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0BDFA" w14:textId="77777777" w:rsidR="00C23177" w:rsidRPr="005634C5" w:rsidRDefault="00C23177">
      <w:pPr>
        <w:spacing w:line="200" w:lineRule="exact"/>
        <w:rPr>
          <w:rFonts w:ascii="Arial" w:hAnsi="Arial" w:cs="Arial"/>
          <w:sz w:val="24"/>
          <w:szCs w:val="24"/>
          <w:lang w:val="ro-RO"/>
        </w:rPr>
      </w:pPr>
    </w:p>
    <w:p w14:paraId="2245020E" w14:textId="77777777" w:rsidR="00C23177" w:rsidRPr="005634C5" w:rsidRDefault="00C23177">
      <w:pPr>
        <w:spacing w:line="234" w:lineRule="exact"/>
        <w:rPr>
          <w:rFonts w:ascii="Arial" w:hAnsi="Arial" w:cs="Arial"/>
          <w:sz w:val="24"/>
          <w:szCs w:val="24"/>
          <w:lang w:val="ro-RO"/>
        </w:rPr>
      </w:pPr>
    </w:p>
    <w:p w14:paraId="4C6C8B95" w14:textId="77777777" w:rsidR="00C23177" w:rsidRPr="005634C5" w:rsidRDefault="00F4668B">
      <w:pPr>
        <w:tabs>
          <w:tab w:val="left" w:pos="2700"/>
        </w:tabs>
        <w:ind w:left="380"/>
        <w:rPr>
          <w:rFonts w:ascii="Arial" w:hAnsi="Arial" w:cs="Arial"/>
          <w:sz w:val="20"/>
          <w:szCs w:val="20"/>
          <w:lang w:val="ro-RO"/>
        </w:rPr>
      </w:pPr>
      <w:r w:rsidRPr="005634C5">
        <w:rPr>
          <w:rFonts w:ascii="Arial" w:eastAsia="Arial" w:hAnsi="Arial" w:cs="Arial"/>
          <w:color w:val="0E4194"/>
          <w:sz w:val="18"/>
          <w:szCs w:val="18"/>
          <w:lang w:val="ro-RO"/>
        </w:rPr>
        <w:t>INFORMAŢII PERSONALE</w:t>
      </w:r>
      <w:r w:rsidRPr="005634C5">
        <w:rPr>
          <w:rFonts w:ascii="Arial" w:hAnsi="Arial" w:cs="Arial"/>
          <w:sz w:val="20"/>
          <w:szCs w:val="20"/>
          <w:lang w:val="ro-RO"/>
        </w:rPr>
        <w:tab/>
      </w:r>
      <w:r w:rsidRPr="005634C5">
        <w:rPr>
          <w:rFonts w:ascii="Arial" w:eastAsia="Arial" w:hAnsi="Arial" w:cs="Arial"/>
          <w:color w:val="3F3A38"/>
          <w:sz w:val="24"/>
          <w:szCs w:val="24"/>
          <w:lang w:val="ro-RO"/>
        </w:rPr>
        <w:t>Mihălțan Florin-Dumitru</w:t>
      </w:r>
    </w:p>
    <w:p w14:paraId="7B33AB51" w14:textId="77777777" w:rsidR="00C23177" w:rsidRPr="005634C5" w:rsidRDefault="00F4668B">
      <w:pPr>
        <w:spacing w:line="20" w:lineRule="exact"/>
        <w:rPr>
          <w:rFonts w:ascii="Arial" w:hAnsi="Arial" w:cs="Arial"/>
          <w:sz w:val="24"/>
          <w:szCs w:val="24"/>
          <w:lang w:val="ro-RO"/>
        </w:rPr>
      </w:pPr>
      <w:r w:rsidRPr="005634C5">
        <w:rPr>
          <w:rFonts w:ascii="Arial" w:hAnsi="Arial" w:cs="Arial"/>
          <w:noProof/>
          <w:sz w:val="24"/>
          <w:szCs w:val="24"/>
          <w:lang w:val="ro-RO"/>
        </w:rPr>
        <w:drawing>
          <wp:anchor distT="0" distB="0" distL="114300" distR="114300" simplePos="0" relativeHeight="251650560" behindDoc="1" locked="0" layoutInCell="0" allowOverlap="1" wp14:anchorId="2A0C9FA9" wp14:editId="4155E645">
            <wp:simplePos x="0" y="0"/>
            <wp:positionH relativeFrom="column">
              <wp:posOffset>330835</wp:posOffset>
            </wp:positionH>
            <wp:positionV relativeFrom="paragraph">
              <wp:posOffset>165100</wp:posOffset>
            </wp:positionV>
            <wp:extent cx="1522730" cy="11506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1522730" cy="1150620"/>
                    </a:xfrm>
                    <a:prstGeom prst="rect">
                      <a:avLst/>
                    </a:prstGeom>
                    <a:noFill/>
                  </pic:spPr>
                </pic:pic>
              </a:graphicData>
            </a:graphic>
          </wp:anchor>
        </w:drawing>
      </w:r>
    </w:p>
    <w:p w14:paraId="08403A9D" w14:textId="77777777" w:rsidR="00C23177" w:rsidRPr="005634C5" w:rsidRDefault="00C23177">
      <w:pPr>
        <w:spacing w:line="237" w:lineRule="exact"/>
        <w:rPr>
          <w:rFonts w:ascii="Arial" w:hAnsi="Arial" w:cs="Arial"/>
          <w:sz w:val="24"/>
          <w:szCs w:val="24"/>
          <w:lang w:val="ro-RO"/>
        </w:rPr>
      </w:pPr>
    </w:p>
    <w:p w14:paraId="23155A00" w14:textId="77777777" w:rsidR="00C23177" w:rsidRPr="005634C5" w:rsidRDefault="00F4668B">
      <w:pPr>
        <w:ind w:left="3080"/>
        <w:rPr>
          <w:rFonts w:ascii="Arial" w:hAnsi="Arial" w:cs="Arial"/>
          <w:sz w:val="20"/>
          <w:szCs w:val="20"/>
          <w:lang w:val="ro-RO"/>
        </w:rPr>
      </w:pPr>
      <w:r w:rsidRPr="005634C5">
        <w:rPr>
          <w:rFonts w:ascii="Arial" w:eastAsia="Arial" w:hAnsi="Arial" w:cs="Arial"/>
          <w:color w:val="3F3A38"/>
          <w:sz w:val="18"/>
          <w:szCs w:val="18"/>
          <w:lang w:val="ro-RO"/>
        </w:rPr>
        <w:t>Institutul de Pneumoftiziologie „ Marius Nasta”</w:t>
      </w:r>
    </w:p>
    <w:p w14:paraId="052A77FD" w14:textId="77777777" w:rsidR="00C23177" w:rsidRPr="005634C5" w:rsidRDefault="00F4668B">
      <w:pPr>
        <w:ind w:left="3040"/>
        <w:rPr>
          <w:rFonts w:ascii="Arial" w:hAnsi="Arial" w:cs="Arial"/>
          <w:sz w:val="20"/>
          <w:szCs w:val="20"/>
          <w:lang w:val="ro-RO"/>
        </w:rPr>
      </w:pPr>
      <w:r w:rsidRPr="005634C5">
        <w:rPr>
          <w:rFonts w:ascii="Arial" w:eastAsia="Arial" w:hAnsi="Arial" w:cs="Arial"/>
          <w:color w:val="3F3A38"/>
          <w:sz w:val="18"/>
          <w:szCs w:val="18"/>
          <w:lang w:val="ro-RO"/>
        </w:rPr>
        <w:t>Bucureşti, Șos. Viilor nr. 90, sector 5</w:t>
      </w:r>
    </w:p>
    <w:p w14:paraId="4949CB0C" w14:textId="77777777" w:rsidR="00C23177" w:rsidRPr="005634C5" w:rsidRDefault="00F4668B">
      <w:pPr>
        <w:spacing w:line="20" w:lineRule="exact"/>
        <w:rPr>
          <w:rFonts w:ascii="Arial" w:hAnsi="Arial" w:cs="Arial"/>
          <w:sz w:val="24"/>
          <w:szCs w:val="24"/>
          <w:lang w:val="ro-RO"/>
        </w:rPr>
      </w:pPr>
      <w:r w:rsidRPr="005634C5">
        <w:rPr>
          <w:rFonts w:ascii="Arial" w:hAnsi="Arial" w:cs="Arial"/>
          <w:noProof/>
          <w:sz w:val="24"/>
          <w:szCs w:val="24"/>
          <w:lang w:val="ro-RO"/>
        </w:rPr>
        <w:drawing>
          <wp:anchor distT="0" distB="0" distL="114300" distR="114300" simplePos="0" relativeHeight="251651584" behindDoc="1" locked="0" layoutInCell="0" allowOverlap="1" wp14:anchorId="176FB0AC" wp14:editId="32D97487">
            <wp:simplePos x="0" y="0"/>
            <wp:positionH relativeFrom="column">
              <wp:posOffset>1729740</wp:posOffset>
            </wp:positionH>
            <wp:positionV relativeFrom="paragraph">
              <wp:posOffset>1905</wp:posOffset>
            </wp:positionV>
            <wp:extent cx="125730" cy="12890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clrChange>
                        <a:clrFrom>
                          <a:srgbClr val="000000"/>
                        </a:clrFrom>
                        <a:clrTo>
                          <a:srgbClr val="000000">
                            <a:alpha val="0"/>
                          </a:srgbClr>
                        </a:clrTo>
                      </a:clrChange>
                    </a:blip>
                    <a:srcRect/>
                    <a:stretch>
                      <a:fillRect/>
                    </a:stretch>
                  </pic:blipFill>
                  <pic:spPr bwMode="auto">
                    <a:xfrm>
                      <a:off x="0" y="0"/>
                      <a:ext cx="125730" cy="128905"/>
                    </a:xfrm>
                    <a:prstGeom prst="rect">
                      <a:avLst/>
                    </a:prstGeom>
                    <a:noFill/>
                  </pic:spPr>
                </pic:pic>
              </a:graphicData>
            </a:graphic>
          </wp:anchor>
        </w:drawing>
      </w:r>
      <w:r w:rsidRPr="005634C5">
        <w:rPr>
          <w:rFonts w:ascii="Arial" w:hAnsi="Arial" w:cs="Arial"/>
          <w:noProof/>
          <w:sz w:val="24"/>
          <w:szCs w:val="24"/>
          <w:lang w:val="ro-RO"/>
        </w:rPr>
        <w:drawing>
          <wp:anchor distT="0" distB="0" distL="114300" distR="114300" simplePos="0" relativeHeight="251652608" behindDoc="1" locked="0" layoutInCell="0" allowOverlap="1" wp14:anchorId="5B5821CE" wp14:editId="5F15AF9B">
            <wp:simplePos x="0" y="0"/>
            <wp:positionH relativeFrom="column">
              <wp:posOffset>1729740</wp:posOffset>
            </wp:positionH>
            <wp:positionV relativeFrom="paragraph">
              <wp:posOffset>1905</wp:posOffset>
            </wp:positionV>
            <wp:extent cx="125730" cy="12890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clrChange>
                        <a:clrFrom>
                          <a:srgbClr val="FFFFFF"/>
                        </a:clrFrom>
                        <a:clrTo>
                          <a:srgbClr val="FFFFFF">
                            <a:alpha val="0"/>
                          </a:srgbClr>
                        </a:clrTo>
                      </a:clrChange>
                    </a:blip>
                    <a:srcRect/>
                    <a:stretch>
                      <a:fillRect/>
                    </a:stretch>
                  </pic:blipFill>
                  <pic:spPr bwMode="auto">
                    <a:xfrm>
                      <a:off x="0" y="0"/>
                      <a:ext cx="125730" cy="128905"/>
                    </a:xfrm>
                    <a:prstGeom prst="rect">
                      <a:avLst/>
                    </a:prstGeom>
                    <a:noFill/>
                  </pic:spPr>
                </pic:pic>
              </a:graphicData>
            </a:graphic>
          </wp:anchor>
        </w:drawing>
      </w:r>
    </w:p>
    <w:p w14:paraId="2EFF76A8" w14:textId="77777777" w:rsidR="00C23177" w:rsidRPr="005634C5" w:rsidRDefault="00F4668B">
      <w:pPr>
        <w:ind w:left="3080"/>
        <w:rPr>
          <w:rFonts w:ascii="Arial" w:hAnsi="Arial" w:cs="Arial"/>
          <w:sz w:val="20"/>
          <w:szCs w:val="20"/>
          <w:lang w:val="ro-RO"/>
        </w:rPr>
      </w:pPr>
      <w:r w:rsidRPr="005634C5">
        <w:rPr>
          <w:rFonts w:ascii="Arial" w:eastAsia="Arial" w:hAnsi="Arial" w:cs="Arial"/>
          <w:color w:val="3F3A38"/>
          <w:sz w:val="18"/>
          <w:szCs w:val="18"/>
          <w:lang w:val="ro-RO"/>
        </w:rPr>
        <w:t>(+4)0213356910</w:t>
      </w:r>
      <w:r w:rsidR="00D4643C" w:rsidRPr="005634C5">
        <w:rPr>
          <w:rFonts w:ascii="Arial" w:eastAsia="Arial" w:hAnsi="Arial" w:cs="Arial"/>
          <w:color w:val="3F3A38"/>
          <w:sz w:val="18"/>
          <w:szCs w:val="18"/>
          <w:lang w:val="ro-RO"/>
        </w:rPr>
        <w:t>;  0744834095</w:t>
      </w:r>
    </w:p>
    <w:p w14:paraId="1977E912" w14:textId="77777777" w:rsidR="00C23177" w:rsidRPr="005634C5" w:rsidRDefault="00F4668B">
      <w:pPr>
        <w:spacing w:line="20" w:lineRule="exact"/>
        <w:rPr>
          <w:rFonts w:ascii="Arial" w:hAnsi="Arial" w:cs="Arial"/>
          <w:sz w:val="24"/>
          <w:szCs w:val="24"/>
          <w:lang w:val="ro-RO"/>
        </w:rPr>
      </w:pPr>
      <w:r w:rsidRPr="005634C5">
        <w:rPr>
          <w:rFonts w:ascii="Arial" w:hAnsi="Arial" w:cs="Arial"/>
          <w:noProof/>
          <w:sz w:val="24"/>
          <w:szCs w:val="24"/>
          <w:lang w:val="ro-RO"/>
        </w:rPr>
        <w:drawing>
          <wp:anchor distT="0" distB="0" distL="114300" distR="114300" simplePos="0" relativeHeight="251653632" behindDoc="1" locked="0" layoutInCell="0" allowOverlap="1" wp14:anchorId="5DFEA9FE" wp14:editId="0DCC6991">
            <wp:simplePos x="0" y="0"/>
            <wp:positionH relativeFrom="column">
              <wp:posOffset>1729740</wp:posOffset>
            </wp:positionH>
            <wp:positionV relativeFrom="paragraph">
              <wp:posOffset>85725</wp:posOffset>
            </wp:positionV>
            <wp:extent cx="126365" cy="1441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clrChange>
                        <a:clrFrom>
                          <a:srgbClr val="000000"/>
                        </a:clrFrom>
                        <a:clrTo>
                          <a:srgbClr val="000000">
                            <a:alpha val="0"/>
                          </a:srgbClr>
                        </a:clrTo>
                      </a:clrChange>
                    </a:blip>
                    <a:srcRect/>
                    <a:stretch>
                      <a:fillRect/>
                    </a:stretch>
                  </pic:blipFill>
                  <pic:spPr bwMode="auto">
                    <a:xfrm>
                      <a:off x="0" y="0"/>
                      <a:ext cx="126365" cy="144145"/>
                    </a:xfrm>
                    <a:prstGeom prst="rect">
                      <a:avLst/>
                    </a:prstGeom>
                    <a:noFill/>
                  </pic:spPr>
                </pic:pic>
              </a:graphicData>
            </a:graphic>
          </wp:anchor>
        </w:drawing>
      </w:r>
      <w:r w:rsidRPr="005634C5">
        <w:rPr>
          <w:rFonts w:ascii="Arial" w:hAnsi="Arial" w:cs="Arial"/>
          <w:noProof/>
          <w:sz w:val="24"/>
          <w:szCs w:val="24"/>
          <w:lang w:val="ro-RO"/>
        </w:rPr>
        <w:drawing>
          <wp:anchor distT="0" distB="0" distL="114300" distR="114300" simplePos="0" relativeHeight="251654656" behindDoc="1" locked="0" layoutInCell="0" allowOverlap="1" wp14:anchorId="75FA8F8D" wp14:editId="2862170D">
            <wp:simplePos x="0" y="0"/>
            <wp:positionH relativeFrom="column">
              <wp:posOffset>1729740</wp:posOffset>
            </wp:positionH>
            <wp:positionV relativeFrom="paragraph">
              <wp:posOffset>85725</wp:posOffset>
            </wp:positionV>
            <wp:extent cx="126365" cy="14414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clrChange>
                        <a:clrFrom>
                          <a:srgbClr val="FFFFFF"/>
                        </a:clrFrom>
                        <a:clrTo>
                          <a:srgbClr val="FFFFFF">
                            <a:alpha val="0"/>
                          </a:srgbClr>
                        </a:clrTo>
                      </a:clrChange>
                    </a:blip>
                    <a:srcRect/>
                    <a:stretch>
                      <a:fillRect/>
                    </a:stretch>
                  </pic:blipFill>
                  <pic:spPr bwMode="auto">
                    <a:xfrm>
                      <a:off x="0" y="0"/>
                      <a:ext cx="126365" cy="144145"/>
                    </a:xfrm>
                    <a:prstGeom prst="rect">
                      <a:avLst/>
                    </a:prstGeom>
                    <a:noFill/>
                  </pic:spPr>
                </pic:pic>
              </a:graphicData>
            </a:graphic>
          </wp:anchor>
        </w:drawing>
      </w:r>
    </w:p>
    <w:p w14:paraId="28350971" w14:textId="77777777" w:rsidR="00C23177" w:rsidRPr="005634C5" w:rsidRDefault="00C23177">
      <w:pPr>
        <w:spacing w:line="111" w:lineRule="exact"/>
        <w:rPr>
          <w:rFonts w:ascii="Arial" w:hAnsi="Arial" w:cs="Arial"/>
          <w:sz w:val="24"/>
          <w:szCs w:val="24"/>
          <w:lang w:val="ro-RO"/>
        </w:rPr>
      </w:pPr>
    </w:p>
    <w:p w14:paraId="15B80CD8" w14:textId="77777777" w:rsidR="00C23177" w:rsidRPr="005634C5" w:rsidRDefault="00F4668B">
      <w:pPr>
        <w:ind w:left="3080"/>
        <w:rPr>
          <w:rFonts w:ascii="Arial" w:hAnsi="Arial" w:cs="Arial"/>
          <w:sz w:val="20"/>
          <w:szCs w:val="20"/>
          <w:lang w:val="ro-RO"/>
        </w:rPr>
      </w:pPr>
      <w:r w:rsidRPr="005634C5">
        <w:rPr>
          <w:rFonts w:ascii="Arial" w:eastAsia="Arial" w:hAnsi="Arial" w:cs="Arial"/>
          <w:color w:val="3F3A38"/>
          <w:sz w:val="18"/>
          <w:szCs w:val="18"/>
          <w:u w:val="single"/>
          <w:lang w:val="ro-RO"/>
        </w:rPr>
        <w:t>mihaltan@starnets.ro</w:t>
      </w:r>
    </w:p>
    <w:p w14:paraId="50D1774F" w14:textId="77777777" w:rsidR="00C23177" w:rsidRPr="005634C5" w:rsidRDefault="00C23177">
      <w:pPr>
        <w:spacing w:line="201" w:lineRule="exact"/>
        <w:rPr>
          <w:rFonts w:ascii="Arial" w:hAnsi="Arial" w:cs="Arial"/>
          <w:sz w:val="24"/>
          <w:szCs w:val="24"/>
          <w:lang w:val="ro-RO"/>
        </w:rPr>
      </w:pPr>
    </w:p>
    <w:p w14:paraId="0EDAFE6C" w14:textId="77777777" w:rsidR="00C23177" w:rsidRPr="005634C5" w:rsidRDefault="00F4668B">
      <w:pPr>
        <w:ind w:left="2720"/>
        <w:rPr>
          <w:rFonts w:ascii="Arial" w:hAnsi="Arial" w:cs="Arial"/>
          <w:sz w:val="20"/>
          <w:szCs w:val="20"/>
          <w:lang w:val="ro-RO"/>
        </w:rPr>
      </w:pPr>
      <w:r w:rsidRPr="005634C5">
        <w:rPr>
          <w:rFonts w:ascii="Arial" w:eastAsia="Arial" w:hAnsi="Arial" w:cs="Arial"/>
          <w:color w:val="1593CB"/>
          <w:sz w:val="18"/>
          <w:szCs w:val="18"/>
          <w:lang w:val="ro-RO"/>
        </w:rPr>
        <w:t xml:space="preserve">Sexul </w:t>
      </w:r>
      <w:r w:rsidRPr="005634C5">
        <w:rPr>
          <w:rFonts w:ascii="Arial" w:eastAsia="Arial" w:hAnsi="Arial" w:cs="Arial"/>
          <w:color w:val="3F3A38"/>
          <w:sz w:val="18"/>
          <w:szCs w:val="18"/>
          <w:lang w:val="ro-RO"/>
        </w:rPr>
        <w:t>Masculin</w:t>
      </w:r>
      <w:r w:rsidRPr="005634C5">
        <w:rPr>
          <w:rFonts w:ascii="Arial" w:eastAsia="Arial" w:hAnsi="Arial" w:cs="Arial"/>
          <w:color w:val="1593CB"/>
          <w:sz w:val="18"/>
          <w:szCs w:val="18"/>
          <w:lang w:val="ro-RO"/>
        </w:rPr>
        <w:t xml:space="preserve"> | Data naşterii </w:t>
      </w:r>
      <w:r w:rsidRPr="005634C5">
        <w:rPr>
          <w:rFonts w:ascii="Arial" w:eastAsia="Arial" w:hAnsi="Arial" w:cs="Arial"/>
          <w:color w:val="3F3A38"/>
          <w:sz w:val="18"/>
          <w:szCs w:val="18"/>
          <w:lang w:val="ro-RO"/>
        </w:rPr>
        <w:t>26/10/1954</w:t>
      </w:r>
      <w:r w:rsidRPr="005634C5">
        <w:rPr>
          <w:rFonts w:ascii="Arial" w:eastAsia="Arial" w:hAnsi="Arial" w:cs="Arial"/>
          <w:color w:val="1593CB"/>
          <w:sz w:val="18"/>
          <w:szCs w:val="18"/>
          <w:lang w:val="ro-RO"/>
        </w:rPr>
        <w:t xml:space="preserve"> | Naţionalitatea </w:t>
      </w:r>
      <w:r w:rsidRPr="005634C5">
        <w:rPr>
          <w:rFonts w:ascii="Arial" w:eastAsia="Arial" w:hAnsi="Arial" w:cs="Arial"/>
          <w:color w:val="3F3A38"/>
          <w:sz w:val="18"/>
          <w:szCs w:val="18"/>
          <w:lang w:val="ro-RO"/>
        </w:rPr>
        <w:t>Română</w:t>
      </w:r>
    </w:p>
    <w:p w14:paraId="025F3E38" w14:textId="77777777" w:rsidR="00C23177" w:rsidRPr="005634C5" w:rsidRDefault="00C23177">
      <w:pPr>
        <w:spacing w:line="200" w:lineRule="exact"/>
        <w:rPr>
          <w:rFonts w:ascii="Arial" w:hAnsi="Arial" w:cs="Arial"/>
          <w:sz w:val="24"/>
          <w:szCs w:val="24"/>
          <w:lang w:val="ro-RO"/>
        </w:rPr>
      </w:pPr>
    </w:p>
    <w:p w14:paraId="1AE29AAD" w14:textId="77777777" w:rsidR="00C23177" w:rsidRPr="005634C5" w:rsidRDefault="00C23177">
      <w:pPr>
        <w:spacing w:line="200" w:lineRule="exact"/>
        <w:rPr>
          <w:rFonts w:ascii="Arial" w:hAnsi="Arial" w:cs="Arial"/>
          <w:sz w:val="24"/>
          <w:szCs w:val="24"/>
          <w:lang w:val="ro-RO"/>
        </w:rPr>
      </w:pPr>
    </w:p>
    <w:p w14:paraId="02549866" w14:textId="77777777" w:rsidR="00C23177" w:rsidRPr="005634C5" w:rsidRDefault="00C23177">
      <w:pPr>
        <w:spacing w:line="200" w:lineRule="exact"/>
        <w:rPr>
          <w:rFonts w:ascii="Arial" w:hAnsi="Arial" w:cs="Arial"/>
          <w:sz w:val="24"/>
          <w:szCs w:val="24"/>
          <w:lang w:val="ro-RO"/>
        </w:rPr>
      </w:pPr>
    </w:p>
    <w:p w14:paraId="4CE9B07C" w14:textId="08C17058" w:rsidR="00C23177" w:rsidRPr="005634C5" w:rsidRDefault="00C23177" w:rsidP="004F3C34">
      <w:pPr>
        <w:spacing w:line="200" w:lineRule="exact"/>
        <w:rPr>
          <w:rFonts w:ascii="Arial" w:hAnsi="Arial" w:cs="Arial"/>
          <w:sz w:val="24"/>
          <w:szCs w:val="24"/>
          <w:lang w:val="ro-RO"/>
        </w:rPr>
      </w:pPr>
    </w:p>
    <w:p w14:paraId="3C246314" w14:textId="77777777" w:rsidR="00C23177" w:rsidRPr="005634C5" w:rsidRDefault="00F4668B">
      <w:pPr>
        <w:ind w:left="2720"/>
        <w:rPr>
          <w:rFonts w:ascii="Arial" w:hAnsi="Arial" w:cs="Arial"/>
          <w:sz w:val="20"/>
          <w:szCs w:val="20"/>
          <w:lang w:val="ro-RO"/>
        </w:rPr>
      </w:pPr>
      <w:r w:rsidRPr="005634C5">
        <w:rPr>
          <w:rFonts w:ascii="Arial" w:eastAsia="Arial" w:hAnsi="Arial" w:cs="Arial"/>
          <w:color w:val="3F3A38"/>
          <w:lang w:val="ro-RO"/>
        </w:rPr>
        <w:t>Medic primar pneumolog MD, PhD, FCCP</w:t>
      </w:r>
    </w:p>
    <w:p w14:paraId="5AF9C6E3" w14:textId="77777777" w:rsidR="00C23177" w:rsidRPr="005634C5" w:rsidRDefault="00C23177">
      <w:pPr>
        <w:spacing w:line="1" w:lineRule="exact"/>
        <w:rPr>
          <w:rFonts w:ascii="Arial" w:hAnsi="Arial" w:cs="Arial"/>
          <w:sz w:val="24"/>
          <w:szCs w:val="24"/>
          <w:lang w:val="ro-RO"/>
        </w:rPr>
      </w:pPr>
    </w:p>
    <w:p w14:paraId="3B4FDD63" w14:textId="6622CC72" w:rsidR="00C23177" w:rsidRPr="005634C5" w:rsidRDefault="00F4668B">
      <w:pPr>
        <w:ind w:left="2720"/>
        <w:rPr>
          <w:rFonts w:ascii="Arial" w:hAnsi="Arial" w:cs="Arial"/>
          <w:sz w:val="20"/>
          <w:szCs w:val="20"/>
          <w:lang w:val="ro-RO"/>
        </w:rPr>
      </w:pPr>
      <w:r w:rsidRPr="005634C5">
        <w:rPr>
          <w:rFonts w:ascii="Arial" w:eastAsia="Arial" w:hAnsi="Arial" w:cs="Arial"/>
          <w:color w:val="3F3A38"/>
          <w:lang w:val="ro-RO"/>
        </w:rPr>
        <w:t xml:space="preserve">Șef secție </w:t>
      </w:r>
      <w:r w:rsidR="00F078AA" w:rsidRPr="005634C5">
        <w:rPr>
          <w:rFonts w:ascii="Arial" w:eastAsia="Arial" w:hAnsi="Arial" w:cs="Arial"/>
          <w:color w:val="3F3A38"/>
          <w:lang w:val="ro-RO"/>
        </w:rPr>
        <w:t>P</w:t>
      </w:r>
      <w:r w:rsidRPr="005634C5">
        <w:rPr>
          <w:rFonts w:ascii="Arial" w:eastAsia="Arial" w:hAnsi="Arial" w:cs="Arial"/>
          <w:color w:val="3F3A38"/>
          <w:lang w:val="ro-RO"/>
        </w:rPr>
        <w:t>neumologie (II)</w:t>
      </w:r>
    </w:p>
    <w:p w14:paraId="01ED0087" w14:textId="77777777" w:rsidR="00C23177" w:rsidRPr="005634C5" w:rsidRDefault="00F4668B">
      <w:pPr>
        <w:tabs>
          <w:tab w:val="left" w:pos="2700"/>
        </w:tabs>
        <w:ind w:left="1780"/>
        <w:rPr>
          <w:rFonts w:ascii="Arial" w:hAnsi="Arial" w:cs="Arial"/>
          <w:sz w:val="20"/>
          <w:szCs w:val="20"/>
          <w:lang w:val="ro-RO"/>
        </w:rPr>
      </w:pPr>
      <w:r w:rsidRPr="005634C5">
        <w:rPr>
          <w:rFonts w:ascii="Arial" w:eastAsia="Arial" w:hAnsi="Arial" w:cs="Arial"/>
          <w:color w:val="0E4194"/>
          <w:sz w:val="18"/>
          <w:szCs w:val="18"/>
          <w:lang w:val="ro-RO"/>
        </w:rPr>
        <w:t>POZIŢIA</w:t>
      </w:r>
      <w:r w:rsidRPr="005634C5">
        <w:rPr>
          <w:rFonts w:ascii="Arial" w:hAnsi="Arial" w:cs="Arial"/>
          <w:sz w:val="20"/>
          <w:szCs w:val="20"/>
          <w:lang w:val="ro-RO"/>
        </w:rPr>
        <w:tab/>
      </w:r>
      <w:r w:rsidRPr="005634C5">
        <w:rPr>
          <w:rFonts w:ascii="Arial" w:eastAsia="Arial" w:hAnsi="Arial" w:cs="Arial"/>
          <w:color w:val="3F3A38"/>
          <w:sz w:val="20"/>
          <w:szCs w:val="20"/>
          <w:lang w:val="ro-RO"/>
        </w:rPr>
        <w:t>Institutul de Pneumoftiziologie Marius Nasta</w:t>
      </w:r>
    </w:p>
    <w:p w14:paraId="7C39DB2F" w14:textId="77777777" w:rsidR="00C23177" w:rsidRPr="005634C5" w:rsidRDefault="00C23177">
      <w:pPr>
        <w:spacing w:line="16" w:lineRule="exact"/>
        <w:rPr>
          <w:rFonts w:ascii="Arial" w:hAnsi="Arial" w:cs="Arial"/>
          <w:sz w:val="24"/>
          <w:szCs w:val="24"/>
          <w:lang w:val="ro-RO"/>
        </w:rPr>
      </w:pPr>
    </w:p>
    <w:p w14:paraId="529A975B" w14:textId="77777777" w:rsidR="00C23177" w:rsidRPr="005634C5" w:rsidRDefault="00F4668B">
      <w:pPr>
        <w:ind w:left="2720"/>
        <w:rPr>
          <w:rFonts w:ascii="Arial" w:hAnsi="Arial" w:cs="Arial"/>
          <w:sz w:val="20"/>
          <w:szCs w:val="20"/>
          <w:lang w:val="ro-RO"/>
        </w:rPr>
      </w:pPr>
      <w:r w:rsidRPr="005634C5">
        <w:rPr>
          <w:rFonts w:ascii="Arial" w:eastAsia="Arial" w:hAnsi="Arial" w:cs="Arial"/>
          <w:color w:val="3F3A38"/>
          <w:lang w:val="ro-RO"/>
        </w:rPr>
        <w:t>Profesor</w:t>
      </w:r>
    </w:p>
    <w:p w14:paraId="0FAD6397" w14:textId="77777777" w:rsidR="00C23177" w:rsidRPr="005634C5" w:rsidRDefault="00F4668B">
      <w:pPr>
        <w:ind w:left="2720"/>
        <w:rPr>
          <w:rFonts w:ascii="Arial" w:hAnsi="Arial" w:cs="Arial"/>
          <w:sz w:val="18"/>
          <w:szCs w:val="18"/>
          <w:lang w:val="ro-RO"/>
        </w:rPr>
      </w:pPr>
      <w:r w:rsidRPr="005634C5">
        <w:rPr>
          <w:rFonts w:ascii="Arial" w:eastAsia="Arial" w:hAnsi="Arial" w:cs="Arial"/>
          <w:color w:val="3F3A38"/>
          <w:sz w:val="20"/>
          <w:szCs w:val="20"/>
          <w:lang w:val="ro-RO"/>
        </w:rPr>
        <w:t>Universitatea de Medicină și Farmacie Carol Davila, București (România)</w:t>
      </w:r>
    </w:p>
    <w:p w14:paraId="09D2500E" w14:textId="0473A860" w:rsidR="00C23177" w:rsidRPr="005634C5" w:rsidRDefault="00395436">
      <w:pPr>
        <w:spacing w:line="238" w:lineRule="auto"/>
        <w:ind w:left="2720"/>
        <w:rPr>
          <w:rFonts w:ascii="Arial" w:hAnsi="Arial" w:cs="Arial"/>
          <w:sz w:val="20"/>
          <w:szCs w:val="20"/>
          <w:lang w:val="ro-RO"/>
        </w:rPr>
      </w:pPr>
      <w:r w:rsidRPr="005634C5">
        <w:rPr>
          <w:rFonts w:ascii="Arial" w:eastAsia="Arial" w:hAnsi="Arial" w:cs="Arial"/>
          <w:color w:val="3F3A38"/>
          <w:lang w:val="ro-RO"/>
        </w:rPr>
        <w:t>Viitor P</w:t>
      </w:r>
      <w:r w:rsidR="00F4668B" w:rsidRPr="005634C5">
        <w:rPr>
          <w:rFonts w:ascii="Arial" w:eastAsia="Arial" w:hAnsi="Arial" w:cs="Arial"/>
          <w:color w:val="3F3A38"/>
          <w:lang w:val="ro-RO"/>
        </w:rPr>
        <w:t>reședinte al Societății Române de Pneumologie</w:t>
      </w:r>
    </w:p>
    <w:p w14:paraId="6455E567" w14:textId="77777777" w:rsidR="00C23177" w:rsidRPr="005634C5" w:rsidRDefault="00F4668B">
      <w:pPr>
        <w:spacing w:line="20" w:lineRule="exact"/>
        <w:rPr>
          <w:rFonts w:ascii="Arial" w:hAnsi="Arial" w:cs="Arial"/>
          <w:sz w:val="24"/>
          <w:szCs w:val="24"/>
          <w:lang w:val="ro-RO"/>
        </w:rPr>
      </w:pPr>
      <w:r w:rsidRPr="005634C5">
        <w:rPr>
          <w:rFonts w:ascii="Arial" w:hAnsi="Arial" w:cs="Arial"/>
          <w:noProof/>
          <w:sz w:val="24"/>
          <w:szCs w:val="24"/>
          <w:lang w:val="ro-RO"/>
        </w:rPr>
        <w:drawing>
          <wp:anchor distT="0" distB="0" distL="114300" distR="114300" simplePos="0" relativeHeight="251655680" behindDoc="1" locked="0" layoutInCell="0" allowOverlap="1" wp14:anchorId="561B06E4" wp14:editId="65E4495E">
            <wp:simplePos x="0" y="0"/>
            <wp:positionH relativeFrom="column">
              <wp:posOffset>1729740</wp:posOffset>
            </wp:positionH>
            <wp:positionV relativeFrom="paragraph">
              <wp:posOffset>224790</wp:posOffset>
            </wp:positionV>
            <wp:extent cx="4788535" cy="9017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4788535" cy="90170"/>
                    </a:xfrm>
                    <a:prstGeom prst="rect">
                      <a:avLst/>
                    </a:prstGeom>
                    <a:noFill/>
                  </pic:spPr>
                </pic:pic>
              </a:graphicData>
            </a:graphic>
          </wp:anchor>
        </w:drawing>
      </w:r>
    </w:p>
    <w:p w14:paraId="4E4E82B9" w14:textId="77777777" w:rsidR="00C23177" w:rsidRPr="005634C5" w:rsidRDefault="00C23177">
      <w:pPr>
        <w:spacing w:line="332" w:lineRule="exact"/>
        <w:rPr>
          <w:rFonts w:ascii="Arial" w:hAnsi="Arial" w:cs="Arial"/>
          <w:sz w:val="24"/>
          <w:szCs w:val="24"/>
          <w:lang w:val="ro-RO"/>
        </w:rPr>
      </w:pPr>
    </w:p>
    <w:p w14:paraId="34F9D909" w14:textId="77777777" w:rsidR="00C23177" w:rsidRPr="005634C5" w:rsidRDefault="00F4668B">
      <w:pPr>
        <w:rPr>
          <w:rFonts w:ascii="Arial" w:hAnsi="Arial" w:cs="Arial"/>
          <w:sz w:val="20"/>
          <w:szCs w:val="20"/>
          <w:lang w:val="ro-RO"/>
        </w:rPr>
      </w:pPr>
      <w:r w:rsidRPr="005634C5">
        <w:rPr>
          <w:rFonts w:ascii="Arial" w:eastAsia="Arial" w:hAnsi="Arial" w:cs="Arial"/>
          <w:color w:val="0E4194"/>
          <w:sz w:val="18"/>
          <w:szCs w:val="18"/>
          <w:lang w:val="ro-RO"/>
        </w:rPr>
        <w:t>EXPERIENŢA PROFESIONALĂ</w:t>
      </w:r>
    </w:p>
    <w:p w14:paraId="70080256" w14:textId="77777777" w:rsidR="00C23177" w:rsidRPr="005634C5" w:rsidRDefault="00C23177">
      <w:pPr>
        <w:spacing w:line="219" w:lineRule="exact"/>
        <w:rPr>
          <w:rFonts w:ascii="Arial" w:hAnsi="Arial" w:cs="Arial"/>
          <w:sz w:val="24"/>
          <w:szCs w:val="24"/>
          <w:lang w:val="ro-RO"/>
        </w:rPr>
      </w:pPr>
    </w:p>
    <w:p w14:paraId="7E4E95CC" w14:textId="39732E5F" w:rsidR="00C23177" w:rsidRPr="005634C5" w:rsidRDefault="00F4668B">
      <w:pPr>
        <w:tabs>
          <w:tab w:val="left" w:pos="2700"/>
        </w:tabs>
        <w:ind w:left="1460"/>
        <w:rPr>
          <w:rFonts w:ascii="Arial" w:hAnsi="Arial" w:cs="Arial"/>
          <w:sz w:val="20"/>
          <w:szCs w:val="20"/>
          <w:lang w:val="ro-RO"/>
        </w:rPr>
      </w:pPr>
      <w:r w:rsidRPr="005634C5">
        <w:rPr>
          <w:rFonts w:ascii="Arial" w:eastAsia="Arial" w:hAnsi="Arial" w:cs="Arial"/>
          <w:color w:val="0E4194"/>
          <w:sz w:val="18"/>
          <w:szCs w:val="18"/>
          <w:lang w:val="ro-RO"/>
        </w:rPr>
        <w:t>2008-prezent</w:t>
      </w:r>
      <w:r w:rsidRPr="005634C5">
        <w:rPr>
          <w:rFonts w:ascii="Arial" w:hAnsi="Arial" w:cs="Arial"/>
          <w:sz w:val="20"/>
          <w:szCs w:val="20"/>
          <w:lang w:val="ro-RO"/>
        </w:rPr>
        <w:tab/>
      </w:r>
      <w:r w:rsidRPr="005634C5">
        <w:rPr>
          <w:rFonts w:ascii="Arial" w:eastAsia="Arial" w:hAnsi="Arial" w:cs="Arial"/>
          <w:color w:val="0E4194"/>
          <w:sz w:val="20"/>
          <w:szCs w:val="20"/>
          <w:lang w:val="ro-RO"/>
        </w:rPr>
        <w:t>Profesor universitar- Catedra Pneumologie</w:t>
      </w:r>
    </w:p>
    <w:p w14:paraId="27D5BD5B" w14:textId="77777777" w:rsidR="00C23177" w:rsidRPr="005634C5" w:rsidRDefault="00C23177">
      <w:pPr>
        <w:spacing w:line="69" w:lineRule="exact"/>
        <w:rPr>
          <w:rFonts w:ascii="Arial" w:hAnsi="Arial" w:cs="Arial"/>
          <w:sz w:val="24"/>
          <w:szCs w:val="24"/>
          <w:lang w:val="ro-RO"/>
        </w:rPr>
      </w:pPr>
    </w:p>
    <w:p w14:paraId="4DCE047B" w14:textId="10679ECC" w:rsidR="00C23177" w:rsidRPr="005634C5" w:rsidRDefault="00395436">
      <w:pPr>
        <w:ind w:right="160"/>
        <w:jc w:val="center"/>
        <w:rPr>
          <w:rFonts w:ascii="Arial" w:hAnsi="Arial" w:cs="Arial"/>
          <w:sz w:val="20"/>
          <w:szCs w:val="20"/>
          <w:lang w:val="ro-RO"/>
        </w:rPr>
      </w:pPr>
      <w:r w:rsidRPr="005634C5">
        <w:rPr>
          <w:rFonts w:ascii="Arial" w:eastAsia="Arial" w:hAnsi="Arial" w:cs="Arial"/>
          <w:color w:val="3F3A38"/>
          <w:sz w:val="18"/>
          <w:szCs w:val="18"/>
          <w:lang w:val="ro-RO"/>
        </w:rPr>
        <w:t xml:space="preserve">     </w:t>
      </w:r>
      <w:r w:rsidR="00F4668B" w:rsidRPr="005634C5">
        <w:rPr>
          <w:rFonts w:ascii="Arial" w:eastAsia="Arial" w:hAnsi="Arial" w:cs="Arial"/>
          <w:color w:val="3F3A38"/>
          <w:sz w:val="18"/>
          <w:szCs w:val="18"/>
          <w:lang w:val="ro-RO"/>
        </w:rPr>
        <w:t xml:space="preserve">Universitatea de Medicină și Farmacie „Carol Davila”, </w:t>
      </w:r>
      <w:r w:rsidRPr="005634C5">
        <w:rPr>
          <w:rFonts w:ascii="Arial" w:eastAsia="Arial" w:hAnsi="Arial" w:cs="Arial"/>
          <w:color w:val="3F3A38"/>
          <w:sz w:val="18"/>
          <w:szCs w:val="18"/>
          <w:lang w:val="ro-RO"/>
        </w:rPr>
        <w:t>București</w:t>
      </w:r>
    </w:p>
    <w:p w14:paraId="738EB3E7" w14:textId="77777777" w:rsidR="00C23177" w:rsidRPr="005634C5" w:rsidRDefault="00C23177">
      <w:pPr>
        <w:spacing w:line="80" w:lineRule="exact"/>
        <w:rPr>
          <w:rFonts w:ascii="Arial" w:hAnsi="Arial" w:cs="Arial"/>
          <w:sz w:val="24"/>
          <w:szCs w:val="24"/>
          <w:lang w:val="ro-RO"/>
        </w:rPr>
      </w:pPr>
    </w:p>
    <w:p w14:paraId="7B8D97DA" w14:textId="4F233E23" w:rsidR="00761CE2" w:rsidRPr="005634C5" w:rsidRDefault="00761CE2" w:rsidP="00761CE2">
      <w:pPr>
        <w:spacing w:line="361" w:lineRule="exact"/>
        <w:ind w:left="2694"/>
        <w:rPr>
          <w:rFonts w:ascii="Arial" w:eastAsia="Arial" w:hAnsi="Arial" w:cs="Arial"/>
          <w:color w:val="3F3A38"/>
          <w:sz w:val="18"/>
          <w:szCs w:val="18"/>
          <w:lang w:val="ro-RO"/>
        </w:rPr>
      </w:pPr>
      <w:r w:rsidRPr="005634C5">
        <w:rPr>
          <w:rFonts w:ascii="Arial" w:eastAsia="Arial" w:hAnsi="Arial" w:cs="Arial"/>
          <w:color w:val="3F3A38"/>
          <w:sz w:val="18"/>
          <w:szCs w:val="18"/>
          <w:lang w:val="ro-RO"/>
        </w:rPr>
        <w:t>Activitate didactică, de cercetare medicală și management educațional în specialitate</w:t>
      </w:r>
    </w:p>
    <w:p w14:paraId="2E6DEEBC" w14:textId="77777777" w:rsidR="00C23177" w:rsidRPr="005634C5" w:rsidRDefault="00C23177">
      <w:pPr>
        <w:spacing w:line="361" w:lineRule="exact"/>
        <w:rPr>
          <w:rFonts w:ascii="Arial" w:hAnsi="Arial" w:cs="Arial"/>
          <w:sz w:val="24"/>
          <w:szCs w:val="24"/>
          <w:lang w:val="ro-RO"/>
        </w:rPr>
      </w:pPr>
    </w:p>
    <w:p w14:paraId="4A6C72C5" w14:textId="61107DFB" w:rsidR="00C23177" w:rsidRPr="005634C5" w:rsidRDefault="00F4668B">
      <w:pPr>
        <w:tabs>
          <w:tab w:val="left" w:pos="2700"/>
        </w:tabs>
        <w:ind w:left="1460"/>
        <w:rPr>
          <w:rFonts w:ascii="Arial" w:hAnsi="Arial" w:cs="Arial"/>
          <w:sz w:val="20"/>
          <w:szCs w:val="20"/>
          <w:lang w:val="ro-RO"/>
        </w:rPr>
      </w:pPr>
      <w:r w:rsidRPr="005634C5">
        <w:rPr>
          <w:rFonts w:ascii="Arial" w:eastAsia="Arial" w:hAnsi="Arial" w:cs="Arial"/>
          <w:color w:val="0E4194"/>
          <w:sz w:val="18"/>
          <w:szCs w:val="18"/>
          <w:lang w:val="ro-RO"/>
        </w:rPr>
        <w:t>2003-prezent</w:t>
      </w:r>
      <w:r w:rsidRPr="005634C5">
        <w:rPr>
          <w:rFonts w:ascii="Arial" w:hAnsi="Arial" w:cs="Arial"/>
          <w:sz w:val="20"/>
          <w:szCs w:val="20"/>
          <w:lang w:val="ro-RO"/>
        </w:rPr>
        <w:tab/>
      </w:r>
      <w:r w:rsidR="0088605D" w:rsidRPr="005634C5">
        <w:rPr>
          <w:rFonts w:ascii="Arial" w:eastAsia="Arial" w:hAnsi="Arial" w:cs="Arial"/>
          <w:color w:val="0E4194"/>
          <w:sz w:val="20"/>
          <w:szCs w:val="20"/>
          <w:lang w:val="ro-RO"/>
        </w:rPr>
        <w:t>Șef</w:t>
      </w:r>
      <w:r w:rsidRPr="005634C5">
        <w:rPr>
          <w:rFonts w:ascii="Arial" w:eastAsia="Arial" w:hAnsi="Arial" w:cs="Arial"/>
          <w:color w:val="0E4194"/>
          <w:sz w:val="20"/>
          <w:szCs w:val="20"/>
          <w:lang w:val="ro-RO"/>
        </w:rPr>
        <w:t xml:space="preserve"> </w:t>
      </w:r>
      <w:r w:rsidR="0088605D" w:rsidRPr="005634C5">
        <w:rPr>
          <w:rFonts w:ascii="Arial" w:eastAsia="Arial" w:hAnsi="Arial" w:cs="Arial"/>
          <w:color w:val="0E4194"/>
          <w:sz w:val="20"/>
          <w:szCs w:val="20"/>
          <w:lang w:val="ro-RO"/>
        </w:rPr>
        <w:t>secție</w:t>
      </w:r>
      <w:r w:rsidRPr="005634C5">
        <w:rPr>
          <w:rFonts w:ascii="Arial" w:eastAsia="Arial" w:hAnsi="Arial" w:cs="Arial"/>
          <w:color w:val="0E4194"/>
          <w:sz w:val="20"/>
          <w:szCs w:val="20"/>
          <w:lang w:val="ro-RO"/>
        </w:rPr>
        <w:t xml:space="preserve"> </w:t>
      </w:r>
      <w:r w:rsidR="0088605D" w:rsidRPr="005634C5">
        <w:rPr>
          <w:rFonts w:ascii="Arial" w:eastAsia="Arial" w:hAnsi="Arial" w:cs="Arial"/>
          <w:color w:val="0E4194"/>
          <w:sz w:val="20"/>
          <w:szCs w:val="20"/>
          <w:lang w:val="ro-RO"/>
        </w:rPr>
        <w:t>Secția</w:t>
      </w:r>
      <w:r w:rsidRPr="005634C5">
        <w:rPr>
          <w:rFonts w:ascii="Arial" w:eastAsia="Arial" w:hAnsi="Arial" w:cs="Arial"/>
          <w:color w:val="0E4194"/>
          <w:sz w:val="20"/>
          <w:szCs w:val="20"/>
          <w:lang w:val="ro-RO"/>
        </w:rPr>
        <w:t xml:space="preserve"> pneumologie III</w:t>
      </w:r>
      <w:r w:rsidR="0088605D" w:rsidRPr="005634C5">
        <w:rPr>
          <w:rFonts w:ascii="Arial" w:eastAsia="Arial" w:hAnsi="Arial" w:cs="Arial"/>
          <w:color w:val="0E4194"/>
          <w:sz w:val="20"/>
          <w:szCs w:val="20"/>
          <w:lang w:val="ro-RO"/>
        </w:rPr>
        <w:t>,</w:t>
      </w:r>
      <w:r w:rsidRPr="005634C5">
        <w:rPr>
          <w:rFonts w:ascii="Arial" w:eastAsia="Arial" w:hAnsi="Arial" w:cs="Arial"/>
          <w:color w:val="0E4194"/>
          <w:sz w:val="20"/>
          <w:szCs w:val="20"/>
          <w:lang w:val="ro-RO"/>
        </w:rPr>
        <w:t xml:space="preserve"> prin concurs</w:t>
      </w:r>
    </w:p>
    <w:p w14:paraId="3D7BCC8E" w14:textId="77777777" w:rsidR="00C23177" w:rsidRPr="005634C5" w:rsidRDefault="00C23177">
      <w:pPr>
        <w:spacing w:line="69" w:lineRule="exact"/>
        <w:rPr>
          <w:rFonts w:ascii="Arial" w:hAnsi="Arial" w:cs="Arial"/>
          <w:sz w:val="24"/>
          <w:szCs w:val="24"/>
          <w:lang w:val="ro-RO"/>
        </w:rPr>
      </w:pPr>
    </w:p>
    <w:p w14:paraId="51632705" w14:textId="6DEB6FBE" w:rsidR="00C23177" w:rsidRPr="005634C5" w:rsidRDefault="00F4668B">
      <w:pPr>
        <w:ind w:left="2720"/>
        <w:rPr>
          <w:rFonts w:ascii="Arial" w:hAnsi="Arial" w:cs="Arial"/>
          <w:sz w:val="20"/>
          <w:szCs w:val="20"/>
          <w:lang w:val="ro-RO"/>
        </w:rPr>
      </w:pPr>
      <w:r w:rsidRPr="005634C5">
        <w:rPr>
          <w:rFonts w:ascii="Arial" w:eastAsia="Arial" w:hAnsi="Arial" w:cs="Arial"/>
          <w:color w:val="3F3A38"/>
          <w:sz w:val="18"/>
          <w:szCs w:val="18"/>
          <w:lang w:val="ro-RO"/>
        </w:rPr>
        <w:t>Institutul de Pneumoftiziologie „Marius Nasta”</w:t>
      </w:r>
    </w:p>
    <w:p w14:paraId="63DCD6F0" w14:textId="77777777" w:rsidR="00C23177" w:rsidRPr="005634C5" w:rsidRDefault="00C23177">
      <w:pPr>
        <w:spacing w:line="141" w:lineRule="exact"/>
        <w:rPr>
          <w:rFonts w:ascii="Arial" w:hAnsi="Arial" w:cs="Arial"/>
          <w:sz w:val="24"/>
          <w:szCs w:val="24"/>
          <w:lang w:val="ro-RO"/>
        </w:rPr>
      </w:pPr>
    </w:p>
    <w:p w14:paraId="2A2E9326" w14:textId="7BFE82C3" w:rsidR="00C23177" w:rsidRPr="005634C5" w:rsidRDefault="00395436">
      <w:pPr>
        <w:ind w:left="2720"/>
        <w:rPr>
          <w:rFonts w:ascii="Arial" w:hAnsi="Arial" w:cs="Arial"/>
          <w:sz w:val="20"/>
          <w:szCs w:val="20"/>
          <w:lang w:val="ro-RO"/>
        </w:rPr>
      </w:pPr>
      <w:r w:rsidRPr="005634C5">
        <w:rPr>
          <w:rFonts w:ascii="Arial" w:eastAsia="Arial" w:hAnsi="Arial" w:cs="Arial"/>
          <w:color w:val="3F3A38"/>
          <w:sz w:val="18"/>
          <w:szCs w:val="18"/>
          <w:lang w:val="ro-RO"/>
        </w:rPr>
        <w:t>București</w:t>
      </w:r>
      <w:r w:rsidR="00F4668B" w:rsidRPr="005634C5">
        <w:rPr>
          <w:rFonts w:ascii="Arial" w:eastAsia="Arial" w:hAnsi="Arial" w:cs="Arial"/>
          <w:color w:val="3F3A38"/>
          <w:sz w:val="18"/>
          <w:szCs w:val="18"/>
          <w:lang w:val="ro-RO"/>
        </w:rPr>
        <w:t>, Șos. Viilor nr. 90, sector 5</w:t>
      </w:r>
    </w:p>
    <w:p w14:paraId="57CFEA1A" w14:textId="77777777" w:rsidR="00C23177" w:rsidRPr="005634C5" w:rsidRDefault="00C23177">
      <w:pPr>
        <w:spacing w:line="143" w:lineRule="exact"/>
        <w:rPr>
          <w:rFonts w:ascii="Arial" w:hAnsi="Arial" w:cs="Arial"/>
          <w:sz w:val="24"/>
          <w:szCs w:val="24"/>
          <w:lang w:val="ro-RO"/>
        </w:rPr>
      </w:pPr>
    </w:p>
    <w:p w14:paraId="5E54C45B" w14:textId="77777777" w:rsidR="00C23177" w:rsidRPr="005634C5" w:rsidRDefault="00F4668B">
      <w:pPr>
        <w:ind w:left="2720"/>
        <w:rPr>
          <w:rFonts w:ascii="Arial" w:hAnsi="Arial" w:cs="Arial"/>
          <w:sz w:val="20"/>
          <w:szCs w:val="20"/>
          <w:lang w:val="ro-RO"/>
        </w:rPr>
      </w:pPr>
      <w:r w:rsidRPr="005634C5">
        <w:rPr>
          <w:rFonts w:ascii="Arial" w:eastAsia="Arial" w:hAnsi="Arial" w:cs="Arial"/>
          <w:color w:val="3F3A38"/>
          <w:sz w:val="18"/>
          <w:szCs w:val="18"/>
          <w:lang w:val="ro-RO"/>
        </w:rPr>
        <w:t>www.marius-nasta.ro</w:t>
      </w:r>
    </w:p>
    <w:p w14:paraId="74FDB9E3" w14:textId="77777777" w:rsidR="00C23177" w:rsidRPr="005634C5" w:rsidRDefault="00C23177">
      <w:pPr>
        <w:spacing w:line="77" w:lineRule="exact"/>
        <w:rPr>
          <w:rFonts w:ascii="Arial" w:hAnsi="Arial" w:cs="Arial"/>
          <w:sz w:val="24"/>
          <w:szCs w:val="24"/>
          <w:lang w:val="ro-RO"/>
        </w:rPr>
      </w:pPr>
    </w:p>
    <w:p w14:paraId="44D129B5" w14:textId="68723191" w:rsidR="00C23177" w:rsidRPr="005634C5" w:rsidRDefault="00F4668B">
      <w:pPr>
        <w:numPr>
          <w:ilvl w:val="0"/>
          <w:numId w:val="2"/>
        </w:numPr>
        <w:tabs>
          <w:tab w:val="left" w:pos="2840"/>
        </w:tabs>
        <w:ind w:left="2840" w:hanging="116"/>
        <w:rPr>
          <w:rFonts w:ascii="Arial" w:eastAsia="Segoe UI" w:hAnsi="Arial" w:cs="Arial"/>
          <w:color w:val="3F3A38"/>
          <w:sz w:val="18"/>
          <w:szCs w:val="18"/>
          <w:lang w:val="ro-RO"/>
        </w:rPr>
      </w:pPr>
      <w:r w:rsidRPr="005634C5">
        <w:rPr>
          <w:rFonts w:ascii="Arial" w:eastAsia="Arial" w:hAnsi="Arial" w:cs="Arial"/>
          <w:color w:val="3F3A38"/>
          <w:sz w:val="18"/>
          <w:szCs w:val="18"/>
          <w:lang w:val="ro-RO"/>
        </w:rPr>
        <w:t xml:space="preserve">Activitate medicala, </w:t>
      </w:r>
      <w:r w:rsidR="00395436" w:rsidRPr="005634C5">
        <w:rPr>
          <w:rFonts w:ascii="Arial" w:eastAsia="Arial" w:hAnsi="Arial" w:cs="Arial"/>
          <w:color w:val="3F3A38"/>
          <w:sz w:val="18"/>
          <w:szCs w:val="18"/>
          <w:lang w:val="ro-RO"/>
        </w:rPr>
        <w:t>îngrijire</w:t>
      </w:r>
      <w:r w:rsidRPr="005634C5">
        <w:rPr>
          <w:rFonts w:ascii="Arial" w:eastAsia="Arial" w:hAnsi="Arial" w:cs="Arial"/>
          <w:color w:val="3F3A38"/>
          <w:sz w:val="18"/>
          <w:szCs w:val="18"/>
          <w:lang w:val="ro-RO"/>
        </w:rPr>
        <w:t xml:space="preserve"> </w:t>
      </w:r>
      <w:r w:rsidR="00395436" w:rsidRPr="005634C5">
        <w:rPr>
          <w:rFonts w:ascii="Arial" w:eastAsia="Arial" w:hAnsi="Arial" w:cs="Arial"/>
          <w:color w:val="3F3A38"/>
          <w:sz w:val="18"/>
          <w:szCs w:val="18"/>
          <w:lang w:val="ro-RO"/>
        </w:rPr>
        <w:t>pacienți</w:t>
      </w:r>
    </w:p>
    <w:p w14:paraId="2739E27E" w14:textId="23B784C5" w:rsidR="00C23177" w:rsidRPr="005634C5" w:rsidRDefault="00F4668B">
      <w:pPr>
        <w:numPr>
          <w:ilvl w:val="0"/>
          <w:numId w:val="2"/>
        </w:numPr>
        <w:tabs>
          <w:tab w:val="left" w:pos="2840"/>
        </w:tabs>
        <w:spacing w:line="233" w:lineRule="auto"/>
        <w:ind w:left="2840" w:hanging="116"/>
        <w:rPr>
          <w:rFonts w:ascii="Arial" w:eastAsia="Segoe UI" w:hAnsi="Arial" w:cs="Arial"/>
          <w:color w:val="3F3A38"/>
          <w:sz w:val="18"/>
          <w:szCs w:val="18"/>
          <w:lang w:val="ro-RO"/>
        </w:rPr>
      </w:pPr>
      <w:r w:rsidRPr="005634C5">
        <w:rPr>
          <w:rFonts w:ascii="Arial" w:eastAsia="Arial" w:hAnsi="Arial" w:cs="Arial"/>
          <w:color w:val="3F3A38"/>
          <w:sz w:val="18"/>
          <w:szCs w:val="18"/>
          <w:lang w:val="ro-RO"/>
        </w:rPr>
        <w:t xml:space="preserve">Coordonarea </w:t>
      </w:r>
      <w:r w:rsidR="00395436" w:rsidRPr="005634C5">
        <w:rPr>
          <w:rFonts w:ascii="Arial" w:eastAsia="Arial" w:hAnsi="Arial" w:cs="Arial"/>
          <w:color w:val="3F3A38"/>
          <w:sz w:val="18"/>
          <w:szCs w:val="18"/>
          <w:lang w:val="ro-RO"/>
        </w:rPr>
        <w:t>activităților</w:t>
      </w:r>
      <w:r w:rsidRPr="005634C5">
        <w:rPr>
          <w:rFonts w:ascii="Arial" w:eastAsia="Arial" w:hAnsi="Arial" w:cs="Arial"/>
          <w:color w:val="3F3A38"/>
          <w:sz w:val="18"/>
          <w:szCs w:val="18"/>
          <w:lang w:val="ro-RO"/>
        </w:rPr>
        <w:t xml:space="preserve"> </w:t>
      </w:r>
      <w:r w:rsidR="0088605D" w:rsidRPr="005634C5">
        <w:rPr>
          <w:rFonts w:ascii="Arial" w:eastAsia="Arial" w:hAnsi="Arial" w:cs="Arial"/>
          <w:color w:val="3F3A38"/>
          <w:sz w:val="18"/>
          <w:szCs w:val="18"/>
          <w:lang w:val="ro-RO"/>
        </w:rPr>
        <w:t>Secției</w:t>
      </w:r>
      <w:r w:rsidRPr="005634C5">
        <w:rPr>
          <w:rFonts w:ascii="Arial" w:eastAsia="Arial" w:hAnsi="Arial" w:cs="Arial"/>
          <w:color w:val="3F3A38"/>
          <w:sz w:val="18"/>
          <w:szCs w:val="18"/>
          <w:lang w:val="ro-RO"/>
        </w:rPr>
        <w:t xml:space="preserve"> Pneumologie III</w:t>
      </w:r>
    </w:p>
    <w:p w14:paraId="72B2B82A" w14:textId="77777777" w:rsidR="00C23177" w:rsidRPr="005634C5" w:rsidRDefault="00C23177">
      <w:pPr>
        <w:spacing w:line="362" w:lineRule="exact"/>
        <w:rPr>
          <w:rFonts w:ascii="Arial" w:hAnsi="Arial" w:cs="Arial"/>
          <w:sz w:val="24"/>
          <w:szCs w:val="24"/>
          <w:lang w:val="ro-RO"/>
        </w:rPr>
      </w:pPr>
    </w:p>
    <w:p w14:paraId="4D500C88" w14:textId="35426B70" w:rsidR="00C23177" w:rsidRPr="005634C5" w:rsidRDefault="00F4668B">
      <w:pPr>
        <w:tabs>
          <w:tab w:val="left" w:pos="2700"/>
        </w:tabs>
        <w:ind w:left="2060"/>
        <w:rPr>
          <w:rFonts w:ascii="Arial" w:hAnsi="Arial" w:cs="Arial"/>
          <w:sz w:val="20"/>
          <w:szCs w:val="20"/>
          <w:lang w:val="ro-RO"/>
        </w:rPr>
      </w:pPr>
      <w:r w:rsidRPr="005634C5">
        <w:rPr>
          <w:rFonts w:ascii="Arial" w:eastAsia="Arial" w:hAnsi="Arial" w:cs="Arial"/>
          <w:color w:val="0E4194"/>
          <w:sz w:val="18"/>
          <w:szCs w:val="18"/>
          <w:lang w:val="ro-RO"/>
        </w:rPr>
        <w:t>2000</w:t>
      </w:r>
      <w:r w:rsidRPr="005634C5">
        <w:rPr>
          <w:rFonts w:ascii="Arial" w:hAnsi="Arial" w:cs="Arial"/>
          <w:sz w:val="20"/>
          <w:szCs w:val="20"/>
          <w:lang w:val="ro-RO"/>
        </w:rPr>
        <w:tab/>
      </w:r>
      <w:r w:rsidR="00395436" w:rsidRPr="005634C5">
        <w:rPr>
          <w:rFonts w:ascii="Arial" w:eastAsia="Arial" w:hAnsi="Arial" w:cs="Arial"/>
          <w:color w:val="0E4194"/>
          <w:lang w:val="ro-RO"/>
        </w:rPr>
        <w:t>Conferențiar</w:t>
      </w:r>
      <w:r w:rsidRPr="005634C5">
        <w:rPr>
          <w:rFonts w:ascii="Arial" w:eastAsia="Arial" w:hAnsi="Arial" w:cs="Arial"/>
          <w:color w:val="0E4194"/>
          <w:lang w:val="ro-RO"/>
        </w:rPr>
        <w:t xml:space="preserve"> universitar</w:t>
      </w:r>
    </w:p>
    <w:p w14:paraId="12FD9F31" w14:textId="77777777" w:rsidR="00C23177" w:rsidRPr="005634C5" w:rsidRDefault="00C23177">
      <w:pPr>
        <w:spacing w:line="54" w:lineRule="exact"/>
        <w:rPr>
          <w:rFonts w:ascii="Arial" w:hAnsi="Arial" w:cs="Arial"/>
          <w:sz w:val="24"/>
          <w:szCs w:val="24"/>
          <w:lang w:val="ro-RO"/>
        </w:rPr>
      </w:pPr>
    </w:p>
    <w:p w14:paraId="26D0CFDA" w14:textId="44990BCF" w:rsidR="00C23177" w:rsidRPr="005634C5" w:rsidRDefault="00395436">
      <w:pPr>
        <w:ind w:right="160"/>
        <w:jc w:val="center"/>
        <w:rPr>
          <w:rFonts w:ascii="Arial" w:hAnsi="Arial" w:cs="Arial"/>
          <w:sz w:val="20"/>
          <w:szCs w:val="20"/>
          <w:lang w:val="ro-RO"/>
        </w:rPr>
      </w:pPr>
      <w:r w:rsidRPr="005634C5">
        <w:rPr>
          <w:rFonts w:ascii="Arial" w:eastAsia="Arial" w:hAnsi="Arial" w:cs="Arial"/>
          <w:color w:val="3F3A38"/>
          <w:sz w:val="18"/>
          <w:szCs w:val="18"/>
          <w:lang w:val="ro-RO"/>
        </w:rPr>
        <w:t xml:space="preserve">     </w:t>
      </w:r>
      <w:r w:rsidR="00F4668B" w:rsidRPr="005634C5">
        <w:rPr>
          <w:rFonts w:ascii="Arial" w:eastAsia="Arial" w:hAnsi="Arial" w:cs="Arial"/>
          <w:color w:val="3F3A38"/>
          <w:sz w:val="18"/>
          <w:szCs w:val="18"/>
          <w:lang w:val="ro-RO"/>
        </w:rPr>
        <w:t xml:space="preserve">Universitatea de Medicină și Farmacie „Carol Davila”, </w:t>
      </w:r>
      <w:r w:rsidR="0088605D" w:rsidRPr="005634C5">
        <w:rPr>
          <w:rFonts w:ascii="Arial" w:eastAsia="Arial" w:hAnsi="Arial" w:cs="Arial"/>
          <w:color w:val="3F3A38"/>
          <w:sz w:val="18"/>
          <w:szCs w:val="18"/>
          <w:lang w:val="ro-RO"/>
        </w:rPr>
        <w:t>București</w:t>
      </w:r>
    </w:p>
    <w:p w14:paraId="33C2A8C0" w14:textId="77777777" w:rsidR="00C23177" w:rsidRPr="005634C5" w:rsidRDefault="00C23177">
      <w:pPr>
        <w:spacing w:line="200" w:lineRule="exact"/>
        <w:rPr>
          <w:rFonts w:ascii="Arial" w:hAnsi="Arial" w:cs="Arial"/>
          <w:sz w:val="24"/>
          <w:szCs w:val="24"/>
          <w:lang w:val="ro-RO"/>
        </w:rPr>
      </w:pPr>
    </w:p>
    <w:p w14:paraId="4DD09D53" w14:textId="77777777" w:rsidR="00C23177" w:rsidRPr="005634C5" w:rsidRDefault="00C23177">
      <w:pPr>
        <w:spacing w:line="249" w:lineRule="exact"/>
        <w:rPr>
          <w:rFonts w:ascii="Arial" w:hAnsi="Arial" w:cs="Arial"/>
          <w:sz w:val="24"/>
          <w:szCs w:val="24"/>
          <w:lang w:val="ro-RO"/>
        </w:rPr>
      </w:pPr>
    </w:p>
    <w:p w14:paraId="57304F3E" w14:textId="4B3A8B6A" w:rsidR="00C23177" w:rsidRPr="005634C5" w:rsidRDefault="00F4668B">
      <w:pPr>
        <w:tabs>
          <w:tab w:val="left" w:pos="2700"/>
        </w:tabs>
        <w:ind w:left="2060"/>
        <w:rPr>
          <w:rFonts w:ascii="Arial" w:hAnsi="Arial" w:cs="Arial"/>
          <w:sz w:val="20"/>
          <w:szCs w:val="20"/>
          <w:lang w:val="ro-RO"/>
        </w:rPr>
      </w:pPr>
      <w:r w:rsidRPr="005634C5">
        <w:rPr>
          <w:rFonts w:ascii="Arial" w:eastAsia="Arial" w:hAnsi="Arial" w:cs="Arial"/>
          <w:color w:val="0E4194"/>
          <w:sz w:val="18"/>
          <w:szCs w:val="18"/>
          <w:lang w:val="ro-RO"/>
        </w:rPr>
        <w:t>1996</w:t>
      </w:r>
      <w:r w:rsidRPr="005634C5">
        <w:rPr>
          <w:rFonts w:ascii="Arial" w:hAnsi="Arial" w:cs="Arial"/>
          <w:sz w:val="20"/>
          <w:szCs w:val="20"/>
          <w:lang w:val="ro-RO"/>
        </w:rPr>
        <w:tab/>
      </w:r>
      <w:r w:rsidR="00395436" w:rsidRPr="005634C5">
        <w:rPr>
          <w:rFonts w:ascii="Arial" w:eastAsia="Arial" w:hAnsi="Arial" w:cs="Arial"/>
          <w:color w:val="0E4194"/>
          <w:lang w:val="ro-RO"/>
        </w:rPr>
        <w:t>Șef</w:t>
      </w:r>
      <w:r w:rsidRPr="005634C5">
        <w:rPr>
          <w:rFonts w:ascii="Arial" w:eastAsia="Arial" w:hAnsi="Arial" w:cs="Arial"/>
          <w:color w:val="0E4194"/>
          <w:lang w:val="ro-RO"/>
        </w:rPr>
        <w:t xml:space="preserve"> de lucr</w:t>
      </w:r>
      <w:r w:rsidR="00395436" w:rsidRPr="005634C5">
        <w:rPr>
          <w:rFonts w:ascii="Arial" w:eastAsia="Arial" w:hAnsi="Arial" w:cs="Arial"/>
          <w:color w:val="0E4194"/>
          <w:lang w:val="ro-RO"/>
        </w:rPr>
        <w:t>ă</w:t>
      </w:r>
      <w:r w:rsidRPr="005634C5">
        <w:rPr>
          <w:rFonts w:ascii="Arial" w:eastAsia="Arial" w:hAnsi="Arial" w:cs="Arial"/>
          <w:color w:val="0E4194"/>
          <w:lang w:val="ro-RO"/>
        </w:rPr>
        <w:t>ri</w:t>
      </w:r>
    </w:p>
    <w:p w14:paraId="735CF269" w14:textId="77777777" w:rsidR="00C23177" w:rsidRPr="005634C5" w:rsidRDefault="00C23177">
      <w:pPr>
        <w:spacing w:line="54" w:lineRule="exact"/>
        <w:rPr>
          <w:rFonts w:ascii="Arial" w:hAnsi="Arial" w:cs="Arial"/>
          <w:sz w:val="24"/>
          <w:szCs w:val="24"/>
          <w:lang w:val="ro-RO"/>
        </w:rPr>
      </w:pPr>
    </w:p>
    <w:p w14:paraId="4FCC8DC5" w14:textId="0D85FE9B" w:rsidR="00C23177" w:rsidRPr="005634C5" w:rsidRDefault="00395436">
      <w:pPr>
        <w:ind w:right="160"/>
        <w:jc w:val="center"/>
        <w:rPr>
          <w:rFonts w:ascii="Arial" w:hAnsi="Arial" w:cs="Arial"/>
          <w:sz w:val="20"/>
          <w:szCs w:val="20"/>
          <w:lang w:val="ro-RO"/>
        </w:rPr>
      </w:pPr>
      <w:r w:rsidRPr="005634C5">
        <w:rPr>
          <w:rFonts w:ascii="Arial" w:eastAsia="Arial" w:hAnsi="Arial" w:cs="Arial"/>
          <w:color w:val="3F3A38"/>
          <w:sz w:val="18"/>
          <w:szCs w:val="18"/>
          <w:lang w:val="ro-RO"/>
        </w:rPr>
        <w:t xml:space="preserve">     </w:t>
      </w:r>
      <w:r w:rsidR="00F4668B" w:rsidRPr="005634C5">
        <w:rPr>
          <w:rFonts w:ascii="Arial" w:eastAsia="Arial" w:hAnsi="Arial" w:cs="Arial"/>
          <w:color w:val="3F3A38"/>
          <w:sz w:val="18"/>
          <w:szCs w:val="18"/>
          <w:lang w:val="ro-RO"/>
        </w:rPr>
        <w:t xml:space="preserve">Universitatea de Medicină și Farmacie „Carol Davila”, </w:t>
      </w:r>
      <w:r w:rsidR="0088605D" w:rsidRPr="005634C5">
        <w:rPr>
          <w:rFonts w:ascii="Arial" w:eastAsia="Arial" w:hAnsi="Arial" w:cs="Arial"/>
          <w:color w:val="3F3A38"/>
          <w:sz w:val="18"/>
          <w:szCs w:val="18"/>
          <w:lang w:val="ro-RO"/>
        </w:rPr>
        <w:t>București</w:t>
      </w:r>
    </w:p>
    <w:p w14:paraId="7567A07F" w14:textId="77777777" w:rsidR="00C23177" w:rsidRPr="005634C5" w:rsidRDefault="00C23177">
      <w:pPr>
        <w:spacing w:line="200" w:lineRule="exact"/>
        <w:rPr>
          <w:rFonts w:ascii="Arial" w:hAnsi="Arial" w:cs="Arial"/>
          <w:sz w:val="24"/>
          <w:szCs w:val="24"/>
          <w:lang w:val="ro-RO"/>
        </w:rPr>
      </w:pPr>
    </w:p>
    <w:p w14:paraId="2385117D" w14:textId="77777777" w:rsidR="00C23177" w:rsidRPr="005634C5" w:rsidRDefault="00C23177">
      <w:pPr>
        <w:spacing w:line="244" w:lineRule="exact"/>
        <w:rPr>
          <w:rFonts w:ascii="Arial" w:hAnsi="Arial" w:cs="Arial"/>
          <w:sz w:val="24"/>
          <w:szCs w:val="24"/>
          <w:lang w:val="ro-RO"/>
        </w:rPr>
      </w:pPr>
    </w:p>
    <w:p w14:paraId="42FCAADF" w14:textId="77777777" w:rsidR="00C23177" w:rsidRPr="005634C5" w:rsidRDefault="00F4668B">
      <w:pPr>
        <w:tabs>
          <w:tab w:val="left" w:pos="2700"/>
        </w:tabs>
        <w:ind w:left="1460"/>
        <w:rPr>
          <w:rFonts w:ascii="Arial" w:hAnsi="Arial" w:cs="Arial"/>
          <w:sz w:val="20"/>
          <w:szCs w:val="20"/>
          <w:lang w:val="ro-RO"/>
        </w:rPr>
      </w:pPr>
      <w:r w:rsidRPr="005634C5">
        <w:rPr>
          <w:rFonts w:ascii="Arial" w:eastAsia="Arial" w:hAnsi="Arial" w:cs="Arial"/>
          <w:color w:val="0E4194"/>
          <w:sz w:val="18"/>
          <w:szCs w:val="18"/>
          <w:lang w:val="ro-RO"/>
        </w:rPr>
        <w:t>1991-prezent</w:t>
      </w:r>
      <w:r w:rsidRPr="005634C5">
        <w:rPr>
          <w:rFonts w:ascii="Arial" w:hAnsi="Arial" w:cs="Arial"/>
          <w:sz w:val="20"/>
          <w:szCs w:val="20"/>
          <w:lang w:val="ro-RO"/>
        </w:rPr>
        <w:tab/>
      </w:r>
      <w:r w:rsidRPr="005634C5">
        <w:rPr>
          <w:rFonts w:ascii="Arial" w:eastAsia="Arial" w:hAnsi="Arial" w:cs="Arial"/>
          <w:color w:val="0E4194"/>
          <w:sz w:val="20"/>
          <w:szCs w:val="20"/>
          <w:lang w:val="ro-RO"/>
        </w:rPr>
        <w:t>Medic primar pneumolog</w:t>
      </w:r>
    </w:p>
    <w:p w14:paraId="72340B45" w14:textId="77777777" w:rsidR="00C23177" w:rsidRPr="005634C5" w:rsidRDefault="00C23177">
      <w:pPr>
        <w:spacing w:line="71" w:lineRule="exact"/>
        <w:rPr>
          <w:rFonts w:ascii="Arial" w:hAnsi="Arial" w:cs="Arial"/>
          <w:sz w:val="24"/>
          <w:szCs w:val="24"/>
          <w:lang w:val="ro-RO"/>
        </w:rPr>
      </w:pPr>
    </w:p>
    <w:p w14:paraId="329D47AA" w14:textId="726A1E69" w:rsidR="00C23177" w:rsidRPr="004F3C34" w:rsidRDefault="00F4668B" w:rsidP="004F3C34">
      <w:pPr>
        <w:ind w:left="2720"/>
        <w:rPr>
          <w:rFonts w:ascii="Arial" w:hAnsi="Arial" w:cs="Arial"/>
          <w:sz w:val="20"/>
          <w:szCs w:val="20"/>
          <w:lang w:val="ro-RO"/>
        </w:rPr>
      </w:pPr>
      <w:r w:rsidRPr="005634C5">
        <w:rPr>
          <w:rFonts w:ascii="Arial" w:eastAsia="Arial" w:hAnsi="Arial" w:cs="Arial"/>
          <w:color w:val="3F3A38"/>
          <w:sz w:val="18"/>
          <w:szCs w:val="18"/>
          <w:lang w:val="ro-RO"/>
        </w:rPr>
        <w:t>Institutul de Pneumoftiziologie „ Marius Nasta”</w:t>
      </w:r>
    </w:p>
    <w:p w14:paraId="4423F42B" w14:textId="77777777" w:rsidR="00C23177" w:rsidRDefault="00C23177">
      <w:pPr>
        <w:spacing w:line="200" w:lineRule="exact"/>
        <w:rPr>
          <w:rFonts w:ascii="Arial" w:hAnsi="Arial" w:cs="Arial"/>
          <w:sz w:val="24"/>
          <w:szCs w:val="24"/>
          <w:lang w:val="ro-RO"/>
        </w:rPr>
      </w:pPr>
    </w:p>
    <w:p w14:paraId="0C213E92" w14:textId="77777777" w:rsidR="004F3C34" w:rsidRPr="005634C5" w:rsidRDefault="004F3C34">
      <w:pPr>
        <w:spacing w:line="200" w:lineRule="exact"/>
        <w:rPr>
          <w:rFonts w:ascii="Arial" w:hAnsi="Arial" w:cs="Arial"/>
          <w:sz w:val="24"/>
          <w:szCs w:val="24"/>
          <w:lang w:val="ro-RO"/>
        </w:rPr>
      </w:pPr>
    </w:p>
    <w:p w14:paraId="50FD1DE3" w14:textId="72DF9CA4" w:rsidR="00C23177" w:rsidRPr="005634C5" w:rsidRDefault="00F4668B" w:rsidP="004F3C34">
      <w:pPr>
        <w:tabs>
          <w:tab w:val="left" w:pos="2410"/>
        </w:tabs>
        <w:spacing w:line="236" w:lineRule="auto"/>
        <w:ind w:left="2720" w:right="60" w:hanging="1019"/>
        <w:rPr>
          <w:rFonts w:ascii="Arial" w:hAnsi="Arial" w:cs="Arial"/>
          <w:sz w:val="24"/>
          <w:szCs w:val="24"/>
          <w:lang w:val="ro-RO"/>
        </w:rPr>
      </w:pPr>
      <w:r w:rsidRPr="005634C5">
        <w:rPr>
          <w:rFonts w:ascii="Arial" w:eastAsia="Arial" w:hAnsi="Arial" w:cs="Arial"/>
          <w:color w:val="0E4194"/>
          <w:sz w:val="18"/>
          <w:szCs w:val="18"/>
          <w:lang w:val="ro-RO"/>
        </w:rPr>
        <w:t>1983-1985</w:t>
      </w:r>
      <w:r w:rsidRPr="005634C5">
        <w:rPr>
          <w:rFonts w:ascii="Arial" w:hAnsi="Arial" w:cs="Arial"/>
          <w:sz w:val="20"/>
          <w:szCs w:val="20"/>
          <w:lang w:val="ro-RO"/>
        </w:rPr>
        <w:tab/>
      </w:r>
      <w:r w:rsidR="0088605D" w:rsidRPr="004F3C34">
        <w:rPr>
          <w:rFonts w:ascii="Arial" w:eastAsia="Arial" w:hAnsi="Arial" w:cs="Arial"/>
          <w:color w:val="0E4194"/>
          <w:sz w:val="20"/>
          <w:szCs w:val="20"/>
          <w:lang w:val="ro-RO"/>
        </w:rPr>
        <w:t>Cercetător</w:t>
      </w:r>
      <w:r w:rsidRPr="004F3C34">
        <w:rPr>
          <w:rFonts w:ascii="Arial" w:eastAsia="Arial" w:hAnsi="Arial" w:cs="Arial"/>
          <w:color w:val="0E4194"/>
          <w:sz w:val="20"/>
          <w:szCs w:val="20"/>
          <w:lang w:val="ro-RO"/>
        </w:rPr>
        <w:t xml:space="preserve"> în cadrul </w:t>
      </w:r>
      <w:r w:rsidR="0088605D" w:rsidRPr="004F3C34">
        <w:rPr>
          <w:rFonts w:ascii="Arial" w:eastAsia="Arial" w:hAnsi="Arial" w:cs="Arial"/>
          <w:color w:val="0E4194"/>
          <w:sz w:val="20"/>
          <w:szCs w:val="20"/>
          <w:lang w:val="ro-RO"/>
        </w:rPr>
        <w:t>secției</w:t>
      </w:r>
      <w:r w:rsidRPr="004F3C34">
        <w:rPr>
          <w:rFonts w:ascii="Arial" w:eastAsia="Arial" w:hAnsi="Arial" w:cs="Arial"/>
          <w:color w:val="0E4194"/>
          <w:sz w:val="20"/>
          <w:szCs w:val="20"/>
          <w:lang w:val="ro-RO"/>
        </w:rPr>
        <w:t xml:space="preserve"> de statistică medicală a Institutului de Ftiziologie </w:t>
      </w:r>
      <w:r w:rsidR="0088605D" w:rsidRPr="004F3C34">
        <w:rPr>
          <w:rFonts w:ascii="Arial" w:eastAsia="Arial" w:hAnsi="Arial" w:cs="Arial"/>
          <w:color w:val="0E4194"/>
          <w:sz w:val="20"/>
          <w:szCs w:val="20"/>
          <w:lang w:val="ro-RO"/>
        </w:rPr>
        <w:t>secția</w:t>
      </w:r>
      <w:r w:rsidRPr="004F3C34">
        <w:rPr>
          <w:rFonts w:ascii="Arial" w:eastAsia="Arial" w:hAnsi="Arial" w:cs="Arial"/>
          <w:color w:val="0E4194"/>
          <w:sz w:val="20"/>
          <w:szCs w:val="20"/>
          <w:lang w:val="ro-RO"/>
        </w:rPr>
        <w:t xml:space="preserve"> Prevenirea </w:t>
      </w:r>
      <w:r w:rsidR="0088605D" w:rsidRPr="004F3C34">
        <w:rPr>
          <w:rFonts w:ascii="Arial" w:eastAsia="Arial" w:hAnsi="Arial" w:cs="Arial"/>
          <w:color w:val="0E4194"/>
          <w:sz w:val="20"/>
          <w:szCs w:val="20"/>
          <w:lang w:val="ro-RO"/>
        </w:rPr>
        <w:t>și</w:t>
      </w:r>
      <w:r w:rsidRPr="004F3C34">
        <w:rPr>
          <w:rFonts w:ascii="Arial" w:eastAsia="Arial" w:hAnsi="Arial" w:cs="Arial"/>
          <w:color w:val="0E4194"/>
          <w:sz w:val="20"/>
          <w:szCs w:val="20"/>
          <w:lang w:val="ro-RO"/>
        </w:rPr>
        <w:t xml:space="preserve"> combaterea tuberculozei</w:t>
      </w:r>
    </w:p>
    <w:p w14:paraId="3F5DE20B" w14:textId="77777777" w:rsidR="00C23177" w:rsidRPr="005634C5" w:rsidRDefault="00C23177">
      <w:pPr>
        <w:spacing w:line="200" w:lineRule="exact"/>
        <w:rPr>
          <w:rFonts w:ascii="Arial" w:hAnsi="Arial" w:cs="Arial"/>
          <w:sz w:val="20"/>
          <w:szCs w:val="20"/>
          <w:lang w:val="ro-RO"/>
        </w:rPr>
      </w:pPr>
      <w:bookmarkStart w:id="0" w:name="page2"/>
      <w:bookmarkEnd w:id="0"/>
    </w:p>
    <w:p w14:paraId="442C204E" w14:textId="77777777" w:rsidR="00C23177" w:rsidRPr="005634C5" w:rsidRDefault="00F4668B" w:rsidP="004F3C34">
      <w:pPr>
        <w:ind w:left="2694"/>
        <w:rPr>
          <w:rFonts w:ascii="Arial" w:hAnsi="Arial" w:cs="Arial"/>
          <w:sz w:val="20"/>
          <w:szCs w:val="20"/>
          <w:lang w:val="ro-RO"/>
        </w:rPr>
      </w:pPr>
      <w:r w:rsidRPr="005634C5">
        <w:rPr>
          <w:rFonts w:ascii="Arial" w:eastAsia="Arial" w:hAnsi="Arial" w:cs="Arial"/>
          <w:color w:val="3F3A38"/>
          <w:sz w:val="18"/>
          <w:szCs w:val="18"/>
          <w:lang w:val="ro-RO"/>
        </w:rPr>
        <w:t>Institutul de Pneumoftiziologie „ Marius Nasta”</w:t>
      </w:r>
    </w:p>
    <w:p w14:paraId="6BE01891" w14:textId="77777777" w:rsidR="00C23177" w:rsidRPr="005634C5" w:rsidRDefault="00C23177">
      <w:pPr>
        <w:spacing w:line="141" w:lineRule="exact"/>
        <w:rPr>
          <w:rFonts w:ascii="Arial" w:hAnsi="Arial" w:cs="Arial"/>
          <w:sz w:val="20"/>
          <w:szCs w:val="20"/>
          <w:lang w:val="ro-RO"/>
        </w:rPr>
      </w:pPr>
    </w:p>
    <w:p w14:paraId="500F8E9D" w14:textId="77777777" w:rsidR="00C23177" w:rsidRPr="005634C5" w:rsidRDefault="00C23177">
      <w:pPr>
        <w:spacing w:line="200" w:lineRule="exact"/>
        <w:rPr>
          <w:rFonts w:ascii="Arial" w:hAnsi="Arial" w:cs="Arial"/>
          <w:sz w:val="20"/>
          <w:szCs w:val="20"/>
          <w:lang w:val="ro-RO"/>
        </w:rPr>
      </w:pPr>
    </w:p>
    <w:p w14:paraId="7FDEF1DA" w14:textId="77777777" w:rsidR="00C23177" w:rsidRPr="005634C5" w:rsidRDefault="00C23177">
      <w:pPr>
        <w:spacing w:line="244" w:lineRule="exact"/>
        <w:rPr>
          <w:rFonts w:ascii="Arial" w:hAnsi="Arial" w:cs="Arial"/>
          <w:sz w:val="20"/>
          <w:szCs w:val="20"/>
          <w:lang w:val="ro-RO"/>
        </w:rPr>
      </w:pPr>
    </w:p>
    <w:p w14:paraId="26F129B7" w14:textId="6F999701" w:rsidR="00C23177" w:rsidRPr="005634C5" w:rsidRDefault="00F4668B" w:rsidP="004F3C34">
      <w:pPr>
        <w:tabs>
          <w:tab w:val="left" w:pos="2540"/>
        </w:tabs>
        <w:ind w:left="1701"/>
        <w:rPr>
          <w:rFonts w:ascii="Arial" w:hAnsi="Arial" w:cs="Arial"/>
          <w:sz w:val="20"/>
          <w:szCs w:val="20"/>
          <w:lang w:val="ro-RO"/>
        </w:rPr>
      </w:pPr>
      <w:r w:rsidRPr="005634C5">
        <w:rPr>
          <w:rFonts w:ascii="Arial" w:eastAsia="Arial" w:hAnsi="Arial" w:cs="Arial"/>
          <w:color w:val="0E4194"/>
          <w:sz w:val="18"/>
          <w:szCs w:val="18"/>
          <w:lang w:val="ro-RO"/>
        </w:rPr>
        <w:t>1982-1991</w:t>
      </w:r>
      <w:r w:rsidR="004F3C34">
        <w:rPr>
          <w:rFonts w:ascii="Arial" w:hAnsi="Arial" w:cs="Arial"/>
          <w:sz w:val="20"/>
          <w:szCs w:val="20"/>
          <w:lang w:val="ro-RO"/>
        </w:rPr>
        <w:t xml:space="preserve">   </w:t>
      </w:r>
      <w:r w:rsidRPr="005634C5">
        <w:rPr>
          <w:rFonts w:ascii="Arial" w:eastAsia="Arial" w:hAnsi="Arial" w:cs="Arial"/>
          <w:color w:val="0E4194"/>
          <w:sz w:val="20"/>
          <w:szCs w:val="20"/>
          <w:lang w:val="ro-RO"/>
        </w:rPr>
        <w:t>Medic specialist pneumolog</w:t>
      </w:r>
    </w:p>
    <w:p w14:paraId="0CDA0C27" w14:textId="77777777" w:rsidR="00C23177" w:rsidRPr="005634C5" w:rsidRDefault="00C23177">
      <w:pPr>
        <w:spacing w:line="71" w:lineRule="exact"/>
        <w:rPr>
          <w:rFonts w:ascii="Arial" w:hAnsi="Arial" w:cs="Arial"/>
          <w:sz w:val="20"/>
          <w:szCs w:val="20"/>
          <w:lang w:val="ro-RO"/>
        </w:rPr>
      </w:pPr>
    </w:p>
    <w:p w14:paraId="2410F043" w14:textId="77777777" w:rsidR="00C23177" w:rsidRPr="005634C5" w:rsidRDefault="00F4668B" w:rsidP="004F3C34">
      <w:pPr>
        <w:ind w:left="2694"/>
        <w:rPr>
          <w:rFonts w:ascii="Arial" w:hAnsi="Arial" w:cs="Arial"/>
          <w:sz w:val="20"/>
          <w:szCs w:val="20"/>
          <w:lang w:val="ro-RO"/>
        </w:rPr>
      </w:pPr>
      <w:r w:rsidRPr="005634C5">
        <w:rPr>
          <w:rFonts w:ascii="Arial" w:eastAsia="Arial" w:hAnsi="Arial" w:cs="Arial"/>
          <w:color w:val="3F3A38"/>
          <w:sz w:val="18"/>
          <w:szCs w:val="18"/>
          <w:lang w:val="ro-RO"/>
        </w:rPr>
        <w:t>Institutul de Pneumoftiziologie „ Marius Nasta”</w:t>
      </w:r>
    </w:p>
    <w:p w14:paraId="38DE07BE" w14:textId="77777777" w:rsidR="00C23177" w:rsidRPr="005634C5" w:rsidRDefault="00C23177">
      <w:pPr>
        <w:spacing w:line="141" w:lineRule="exact"/>
        <w:rPr>
          <w:rFonts w:ascii="Arial" w:hAnsi="Arial" w:cs="Arial"/>
          <w:sz w:val="20"/>
          <w:szCs w:val="20"/>
          <w:lang w:val="ro-RO"/>
        </w:rPr>
      </w:pPr>
    </w:p>
    <w:p w14:paraId="0835A301" w14:textId="77777777" w:rsidR="00C23177" w:rsidRPr="005634C5" w:rsidRDefault="00C23177">
      <w:pPr>
        <w:spacing w:line="200" w:lineRule="exact"/>
        <w:rPr>
          <w:rFonts w:ascii="Arial" w:hAnsi="Arial" w:cs="Arial"/>
          <w:sz w:val="20"/>
          <w:szCs w:val="20"/>
          <w:lang w:val="ro-RO"/>
        </w:rPr>
      </w:pPr>
    </w:p>
    <w:p w14:paraId="0CBB0920" w14:textId="77777777" w:rsidR="00C23177" w:rsidRPr="005634C5" w:rsidRDefault="00C23177">
      <w:pPr>
        <w:spacing w:line="247" w:lineRule="exact"/>
        <w:rPr>
          <w:rFonts w:ascii="Arial" w:hAnsi="Arial" w:cs="Arial"/>
          <w:sz w:val="20"/>
          <w:szCs w:val="20"/>
          <w:lang w:val="ro-RO"/>
        </w:rPr>
      </w:pPr>
    </w:p>
    <w:p w14:paraId="7E59C718" w14:textId="6DCF9E03" w:rsidR="00C23177" w:rsidRDefault="00F4668B" w:rsidP="004F3C34">
      <w:pPr>
        <w:tabs>
          <w:tab w:val="left" w:pos="2540"/>
        </w:tabs>
        <w:ind w:left="1701"/>
        <w:rPr>
          <w:rFonts w:ascii="Arial" w:eastAsia="Arial" w:hAnsi="Arial" w:cs="Arial"/>
          <w:color w:val="0E4194"/>
          <w:sz w:val="20"/>
          <w:szCs w:val="20"/>
          <w:lang w:val="ro-RO"/>
        </w:rPr>
      </w:pPr>
      <w:r w:rsidRPr="005634C5">
        <w:rPr>
          <w:rFonts w:ascii="Arial" w:eastAsia="Arial" w:hAnsi="Arial" w:cs="Arial"/>
          <w:color w:val="0E4194"/>
          <w:sz w:val="18"/>
          <w:szCs w:val="18"/>
          <w:lang w:val="ro-RO"/>
        </w:rPr>
        <w:t>1979-1981</w:t>
      </w:r>
      <w:r w:rsidR="004F3C34">
        <w:rPr>
          <w:rFonts w:ascii="Arial" w:hAnsi="Arial" w:cs="Arial"/>
          <w:sz w:val="20"/>
          <w:szCs w:val="20"/>
          <w:lang w:val="ro-RO"/>
        </w:rPr>
        <w:t xml:space="preserve">  </w:t>
      </w:r>
      <w:r w:rsidRPr="005634C5">
        <w:rPr>
          <w:rFonts w:ascii="Arial" w:eastAsia="Arial" w:hAnsi="Arial" w:cs="Arial"/>
          <w:color w:val="0E4194"/>
          <w:sz w:val="20"/>
          <w:szCs w:val="20"/>
          <w:lang w:val="ro-RO"/>
        </w:rPr>
        <w:t>Secundariat în Pneumologie</w:t>
      </w:r>
    </w:p>
    <w:p w14:paraId="5BF7115B" w14:textId="77777777" w:rsidR="004F3C34" w:rsidRDefault="004F3C34">
      <w:pPr>
        <w:tabs>
          <w:tab w:val="left" w:pos="2540"/>
        </w:tabs>
        <w:ind w:left="1480"/>
        <w:rPr>
          <w:rFonts w:ascii="Arial" w:hAnsi="Arial" w:cs="Arial"/>
          <w:sz w:val="20"/>
          <w:szCs w:val="20"/>
          <w:lang w:val="ro-RO"/>
        </w:rPr>
      </w:pPr>
    </w:p>
    <w:p w14:paraId="317FC308" w14:textId="77777777" w:rsidR="004F3C34" w:rsidRDefault="004F3C34">
      <w:pPr>
        <w:tabs>
          <w:tab w:val="left" w:pos="2540"/>
        </w:tabs>
        <w:ind w:left="1480"/>
        <w:rPr>
          <w:rFonts w:ascii="Arial" w:hAnsi="Arial" w:cs="Arial"/>
          <w:sz w:val="20"/>
          <w:szCs w:val="20"/>
          <w:lang w:val="ro-RO"/>
        </w:rPr>
      </w:pPr>
    </w:p>
    <w:p w14:paraId="32F3E0D1" w14:textId="77777777" w:rsidR="004F3C34" w:rsidRDefault="004F3C34">
      <w:pPr>
        <w:tabs>
          <w:tab w:val="left" w:pos="2540"/>
        </w:tabs>
        <w:ind w:left="1480"/>
        <w:rPr>
          <w:rFonts w:ascii="Arial" w:hAnsi="Arial" w:cs="Arial"/>
          <w:sz w:val="20"/>
          <w:szCs w:val="20"/>
          <w:lang w:val="ro-RO"/>
        </w:rPr>
      </w:pPr>
    </w:p>
    <w:p w14:paraId="364A71B0" w14:textId="77777777" w:rsidR="004F3C34" w:rsidRDefault="004F3C34">
      <w:pPr>
        <w:tabs>
          <w:tab w:val="left" w:pos="2540"/>
        </w:tabs>
        <w:ind w:left="1480"/>
        <w:rPr>
          <w:rFonts w:ascii="Arial" w:hAnsi="Arial" w:cs="Arial"/>
          <w:sz w:val="20"/>
          <w:szCs w:val="20"/>
          <w:lang w:val="ro-RO"/>
        </w:rPr>
      </w:pPr>
    </w:p>
    <w:p w14:paraId="2CD4B397" w14:textId="77777777" w:rsidR="004F3C34" w:rsidRPr="005634C5" w:rsidRDefault="004F3C34">
      <w:pPr>
        <w:tabs>
          <w:tab w:val="left" w:pos="2540"/>
        </w:tabs>
        <w:ind w:left="1480"/>
        <w:rPr>
          <w:rFonts w:ascii="Arial" w:hAnsi="Arial" w:cs="Arial"/>
          <w:sz w:val="20"/>
          <w:szCs w:val="20"/>
          <w:lang w:val="ro-RO"/>
        </w:rPr>
      </w:pPr>
    </w:p>
    <w:p w14:paraId="5537E5F1" w14:textId="77777777" w:rsidR="00C23177" w:rsidRPr="005634C5" w:rsidRDefault="00F4668B">
      <w:pPr>
        <w:spacing w:line="20" w:lineRule="exact"/>
        <w:rPr>
          <w:rFonts w:ascii="Arial" w:hAnsi="Arial" w:cs="Arial"/>
          <w:sz w:val="20"/>
          <w:szCs w:val="20"/>
          <w:lang w:val="ro-RO"/>
        </w:rPr>
      </w:pPr>
      <w:r w:rsidRPr="005634C5">
        <w:rPr>
          <w:rFonts w:ascii="Arial" w:hAnsi="Arial" w:cs="Arial"/>
          <w:noProof/>
          <w:sz w:val="20"/>
          <w:szCs w:val="20"/>
          <w:lang w:val="ro-RO"/>
        </w:rPr>
        <w:drawing>
          <wp:anchor distT="0" distB="0" distL="114300" distR="114300" simplePos="0" relativeHeight="251657728" behindDoc="1" locked="0" layoutInCell="0" allowOverlap="1" wp14:anchorId="01DF949C" wp14:editId="7954E901">
            <wp:simplePos x="0" y="0"/>
            <wp:positionH relativeFrom="column">
              <wp:posOffset>1628140</wp:posOffset>
            </wp:positionH>
            <wp:positionV relativeFrom="paragraph">
              <wp:posOffset>349885</wp:posOffset>
            </wp:positionV>
            <wp:extent cx="4788535" cy="8953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srcRect/>
                    <a:stretch>
                      <a:fillRect/>
                    </a:stretch>
                  </pic:blipFill>
                  <pic:spPr bwMode="auto">
                    <a:xfrm>
                      <a:off x="0" y="0"/>
                      <a:ext cx="4788535" cy="89535"/>
                    </a:xfrm>
                    <a:prstGeom prst="rect">
                      <a:avLst/>
                    </a:prstGeom>
                    <a:noFill/>
                  </pic:spPr>
                </pic:pic>
              </a:graphicData>
            </a:graphic>
          </wp:anchor>
        </w:drawing>
      </w:r>
    </w:p>
    <w:p w14:paraId="5C7D4310" w14:textId="77777777" w:rsidR="00C23177" w:rsidRPr="005634C5" w:rsidRDefault="00C23177">
      <w:pPr>
        <w:spacing w:line="329" w:lineRule="exact"/>
        <w:rPr>
          <w:rFonts w:ascii="Arial" w:hAnsi="Arial" w:cs="Arial"/>
          <w:sz w:val="20"/>
          <w:szCs w:val="20"/>
          <w:lang w:val="ro-RO"/>
        </w:rPr>
      </w:pPr>
    </w:p>
    <w:p w14:paraId="4C82A7F6" w14:textId="77777777" w:rsidR="00777682" w:rsidRPr="005634C5" w:rsidRDefault="00777682">
      <w:pPr>
        <w:spacing w:line="329" w:lineRule="exact"/>
        <w:rPr>
          <w:rFonts w:ascii="Arial" w:hAnsi="Arial" w:cs="Arial"/>
          <w:sz w:val="20"/>
          <w:szCs w:val="20"/>
          <w:lang w:val="ro-RO"/>
        </w:rPr>
      </w:pPr>
    </w:p>
    <w:p w14:paraId="4B725877" w14:textId="77777777" w:rsidR="00C23177" w:rsidRPr="005634C5" w:rsidRDefault="00F4668B">
      <w:pPr>
        <w:ind w:left="320"/>
        <w:rPr>
          <w:rFonts w:ascii="Arial" w:hAnsi="Arial" w:cs="Arial"/>
          <w:sz w:val="20"/>
          <w:szCs w:val="20"/>
          <w:lang w:val="ro-RO"/>
        </w:rPr>
      </w:pPr>
      <w:r w:rsidRPr="005634C5">
        <w:rPr>
          <w:rFonts w:ascii="Arial" w:eastAsia="Arial" w:hAnsi="Arial" w:cs="Arial"/>
          <w:color w:val="0E4194"/>
          <w:sz w:val="18"/>
          <w:szCs w:val="18"/>
          <w:lang w:val="ro-RO"/>
        </w:rPr>
        <w:t>EDUCAŢIE ŞI FORMARE</w:t>
      </w:r>
    </w:p>
    <w:p w14:paraId="7CB8ADBC" w14:textId="77777777" w:rsidR="00C23177" w:rsidRPr="005634C5" w:rsidRDefault="00C23177">
      <w:pPr>
        <w:spacing w:line="220" w:lineRule="exact"/>
        <w:rPr>
          <w:rFonts w:ascii="Arial" w:hAnsi="Arial" w:cs="Arial"/>
          <w:sz w:val="20"/>
          <w:szCs w:val="20"/>
          <w:lang w:val="ro-RO"/>
        </w:rPr>
      </w:pPr>
    </w:p>
    <w:p w14:paraId="53EE03B3" w14:textId="77777777" w:rsidR="00C23177" w:rsidRPr="005634C5" w:rsidRDefault="00F4668B">
      <w:pPr>
        <w:tabs>
          <w:tab w:val="left" w:pos="2540"/>
        </w:tabs>
        <w:ind w:left="1900"/>
        <w:rPr>
          <w:rFonts w:ascii="Arial" w:hAnsi="Arial" w:cs="Arial"/>
          <w:sz w:val="20"/>
          <w:szCs w:val="20"/>
          <w:lang w:val="ro-RO"/>
        </w:rPr>
      </w:pPr>
      <w:r w:rsidRPr="005634C5">
        <w:rPr>
          <w:rFonts w:ascii="Arial" w:eastAsia="Arial" w:hAnsi="Arial" w:cs="Arial"/>
          <w:color w:val="0E4194"/>
          <w:sz w:val="18"/>
          <w:szCs w:val="18"/>
          <w:lang w:val="ro-RO"/>
        </w:rPr>
        <w:t>1992</w:t>
      </w:r>
      <w:r w:rsidRPr="005634C5">
        <w:rPr>
          <w:rFonts w:ascii="Arial" w:hAnsi="Arial" w:cs="Arial"/>
          <w:sz w:val="20"/>
          <w:szCs w:val="20"/>
          <w:lang w:val="ro-RO"/>
        </w:rPr>
        <w:tab/>
      </w:r>
      <w:r w:rsidRPr="005634C5">
        <w:rPr>
          <w:rFonts w:ascii="Arial" w:eastAsia="Arial" w:hAnsi="Arial" w:cs="Arial"/>
          <w:color w:val="0E4194"/>
          <w:lang w:val="ro-RO"/>
        </w:rPr>
        <w:t>Doctor in Medicina</w:t>
      </w:r>
    </w:p>
    <w:p w14:paraId="6D10D459" w14:textId="77777777" w:rsidR="00C23177" w:rsidRPr="005634C5" w:rsidRDefault="00C23177">
      <w:pPr>
        <w:spacing w:line="64" w:lineRule="exact"/>
        <w:rPr>
          <w:rFonts w:ascii="Arial" w:hAnsi="Arial" w:cs="Arial"/>
          <w:sz w:val="20"/>
          <w:szCs w:val="20"/>
          <w:lang w:val="ro-RO"/>
        </w:rPr>
      </w:pPr>
    </w:p>
    <w:p w14:paraId="39AF50DF" w14:textId="7714BAC4" w:rsidR="00C23177" w:rsidRPr="005634C5" w:rsidRDefault="00F4668B">
      <w:pPr>
        <w:spacing w:line="235" w:lineRule="auto"/>
        <w:ind w:left="2560" w:right="820"/>
        <w:rPr>
          <w:rFonts w:ascii="Arial" w:hAnsi="Arial" w:cs="Arial"/>
          <w:sz w:val="20"/>
          <w:szCs w:val="20"/>
          <w:lang w:val="ro-RO"/>
        </w:rPr>
      </w:pPr>
      <w:r w:rsidRPr="005634C5">
        <w:rPr>
          <w:rFonts w:ascii="Arial" w:eastAsia="Arial" w:hAnsi="Arial" w:cs="Arial"/>
          <w:color w:val="3F3A38"/>
          <w:sz w:val="18"/>
          <w:szCs w:val="18"/>
          <w:lang w:val="ro-RO"/>
        </w:rPr>
        <w:t>“</w:t>
      </w:r>
      <w:r w:rsidR="0088605D" w:rsidRPr="005634C5">
        <w:rPr>
          <w:rFonts w:ascii="Arial" w:eastAsia="Arial" w:hAnsi="Arial" w:cs="Arial"/>
          <w:color w:val="3F3A38"/>
          <w:sz w:val="18"/>
          <w:szCs w:val="18"/>
          <w:lang w:val="ro-RO"/>
        </w:rPr>
        <w:t>Contribuții</w:t>
      </w:r>
      <w:r w:rsidRPr="005634C5">
        <w:rPr>
          <w:rFonts w:ascii="Arial" w:eastAsia="Arial" w:hAnsi="Arial" w:cs="Arial"/>
          <w:color w:val="3F3A38"/>
          <w:sz w:val="18"/>
          <w:szCs w:val="18"/>
          <w:lang w:val="ro-RO"/>
        </w:rPr>
        <w:t xml:space="preserve"> la diagnosticul radioclinic şi histopatologic </w:t>
      </w:r>
      <w:r w:rsidR="0088605D" w:rsidRPr="005634C5">
        <w:rPr>
          <w:rFonts w:ascii="Arial" w:eastAsia="Arial" w:hAnsi="Arial" w:cs="Arial"/>
          <w:color w:val="3F3A38"/>
          <w:sz w:val="18"/>
          <w:szCs w:val="18"/>
          <w:lang w:val="ro-RO"/>
        </w:rPr>
        <w:t>și</w:t>
      </w:r>
      <w:r w:rsidRPr="005634C5">
        <w:rPr>
          <w:rFonts w:ascii="Arial" w:eastAsia="Arial" w:hAnsi="Arial" w:cs="Arial"/>
          <w:color w:val="3F3A38"/>
          <w:sz w:val="18"/>
          <w:szCs w:val="18"/>
          <w:lang w:val="ro-RO"/>
        </w:rPr>
        <w:t xml:space="preserve"> la prognosticul acut al neoplasmului bronhopulmonar”</w:t>
      </w:r>
    </w:p>
    <w:p w14:paraId="15BE3C47" w14:textId="77777777" w:rsidR="00C23177" w:rsidRPr="005634C5" w:rsidRDefault="00C23177">
      <w:pPr>
        <w:spacing w:line="141" w:lineRule="exact"/>
        <w:rPr>
          <w:rFonts w:ascii="Arial" w:hAnsi="Arial" w:cs="Arial"/>
          <w:sz w:val="20"/>
          <w:szCs w:val="20"/>
          <w:lang w:val="ro-RO"/>
        </w:rPr>
      </w:pPr>
    </w:p>
    <w:p w14:paraId="3E1B2B49" w14:textId="63A4ECC0" w:rsidR="00C23177" w:rsidRPr="005634C5" w:rsidRDefault="00F4668B">
      <w:pPr>
        <w:ind w:left="2560"/>
        <w:rPr>
          <w:rFonts w:ascii="Arial" w:hAnsi="Arial" w:cs="Arial"/>
          <w:sz w:val="20"/>
          <w:szCs w:val="20"/>
          <w:lang w:val="ro-RO"/>
        </w:rPr>
      </w:pPr>
      <w:r w:rsidRPr="005634C5">
        <w:rPr>
          <w:rFonts w:ascii="Arial" w:eastAsia="Arial" w:hAnsi="Arial" w:cs="Arial"/>
          <w:color w:val="3F3A38"/>
          <w:sz w:val="18"/>
          <w:szCs w:val="18"/>
          <w:lang w:val="ro-RO"/>
        </w:rPr>
        <w:t xml:space="preserve">Universitatea de Medicină </w:t>
      </w:r>
      <w:r w:rsidR="00395436" w:rsidRPr="005634C5">
        <w:rPr>
          <w:rFonts w:ascii="Arial" w:eastAsia="Arial" w:hAnsi="Arial" w:cs="Arial"/>
          <w:color w:val="3F3A38"/>
          <w:sz w:val="18"/>
          <w:szCs w:val="18"/>
          <w:lang w:val="ro-RO"/>
        </w:rPr>
        <w:t>și</w:t>
      </w:r>
      <w:r w:rsidRPr="005634C5">
        <w:rPr>
          <w:rFonts w:ascii="Arial" w:eastAsia="Arial" w:hAnsi="Arial" w:cs="Arial"/>
          <w:color w:val="3F3A38"/>
          <w:sz w:val="18"/>
          <w:szCs w:val="18"/>
          <w:lang w:val="ro-RO"/>
        </w:rPr>
        <w:t xml:space="preserve"> Farmacie ”Carol Davila”, </w:t>
      </w:r>
      <w:r w:rsidR="00395436" w:rsidRPr="005634C5">
        <w:rPr>
          <w:rFonts w:ascii="Arial" w:eastAsia="Arial" w:hAnsi="Arial" w:cs="Arial"/>
          <w:color w:val="3F3A38"/>
          <w:sz w:val="18"/>
          <w:szCs w:val="18"/>
          <w:lang w:val="ro-RO"/>
        </w:rPr>
        <w:t>București</w:t>
      </w:r>
    </w:p>
    <w:p w14:paraId="335871E7" w14:textId="77777777" w:rsidR="00C23177" w:rsidRPr="005634C5" w:rsidRDefault="00C23177">
      <w:pPr>
        <w:spacing w:line="293" w:lineRule="exact"/>
        <w:rPr>
          <w:rFonts w:ascii="Arial" w:hAnsi="Arial" w:cs="Arial"/>
          <w:sz w:val="20"/>
          <w:szCs w:val="20"/>
          <w:lang w:val="ro-RO"/>
        </w:rPr>
      </w:pPr>
    </w:p>
    <w:p w14:paraId="63167159" w14:textId="77777777" w:rsidR="00C23177" w:rsidRPr="005634C5" w:rsidRDefault="00F4668B">
      <w:pPr>
        <w:tabs>
          <w:tab w:val="left" w:pos="2540"/>
        </w:tabs>
        <w:ind w:left="1480"/>
        <w:rPr>
          <w:rFonts w:ascii="Arial" w:hAnsi="Arial" w:cs="Arial"/>
          <w:sz w:val="20"/>
          <w:szCs w:val="20"/>
          <w:lang w:val="ro-RO"/>
        </w:rPr>
      </w:pPr>
      <w:r w:rsidRPr="005634C5">
        <w:rPr>
          <w:rFonts w:ascii="Arial" w:eastAsia="Arial" w:hAnsi="Arial" w:cs="Arial"/>
          <w:color w:val="0E4194"/>
          <w:sz w:val="18"/>
          <w:szCs w:val="18"/>
          <w:lang w:val="ro-RO"/>
        </w:rPr>
        <w:t>1986-1999</w:t>
      </w:r>
      <w:r w:rsidRPr="005634C5">
        <w:rPr>
          <w:rFonts w:ascii="Arial" w:hAnsi="Arial" w:cs="Arial"/>
          <w:sz w:val="20"/>
          <w:szCs w:val="20"/>
          <w:lang w:val="ro-RO"/>
        </w:rPr>
        <w:tab/>
      </w:r>
      <w:r w:rsidRPr="005634C5">
        <w:rPr>
          <w:rFonts w:ascii="Arial" w:eastAsia="Arial" w:hAnsi="Arial" w:cs="Arial"/>
          <w:color w:val="0E4194"/>
          <w:sz w:val="20"/>
          <w:szCs w:val="20"/>
          <w:lang w:val="ro-RO"/>
        </w:rPr>
        <w:t>Cursuri postuniversitare</w:t>
      </w:r>
    </w:p>
    <w:p w14:paraId="6F0759A4" w14:textId="77777777" w:rsidR="00C23177" w:rsidRPr="005634C5" w:rsidRDefault="00C23177">
      <w:pPr>
        <w:spacing w:line="69" w:lineRule="exact"/>
        <w:rPr>
          <w:rFonts w:ascii="Arial" w:hAnsi="Arial" w:cs="Arial"/>
          <w:sz w:val="20"/>
          <w:szCs w:val="20"/>
          <w:lang w:val="ro-RO"/>
        </w:rPr>
      </w:pPr>
    </w:p>
    <w:p w14:paraId="0806E184" w14:textId="21D8BD27" w:rsidR="00C23177" w:rsidRPr="005634C5" w:rsidRDefault="00F4668B">
      <w:pPr>
        <w:numPr>
          <w:ilvl w:val="0"/>
          <w:numId w:val="3"/>
        </w:numPr>
        <w:tabs>
          <w:tab w:val="left" w:pos="2660"/>
        </w:tabs>
        <w:ind w:left="2660" w:hanging="96"/>
        <w:rPr>
          <w:rFonts w:ascii="Arial" w:eastAsia="Arial" w:hAnsi="Arial" w:cs="Arial"/>
          <w:color w:val="3F3A38"/>
          <w:sz w:val="18"/>
          <w:szCs w:val="18"/>
          <w:lang w:val="ro-RO"/>
        </w:rPr>
      </w:pPr>
      <w:r w:rsidRPr="005634C5">
        <w:rPr>
          <w:rFonts w:ascii="Arial" w:eastAsia="Arial" w:hAnsi="Arial" w:cs="Arial"/>
          <w:color w:val="3F3A38"/>
          <w:sz w:val="18"/>
          <w:szCs w:val="18"/>
          <w:lang w:val="ro-RO"/>
        </w:rPr>
        <w:t xml:space="preserve">Curs de </w:t>
      </w:r>
      <w:r w:rsidR="00395436" w:rsidRPr="005634C5">
        <w:rPr>
          <w:rFonts w:ascii="Arial" w:eastAsia="Arial" w:hAnsi="Arial" w:cs="Arial"/>
          <w:color w:val="3F3A38"/>
          <w:sz w:val="18"/>
          <w:szCs w:val="18"/>
          <w:lang w:val="ro-RO"/>
        </w:rPr>
        <w:t>actualități</w:t>
      </w:r>
      <w:r w:rsidRPr="005634C5">
        <w:rPr>
          <w:rFonts w:ascii="Arial" w:eastAsia="Arial" w:hAnsi="Arial" w:cs="Arial"/>
          <w:color w:val="3F3A38"/>
          <w:sz w:val="18"/>
          <w:szCs w:val="18"/>
          <w:lang w:val="ro-RO"/>
        </w:rPr>
        <w:t xml:space="preserve"> în alergologie: 1986-1987</w:t>
      </w:r>
    </w:p>
    <w:p w14:paraId="0B063F07" w14:textId="77777777" w:rsidR="00C23177" w:rsidRPr="005634C5" w:rsidRDefault="00C23177">
      <w:pPr>
        <w:spacing w:line="143" w:lineRule="exact"/>
        <w:rPr>
          <w:rFonts w:ascii="Arial" w:eastAsia="Arial" w:hAnsi="Arial" w:cs="Arial"/>
          <w:color w:val="3F3A38"/>
          <w:sz w:val="18"/>
          <w:szCs w:val="18"/>
          <w:lang w:val="ro-RO"/>
        </w:rPr>
      </w:pPr>
    </w:p>
    <w:p w14:paraId="09AC9A41" w14:textId="4E52CBEB" w:rsidR="00C23177" w:rsidRPr="005634C5" w:rsidRDefault="00F4668B">
      <w:pPr>
        <w:numPr>
          <w:ilvl w:val="0"/>
          <w:numId w:val="3"/>
        </w:numPr>
        <w:tabs>
          <w:tab w:val="left" w:pos="2660"/>
        </w:tabs>
        <w:ind w:left="2660" w:hanging="96"/>
        <w:rPr>
          <w:rFonts w:ascii="Arial" w:eastAsia="Arial" w:hAnsi="Arial" w:cs="Arial"/>
          <w:color w:val="3F3A38"/>
          <w:sz w:val="18"/>
          <w:szCs w:val="18"/>
          <w:lang w:val="ro-RO"/>
        </w:rPr>
      </w:pPr>
      <w:r w:rsidRPr="005634C5">
        <w:rPr>
          <w:rFonts w:ascii="Arial" w:eastAsia="Arial" w:hAnsi="Arial" w:cs="Arial"/>
          <w:color w:val="3F3A38"/>
          <w:sz w:val="18"/>
          <w:szCs w:val="18"/>
          <w:lang w:val="ro-RO"/>
        </w:rPr>
        <w:t xml:space="preserve">Curs de </w:t>
      </w:r>
      <w:r w:rsidR="00395436" w:rsidRPr="005634C5">
        <w:rPr>
          <w:rFonts w:ascii="Arial" w:eastAsia="Arial" w:hAnsi="Arial" w:cs="Arial"/>
          <w:color w:val="3F3A38"/>
          <w:sz w:val="18"/>
          <w:szCs w:val="18"/>
          <w:lang w:val="ro-RO"/>
        </w:rPr>
        <w:t>actualități</w:t>
      </w:r>
      <w:r w:rsidRPr="005634C5">
        <w:rPr>
          <w:rFonts w:ascii="Arial" w:eastAsia="Arial" w:hAnsi="Arial" w:cs="Arial"/>
          <w:color w:val="3F3A38"/>
          <w:sz w:val="18"/>
          <w:szCs w:val="18"/>
          <w:lang w:val="ro-RO"/>
        </w:rPr>
        <w:t xml:space="preserve"> în pneumologie: 1987-1988</w:t>
      </w:r>
    </w:p>
    <w:p w14:paraId="3DA6779F" w14:textId="77777777" w:rsidR="00C23177" w:rsidRPr="005634C5" w:rsidRDefault="00C23177">
      <w:pPr>
        <w:spacing w:line="141" w:lineRule="exact"/>
        <w:rPr>
          <w:rFonts w:ascii="Arial" w:eastAsia="Arial" w:hAnsi="Arial" w:cs="Arial"/>
          <w:color w:val="3F3A38"/>
          <w:sz w:val="18"/>
          <w:szCs w:val="18"/>
          <w:lang w:val="ro-RO"/>
        </w:rPr>
      </w:pPr>
    </w:p>
    <w:p w14:paraId="3647D798" w14:textId="33E5A2CA" w:rsidR="00C23177" w:rsidRPr="005634C5" w:rsidRDefault="00F4668B">
      <w:pPr>
        <w:numPr>
          <w:ilvl w:val="0"/>
          <w:numId w:val="3"/>
        </w:numPr>
        <w:tabs>
          <w:tab w:val="left" w:pos="2660"/>
        </w:tabs>
        <w:ind w:left="2660" w:hanging="96"/>
        <w:rPr>
          <w:rFonts w:ascii="Arial" w:eastAsia="Arial" w:hAnsi="Arial" w:cs="Arial"/>
          <w:color w:val="3F3A38"/>
          <w:sz w:val="18"/>
          <w:szCs w:val="18"/>
          <w:lang w:val="ro-RO"/>
        </w:rPr>
      </w:pPr>
      <w:r w:rsidRPr="005634C5">
        <w:rPr>
          <w:rFonts w:ascii="Arial" w:eastAsia="Arial" w:hAnsi="Arial" w:cs="Arial"/>
          <w:color w:val="3F3A38"/>
          <w:sz w:val="18"/>
          <w:szCs w:val="18"/>
          <w:lang w:val="ro-RO"/>
        </w:rPr>
        <w:t xml:space="preserve">Curs de </w:t>
      </w:r>
      <w:r w:rsidR="00395436" w:rsidRPr="005634C5">
        <w:rPr>
          <w:rFonts w:ascii="Arial" w:eastAsia="Arial" w:hAnsi="Arial" w:cs="Arial"/>
          <w:color w:val="3F3A38"/>
          <w:sz w:val="18"/>
          <w:szCs w:val="18"/>
          <w:lang w:val="ro-RO"/>
        </w:rPr>
        <w:t>inițiere</w:t>
      </w:r>
      <w:r w:rsidRPr="005634C5">
        <w:rPr>
          <w:rFonts w:ascii="Arial" w:eastAsia="Arial" w:hAnsi="Arial" w:cs="Arial"/>
          <w:color w:val="3F3A38"/>
          <w:sz w:val="18"/>
          <w:szCs w:val="18"/>
          <w:lang w:val="ro-RO"/>
        </w:rPr>
        <w:t xml:space="preserve"> în informatică medicală: 1991</w:t>
      </w:r>
    </w:p>
    <w:p w14:paraId="7D26AAF9" w14:textId="77777777" w:rsidR="00C23177" w:rsidRPr="005634C5" w:rsidRDefault="00C23177">
      <w:pPr>
        <w:spacing w:line="141" w:lineRule="exact"/>
        <w:rPr>
          <w:rFonts w:ascii="Arial" w:eastAsia="Arial" w:hAnsi="Arial" w:cs="Arial"/>
          <w:color w:val="3F3A38"/>
          <w:sz w:val="18"/>
          <w:szCs w:val="18"/>
          <w:lang w:val="ro-RO"/>
        </w:rPr>
      </w:pPr>
    </w:p>
    <w:p w14:paraId="4F79FA9B" w14:textId="77777777" w:rsidR="00C23177" w:rsidRPr="005634C5" w:rsidRDefault="00F4668B">
      <w:pPr>
        <w:numPr>
          <w:ilvl w:val="0"/>
          <w:numId w:val="3"/>
        </w:numPr>
        <w:tabs>
          <w:tab w:val="left" w:pos="2660"/>
        </w:tabs>
        <w:ind w:left="2660" w:hanging="96"/>
        <w:rPr>
          <w:rFonts w:ascii="Arial" w:eastAsia="Arial" w:hAnsi="Arial" w:cs="Arial"/>
          <w:color w:val="3F3A38"/>
          <w:sz w:val="18"/>
          <w:szCs w:val="18"/>
          <w:lang w:val="ro-RO"/>
        </w:rPr>
      </w:pPr>
      <w:r w:rsidRPr="005634C5">
        <w:rPr>
          <w:rFonts w:ascii="Arial" w:eastAsia="Arial" w:hAnsi="Arial" w:cs="Arial"/>
          <w:color w:val="3F3A38"/>
          <w:sz w:val="18"/>
          <w:szCs w:val="18"/>
          <w:lang w:val="ro-RO"/>
        </w:rPr>
        <w:t>Cours International de perfectionnement: Union Medicale Balkanique: 1993</w:t>
      </w:r>
    </w:p>
    <w:p w14:paraId="158FF8BC" w14:textId="77777777" w:rsidR="00C23177" w:rsidRPr="005634C5" w:rsidRDefault="00C23177">
      <w:pPr>
        <w:spacing w:line="143" w:lineRule="exact"/>
        <w:rPr>
          <w:rFonts w:ascii="Arial" w:eastAsia="Arial" w:hAnsi="Arial" w:cs="Arial"/>
          <w:color w:val="3F3A38"/>
          <w:sz w:val="18"/>
          <w:szCs w:val="18"/>
          <w:lang w:val="ro-RO"/>
        </w:rPr>
      </w:pPr>
    </w:p>
    <w:p w14:paraId="4F45F167" w14:textId="77777777" w:rsidR="00C23177" w:rsidRPr="005634C5" w:rsidRDefault="00F4668B">
      <w:pPr>
        <w:numPr>
          <w:ilvl w:val="0"/>
          <w:numId w:val="3"/>
        </w:numPr>
        <w:tabs>
          <w:tab w:val="left" w:pos="2660"/>
        </w:tabs>
        <w:ind w:left="2660" w:hanging="96"/>
        <w:rPr>
          <w:rFonts w:ascii="Arial" w:eastAsia="Arial" w:hAnsi="Arial" w:cs="Arial"/>
          <w:color w:val="3F3A38"/>
          <w:sz w:val="18"/>
          <w:szCs w:val="18"/>
          <w:lang w:val="ro-RO"/>
        </w:rPr>
      </w:pPr>
      <w:r w:rsidRPr="005634C5">
        <w:rPr>
          <w:rFonts w:ascii="Arial" w:eastAsia="Arial" w:hAnsi="Arial" w:cs="Arial"/>
          <w:color w:val="3F3A38"/>
          <w:sz w:val="18"/>
          <w:szCs w:val="18"/>
          <w:lang w:val="ro-RO"/>
        </w:rPr>
        <w:t>Seminarul Fundaţiei Soros “PERICOLELE FUMATULUI”: 1993</w:t>
      </w:r>
    </w:p>
    <w:p w14:paraId="494AE398" w14:textId="77777777" w:rsidR="00C23177" w:rsidRPr="005634C5" w:rsidRDefault="00C23177">
      <w:pPr>
        <w:spacing w:line="141" w:lineRule="exact"/>
        <w:rPr>
          <w:rFonts w:ascii="Arial" w:eastAsia="Arial" w:hAnsi="Arial" w:cs="Arial"/>
          <w:color w:val="3F3A38"/>
          <w:sz w:val="18"/>
          <w:szCs w:val="18"/>
          <w:lang w:val="ro-RO"/>
        </w:rPr>
      </w:pPr>
    </w:p>
    <w:p w14:paraId="590A1CA1" w14:textId="0234FFF1" w:rsidR="00C23177" w:rsidRPr="005634C5" w:rsidRDefault="00F4668B">
      <w:pPr>
        <w:numPr>
          <w:ilvl w:val="0"/>
          <w:numId w:val="3"/>
        </w:numPr>
        <w:tabs>
          <w:tab w:val="left" w:pos="2660"/>
        </w:tabs>
        <w:ind w:left="2660" w:hanging="96"/>
        <w:rPr>
          <w:rFonts w:ascii="Arial" w:eastAsia="Arial" w:hAnsi="Arial" w:cs="Arial"/>
          <w:color w:val="3F3A38"/>
          <w:sz w:val="18"/>
          <w:szCs w:val="18"/>
          <w:lang w:val="ro-RO"/>
        </w:rPr>
      </w:pPr>
      <w:r w:rsidRPr="005634C5">
        <w:rPr>
          <w:rFonts w:ascii="Arial" w:eastAsia="Arial" w:hAnsi="Arial" w:cs="Arial"/>
          <w:color w:val="3F3A38"/>
          <w:sz w:val="18"/>
          <w:szCs w:val="18"/>
          <w:lang w:val="ro-RO"/>
        </w:rPr>
        <w:t xml:space="preserve">Curs- Mijloace de depistare SAS- Curs </w:t>
      </w:r>
      <w:r w:rsidR="00395436" w:rsidRPr="005634C5">
        <w:rPr>
          <w:rFonts w:ascii="Arial" w:eastAsia="Arial" w:hAnsi="Arial" w:cs="Arial"/>
          <w:color w:val="3F3A38"/>
          <w:sz w:val="18"/>
          <w:szCs w:val="18"/>
          <w:lang w:val="ro-RO"/>
        </w:rPr>
        <w:t>perfecționare</w:t>
      </w:r>
      <w:r w:rsidRPr="005634C5">
        <w:rPr>
          <w:rFonts w:ascii="Arial" w:eastAsia="Arial" w:hAnsi="Arial" w:cs="Arial"/>
          <w:color w:val="3F3A38"/>
          <w:sz w:val="18"/>
          <w:szCs w:val="18"/>
          <w:lang w:val="ro-RO"/>
        </w:rPr>
        <w:t xml:space="preserve"> medici ORL-Sp. Sf. Maria: 1999</w:t>
      </w:r>
    </w:p>
    <w:p w14:paraId="73F9213B" w14:textId="77777777" w:rsidR="00C23177" w:rsidRPr="005634C5" w:rsidRDefault="00C23177">
      <w:pPr>
        <w:spacing w:line="200" w:lineRule="exact"/>
        <w:rPr>
          <w:rFonts w:ascii="Arial" w:hAnsi="Arial" w:cs="Arial"/>
          <w:sz w:val="20"/>
          <w:szCs w:val="20"/>
          <w:lang w:val="ro-RO"/>
        </w:rPr>
      </w:pPr>
    </w:p>
    <w:p w14:paraId="377CBEFC" w14:textId="77777777" w:rsidR="00C23177" w:rsidRPr="005634C5" w:rsidRDefault="00C23177">
      <w:pPr>
        <w:spacing w:line="248" w:lineRule="exact"/>
        <w:rPr>
          <w:rFonts w:ascii="Arial" w:hAnsi="Arial" w:cs="Arial"/>
          <w:sz w:val="20"/>
          <w:szCs w:val="20"/>
          <w:lang w:val="ro-RO"/>
        </w:rPr>
      </w:pPr>
    </w:p>
    <w:tbl>
      <w:tblPr>
        <w:tblW w:w="0" w:type="auto"/>
        <w:tblLayout w:type="fixed"/>
        <w:tblCellMar>
          <w:left w:w="0" w:type="dxa"/>
          <w:right w:w="0" w:type="dxa"/>
        </w:tblCellMar>
        <w:tblLook w:val="04A0" w:firstRow="1" w:lastRow="0" w:firstColumn="1" w:lastColumn="0" w:noHBand="0" w:noVBand="1"/>
      </w:tblPr>
      <w:tblGrid>
        <w:gridCol w:w="2560"/>
        <w:gridCol w:w="20"/>
        <w:gridCol w:w="1540"/>
        <w:gridCol w:w="480"/>
        <w:gridCol w:w="1020"/>
        <w:gridCol w:w="1180"/>
        <w:gridCol w:w="320"/>
        <w:gridCol w:w="1500"/>
        <w:gridCol w:w="440"/>
        <w:gridCol w:w="1040"/>
        <w:gridCol w:w="20"/>
      </w:tblGrid>
      <w:tr w:rsidR="00C23177" w:rsidRPr="005634C5" w14:paraId="41EB6D70" w14:textId="77777777">
        <w:trPr>
          <w:trHeight w:val="253"/>
        </w:trPr>
        <w:tc>
          <w:tcPr>
            <w:tcW w:w="2560" w:type="dxa"/>
            <w:vAlign w:val="bottom"/>
          </w:tcPr>
          <w:p w14:paraId="47B78869" w14:textId="77777777" w:rsidR="00C23177" w:rsidRPr="005634C5" w:rsidRDefault="00F4668B">
            <w:pPr>
              <w:ind w:right="190"/>
              <w:jc w:val="right"/>
              <w:rPr>
                <w:rFonts w:ascii="Arial" w:hAnsi="Arial" w:cs="Arial"/>
                <w:sz w:val="20"/>
                <w:szCs w:val="20"/>
                <w:lang w:val="ro-RO"/>
              </w:rPr>
            </w:pPr>
            <w:r w:rsidRPr="005634C5">
              <w:rPr>
                <w:rFonts w:ascii="Arial" w:eastAsia="Arial" w:hAnsi="Arial" w:cs="Arial"/>
                <w:color w:val="0E4194"/>
                <w:sz w:val="18"/>
                <w:szCs w:val="18"/>
                <w:lang w:val="ro-RO"/>
              </w:rPr>
              <w:t>1973-1979</w:t>
            </w:r>
          </w:p>
        </w:tc>
        <w:tc>
          <w:tcPr>
            <w:tcW w:w="20" w:type="dxa"/>
            <w:vAlign w:val="bottom"/>
          </w:tcPr>
          <w:p w14:paraId="66F90D31" w14:textId="77777777" w:rsidR="00C23177" w:rsidRPr="005634C5" w:rsidRDefault="00C23177">
            <w:pPr>
              <w:rPr>
                <w:rFonts w:ascii="Arial" w:hAnsi="Arial" w:cs="Arial"/>
                <w:lang w:val="ro-RO"/>
              </w:rPr>
            </w:pPr>
          </w:p>
        </w:tc>
        <w:tc>
          <w:tcPr>
            <w:tcW w:w="2020" w:type="dxa"/>
            <w:gridSpan w:val="2"/>
            <w:vAlign w:val="bottom"/>
          </w:tcPr>
          <w:p w14:paraId="7B7C03F6" w14:textId="4C175D9C" w:rsidR="00C23177" w:rsidRPr="005634C5" w:rsidRDefault="00F4668B">
            <w:pPr>
              <w:rPr>
                <w:rFonts w:ascii="Arial" w:hAnsi="Arial" w:cs="Arial"/>
                <w:sz w:val="20"/>
                <w:szCs w:val="20"/>
                <w:lang w:val="ro-RO"/>
              </w:rPr>
            </w:pPr>
            <w:r w:rsidRPr="005634C5">
              <w:rPr>
                <w:rFonts w:ascii="Arial" w:eastAsia="Arial" w:hAnsi="Arial" w:cs="Arial"/>
                <w:color w:val="0E4194"/>
                <w:lang w:val="ro-RO"/>
              </w:rPr>
              <w:t>Diplom</w:t>
            </w:r>
            <w:r w:rsidR="0088605D" w:rsidRPr="005634C5">
              <w:rPr>
                <w:rFonts w:ascii="Arial" w:eastAsia="Arial" w:hAnsi="Arial" w:cs="Arial"/>
                <w:color w:val="0E4194"/>
                <w:lang w:val="ro-RO"/>
              </w:rPr>
              <w:t>ă</w:t>
            </w:r>
            <w:r w:rsidRPr="005634C5">
              <w:rPr>
                <w:rFonts w:ascii="Arial" w:eastAsia="Arial" w:hAnsi="Arial" w:cs="Arial"/>
                <w:color w:val="0E4194"/>
                <w:lang w:val="ro-RO"/>
              </w:rPr>
              <w:t xml:space="preserve"> de </w:t>
            </w:r>
            <w:r w:rsidR="0088605D" w:rsidRPr="005634C5">
              <w:rPr>
                <w:rFonts w:ascii="Arial" w:eastAsia="Arial" w:hAnsi="Arial" w:cs="Arial"/>
                <w:color w:val="0E4194"/>
                <w:lang w:val="ro-RO"/>
              </w:rPr>
              <w:t>Licență</w:t>
            </w:r>
          </w:p>
        </w:tc>
        <w:tc>
          <w:tcPr>
            <w:tcW w:w="1020" w:type="dxa"/>
            <w:vAlign w:val="bottom"/>
          </w:tcPr>
          <w:p w14:paraId="5FB0FB89" w14:textId="77777777" w:rsidR="00C23177" w:rsidRPr="005634C5" w:rsidRDefault="00C23177">
            <w:pPr>
              <w:rPr>
                <w:rFonts w:ascii="Arial" w:hAnsi="Arial" w:cs="Arial"/>
                <w:lang w:val="ro-RO"/>
              </w:rPr>
            </w:pPr>
          </w:p>
        </w:tc>
        <w:tc>
          <w:tcPr>
            <w:tcW w:w="1180" w:type="dxa"/>
            <w:vAlign w:val="bottom"/>
          </w:tcPr>
          <w:p w14:paraId="23AEAAB0" w14:textId="77777777" w:rsidR="00C23177" w:rsidRPr="005634C5" w:rsidRDefault="00C23177">
            <w:pPr>
              <w:rPr>
                <w:rFonts w:ascii="Arial" w:hAnsi="Arial" w:cs="Arial"/>
                <w:lang w:val="ro-RO"/>
              </w:rPr>
            </w:pPr>
          </w:p>
        </w:tc>
        <w:tc>
          <w:tcPr>
            <w:tcW w:w="320" w:type="dxa"/>
            <w:vAlign w:val="bottom"/>
          </w:tcPr>
          <w:p w14:paraId="7ED6D556" w14:textId="77777777" w:rsidR="00C23177" w:rsidRPr="005634C5" w:rsidRDefault="00C23177">
            <w:pPr>
              <w:rPr>
                <w:rFonts w:ascii="Arial" w:hAnsi="Arial" w:cs="Arial"/>
                <w:lang w:val="ro-RO"/>
              </w:rPr>
            </w:pPr>
          </w:p>
        </w:tc>
        <w:tc>
          <w:tcPr>
            <w:tcW w:w="1500" w:type="dxa"/>
            <w:vAlign w:val="bottom"/>
          </w:tcPr>
          <w:p w14:paraId="12C33550" w14:textId="77777777" w:rsidR="00C23177" w:rsidRPr="005634C5" w:rsidRDefault="00C23177">
            <w:pPr>
              <w:rPr>
                <w:rFonts w:ascii="Arial" w:hAnsi="Arial" w:cs="Arial"/>
                <w:lang w:val="ro-RO"/>
              </w:rPr>
            </w:pPr>
          </w:p>
        </w:tc>
        <w:tc>
          <w:tcPr>
            <w:tcW w:w="440" w:type="dxa"/>
            <w:vAlign w:val="bottom"/>
          </w:tcPr>
          <w:p w14:paraId="65E0F548" w14:textId="77777777" w:rsidR="00C23177" w:rsidRPr="005634C5" w:rsidRDefault="00C23177">
            <w:pPr>
              <w:rPr>
                <w:rFonts w:ascii="Arial" w:hAnsi="Arial" w:cs="Arial"/>
                <w:lang w:val="ro-RO"/>
              </w:rPr>
            </w:pPr>
          </w:p>
        </w:tc>
        <w:tc>
          <w:tcPr>
            <w:tcW w:w="1040" w:type="dxa"/>
            <w:vAlign w:val="bottom"/>
          </w:tcPr>
          <w:p w14:paraId="022EC658" w14:textId="77777777" w:rsidR="00C23177" w:rsidRPr="005634C5" w:rsidRDefault="00C23177">
            <w:pPr>
              <w:rPr>
                <w:rFonts w:ascii="Arial" w:hAnsi="Arial" w:cs="Arial"/>
                <w:lang w:val="ro-RO"/>
              </w:rPr>
            </w:pPr>
          </w:p>
        </w:tc>
        <w:tc>
          <w:tcPr>
            <w:tcW w:w="0" w:type="dxa"/>
            <w:vAlign w:val="bottom"/>
          </w:tcPr>
          <w:p w14:paraId="577BC2C2" w14:textId="77777777" w:rsidR="00C23177" w:rsidRPr="005634C5" w:rsidRDefault="00C23177">
            <w:pPr>
              <w:rPr>
                <w:rFonts w:ascii="Arial" w:hAnsi="Arial" w:cs="Arial"/>
                <w:sz w:val="1"/>
                <w:szCs w:val="1"/>
                <w:lang w:val="ro-RO"/>
              </w:rPr>
            </w:pPr>
          </w:p>
        </w:tc>
      </w:tr>
      <w:tr w:rsidR="00C23177" w:rsidRPr="005634C5" w14:paraId="442F1FE2" w14:textId="77777777">
        <w:trPr>
          <w:trHeight w:val="261"/>
        </w:trPr>
        <w:tc>
          <w:tcPr>
            <w:tcW w:w="2560" w:type="dxa"/>
            <w:vAlign w:val="bottom"/>
          </w:tcPr>
          <w:p w14:paraId="7FD22DD0" w14:textId="77777777" w:rsidR="00C23177" w:rsidRPr="005634C5" w:rsidRDefault="00C23177">
            <w:pPr>
              <w:rPr>
                <w:rFonts w:ascii="Arial" w:hAnsi="Arial" w:cs="Arial"/>
                <w:lang w:val="ro-RO"/>
              </w:rPr>
            </w:pPr>
          </w:p>
        </w:tc>
        <w:tc>
          <w:tcPr>
            <w:tcW w:w="20" w:type="dxa"/>
            <w:vAlign w:val="bottom"/>
          </w:tcPr>
          <w:p w14:paraId="3D347362" w14:textId="77777777" w:rsidR="00C23177" w:rsidRPr="005634C5" w:rsidRDefault="00C23177">
            <w:pPr>
              <w:rPr>
                <w:rFonts w:ascii="Arial" w:hAnsi="Arial" w:cs="Arial"/>
                <w:lang w:val="ro-RO"/>
              </w:rPr>
            </w:pPr>
          </w:p>
        </w:tc>
        <w:tc>
          <w:tcPr>
            <w:tcW w:w="2020" w:type="dxa"/>
            <w:gridSpan w:val="2"/>
            <w:vAlign w:val="bottom"/>
          </w:tcPr>
          <w:p w14:paraId="203B42F5" w14:textId="513926B2" w:rsidR="00C23177" w:rsidRPr="005634C5" w:rsidRDefault="00F4668B">
            <w:pPr>
              <w:rPr>
                <w:rFonts w:ascii="Arial" w:hAnsi="Arial" w:cs="Arial"/>
                <w:sz w:val="20"/>
                <w:szCs w:val="20"/>
                <w:lang w:val="ro-RO"/>
              </w:rPr>
            </w:pPr>
            <w:r w:rsidRPr="005634C5">
              <w:rPr>
                <w:rFonts w:ascii="Arial" w:eastAsia="Arial" w:hAnsi="Arial" w:cs="Arial"/>
                <w:color w:val="3F3A38"/>
                <w:sz w:val="18"/>
                <w:szCs w:val="18"/>
                <w:lang w:val="ro-RO"/>
              </w:rPr>
              <w:t>Medicin</w:t>
            </w:r>
            <w:r w:rsidR="0088605D" w:rsidRPr="005634C5">
              <w:rPr>
                <w:rFonts w:ascii="Arial" w:eastAsia="Arial" w:hAnsi="Arial" w:cs="Arial"/>
                <w:color w:val="3F3A38"/>
                <w:sz w:val="18"/>
                <w:szCs w:val="18"/>
                <w:lang w:val="ro-RO"/>
              </w:rPr>
              <w:t>ă</w:t>
            </w:r>
            <w:r w:rsidRPr="005634C5">
              <w:rPr>
                <w:rFonts w:ascii="Arial" w:eastAsia="Arial" w:hAnsi="Arial" w:cs="Arial"/>
                <w:color w:val="3F3A38"/>
                <w:sz w:val="18"/>
                <w:szCs w:val="18"/>
                <w:lang w:val="ro-RO"/>
              </w:rPr>
              <w:t xml:space="preserve"> genera</w:t>
            </w:r>
            <w:r w:rsidR="0088605D" w:rsidRPr="005634C5">
              <w:rPr>
                <w:rFonts w:ascii="Arial" w:eastAsia="Arial" w:hAnsi="Arial" w:cs="Arial"/>
                <w:color w:val="3F3A38"/>
                <w:sz w:val="18"/>
                <w:szCs w:val="18"/>
                <w:lang w:val="ro-RO"/>
              </w:rPr>
              <w:t>lă</w:t>
            </w:r>
          </w:p>
        </w:tc>
        <w:tc>
          <w:tcPr>
            <w:tcW w:w="1020" w:type="dxa"/>
            <w:vAlign w:val="bottom"/>
          </w:tcPr>
          <w:p w14:paraId="1C846801" w14:textId="77777777" w:rsidR="00C23177" w:rsidRPr="005634C5" w:rsidRDefault="00C23177">
            <w:pPr>
              <w:rPr>
                <w:rFonts w:ascii="Arial" w:hAnsi="Arial" w:cs="Arial"/>
                <w:lang w:val="ro-RO"/>
              </w:rPr>
            </w:pPr>
          </w:p>
        </w:tc>
        <w:tc>
          <w:tcPr>
            <w:tcW w:w="1180" w:type="dxa"/>
            <w:vAlign w:val="bottom"/>
          </w:tcPr>
          <w:p w14:paraId="1E96AE48" w14:textId="77777777" w:rsidR="00C23177" w:rsidRPr="005634C5" w:rsidRDefault="00C23177">
            <w:pPr>
              <w:rPr>
                <w:rFonts w:ascii="Arial" w:hAnsi="Arial" w:cs="Arial"/>
                <w:lang w:val="ro-RO"/>
              </w:rPr>
            </w:pPr>
          </w:p>
        </w:tc>
        <w:tc>
          <w:tcPr>
            <w:tcW w:w="320" w:type="dxa"/>
            <w:vAlign w:val="bottom"/>
          </w:tcPr>
          <w:p w14:paraId="15A8B150" w14:textId="77777777" w:rsidR="00C23177" w:rsidRPr="005634C5" w:rsidRDefault="00C23177">
            <w:pPr>
              <w:rPr>
                <w:rFonts w:ascii="Arial" w:hAnsi="Arial" w:cs="Arial"/>
                <w:lang w:val="ro-RO"/>
              </w:rPr>
            </w:pPr>
          </w:p>
        </w:tc>
        <w:tc>
          <w:tcPr>
            <w:tcW w:w="1500" w:type="dxa"/>
            <w:vAlign w:val="bottom"/>
          </w:tcPr>
          <w:p w14:paraId="03A70389" w14:textId="77777777" w:rsidR="00C23177" w:rsidRPr="005634C5" w:rsidRDefault="00C23177">
            <w:pPr>
              <w:rPr>
                <w:rFonts w:ascii="Arial" w:hAnsi="Arial" w:cs="Arial"/>
                <w:lang w:val="ro-RO"/>
              </w:rPr>
            </w:pPr>
          </w:p>
        </w:tc>
        <w:tc>
          <w:tcPr>
            <w:tcW w:w="440" w:type="dxa"/>
            <w:vAlign w:val="bottom"/>
          </w:tcPr>
          <w:p w14:paraId="393F5E76" w14:textId="77777777" w:rsidR="00C23177" w:rsidRPr="005634C5" w:rsidRDefault="00C23177">
            <w:pPr>
              <w:rPr>
                <w:rFonts w:ascii="Arial" w:hAnsi="Arial" w:cs="Arial"/>
                <w:lang w:val="ro-RO"/>
              </w:rPr>
            </w:pPr>
          </w:p>
        </w:tc>
        <w:tc>
          <w:tcPr>
            <w:tcW w:w="1040" w:type="dxa"/>
            <w:vAlign w:val="bottom"/>
          </w:tcPr>
          <w:p w14:paraId="4F17977A" w14:textId="77777777" w:rsidR="00C23177" w:rsidRPr="005634C5" w:rsidRDefault="00C23177">
            <w:pPr>
              <w:rPr>
                <w:rFonts w:ascii="Arial" w:hAnsi="Arial" w:cs="Arial"/>
                <w:lang w:val="ro-RO"/>
              </w:rPr>
            </w:pPr>
          </w:p>
        </w:tc>
        <w:tc>
          <w:tcPr>
            <w:tcW w:w="0" w:type="dxa"/>
            <w:vAlign w:val="bottom"/>
          </w:tcPr>
          <w:p w14:paraId="571B0F84" w14:textId="77777777" w:rsidR="00C23177" w:rsidRPr="005634C5" w:rsidRDefault="00C23177">
            <w:pPr>
              <w:rPr>
                <w:rFonts w:ascii="Arial" w:hAnsi="Arial" w:cs="Arial"/>
                <w:sz w:val="1"/>
                <w:szCs w:val="1"/>
                <w:lang w:val="ro-RO"/>
              </w:rPr>
            </w:pPr>
          </w:p>
        </w:tc>
      </w:tr>
      <w:tr w:rsidR="00C23177" w:rsidRPr="007125E7" w14:paraId="4EC72DEF" w14:textId="77777777">
        <w:trPr>
          <w:trHeight w:val="348"/>
        </w:trPr>
        <w:tc>
          <w:tcPr>
            <w:tcW w:w="2560" w:type="dxa"/>
            <w:vAlign w:val="bottom"/>
          </w:tcPr>
          <w:p w14:paraId="5EE6EE47" w14:textId="77777777" w:rsidR="00C23177" w:rsidRPr="005634C5" w:rsidRDefault="00C23177">
            <w:pPr>
              <w:rPr>
                <w:rFonts w:ascii="Arial" w:hAnsi="Arial" w:cs="Arial"/>
                <w:sz w:val="24"/>
                <w:szCs w:val="24"/>
                <w:lang w:val="ro-RO"/>
              </w:rPr>
            </w:pPr>
          </w:p>
        </w:tc>
        <w:tc>
          <w:tcPr>
            <w:tcW w:w="20" w:type="dxa"/>
            <w:vAlign w:val="bottom"/>
          </w:tcPr>
          <w:p w14:paraId="5C4FF714" w14:textId="77777777" w:rsidR="00C23177" w:rsidRPr="005634C5" w:rsidRDefault="00C23177">
            <w:pPr>
              <w:rPr>
                <w:rFonts w:ascii="Arial" w:hAnsi="Arial" w:cs="Arial"/>
                <w:sz w:val="24"/>
                <w:szCs w:val="24"/>
                <w:lang w:val="ro-RO"/>
              </w:rPr>
            </w:pPr>
          </w:p>
        </w:tc>
        <w:tc>
          <w:tcPr>
            <w:tcW w:w="6480" w:type="dxa"/>
            <w:gridSpan w:val="7"/>
            <w:vAlign w:val="bottom"/>
          </w:tcPr>
          <w:p w14:paraId="02C69994" w14:textId="26EDCECE" w:rsidR="00C23177" w:rsidRPr="005634C5" w:rsidRDefault="00F4668B">
            <w:pPr>
              <w:rPr>
                <w:rFonts w:ascii="Arial" w:hAnsi="Arial" w:cs="Arial"/>
                <w:sz w:val="20"/>
                <w:szCs w:val="20"/>
                <w:lang w:val="ro-RO"/>
              </w:rPr>
            </w:pPr>
            <w:r w:rsidRPr="005634C5">
              <w:rPr>
                <w:rFonts w:ascii="Arial" w:eastAsia="Arial" w:hAnsi="Arial" w:cs="Arial"/>
                <w:color w:val="3F3A38"/>
                <w:w w:val="92"/>
                <w:sz w:val="18"/>
                <w:szCs w:val="18"/>
                <w:lang w:val="ro-RO"/>
              </w:rPr>
              <w:t xml:space="preserve">Universitatea de Medicină și Farmacie „Carol Davila”, Facultatea de Medicina, </w:t>
            </w:r>
            <w:r w:rsidR="0088605D" w:rsidRPr="005634C5">
              <w:rPr>
                <w:rFonts w:ascii="Arial" w:eastAsia="Arial" w:hAnsi="Arial" w:cs="Arial"/>
                <w:color w:val="3F3A38"/>
                <w:w w:val="92"/>
                <w:sz w:val="18"/>
                <w:szCs w:val="18"/>
                <w:lang w:val="ro-RO"/>
              </w:rPr>
              <w:t>București</w:t>
            </w:r>
          </w:p>
        </w:tc>
        <w:tc>
          <w:tcPr>
            <w:tcW w:w="1040" w:type="dxa"/>
            <w:vAlign w:val="bottom"/>
          </w:tcPr>
          <w:p w14:paraId="17FE780B" w14:textId="77777777" w:rsidR="00C23177" w:rsidRPr="005634C5" w:rsidRDefault="00C23177">
            <w:pPr>
              <w:rPr>
                <w:rFonts w:ascii="Arial" w:hAnsi="Arial" w:cs="Arial"/>
                <w:sz w:val="24"/>
                <w:szCs w:val="24"/>
                <w:lang w:val="ro-RO"/>
              </w:rPr>
            </w:pPr>
          </w:p>
        </w:tc>
        <w:tc>
          <w:tcPr>
            <w:tcW w:w="0" w:type="dxa"/>
            <w:vAlign w:val="bottom"/>
          </w:tcPr>
          <w:p w14:paraId="184FF719" w14:textId="77777777" w:rsidR="00C23177" w:rsidRPr="005634C5" w:rsidRDefault="00C23177">
            <w:pPr>
              <w:rPr>
                <w:rFonts w:ascii="Arial" w:hAnsi="Arial" w:cs="Arial"/>
                <w:sz w:val="1"/>
                <w:szCs w:val="1"/>
                <w:lang w:val="ro-RO"/>
              </w:rPr>
            </w:pPr>
          </w:p>
        </w:tc>
      </w:tr>
      <w:tr w:rsidR="00C23177" w:rsidRPr="005634C5" w14:paraId="467C7485" w14:textId="77777777">
        <w:trPr>
          <w:trHeight w:val="702"/>
        </w:trPr>
        <w:tc>
          <w:tcPr>
            <w:tcW w:w="2560" w:type="dxa"/>
            <w:vAlign w:val="bottom"/>
          </w:tcPr>
          <w:p w14:paraId="4A39F7F9" w14:textId="77777777" w:rsidR="00C23177" w:rsidRPr="005634C5" w:rsidRDefault="00F4668B">
            <w:pPr>
              <w:ind w:right="190"/>
              <w:jc w:val="right"/>
              <w:rPr>
                <w:rFonts w:ascii="Arial" w:hAnsi="Arial" w:cs="Arial"/>
                <w:sz w:val="20"/>
                <w:szCs w:val="20"/>
                <w:lang w:val="ro-RO"/>
              </w:rPr>
            </w:pPr>
            <w:r w:rsidRPr="005634C5">
              <w:rPr>
                <w:rFonts w:ascii="Arial" w:eastAsia="Arial" w:hAnsi="Arial" w:cs="Arial"/>
                <w:color w:val="0E4194"/>
                <w:sz w:val="18"/>
                <w:szCs w:val="18"/>
                <w:lang w:val="ro-RO"/>
              </w:rPr>
              <w:t>1969-1973</w:t>
            </w:r>
          </w:p>
        </w:tc>
        <w:tc>
          <w:tcPr>
            <w:tcW w:w="20" w:type="dxa"/>
            <w:vAlign w:val="bottom"/>
          </w:tcPr>
          <w:p w14:paraId="2CEAF69B" w14:textId="77777777" w:rsidR="00C23177" w:rsidRPr="005634C5" w:rsidRDefault="00C23177">
            <w:pPr>
              <w:rPr>
                <w:rFonts w:ascii="Arial" w:hAnsi="Arial" w:cs="Arial"/>
                <w:sz w:val="24"/>
                <w:szCs w:val="24"/>
                <w:lang w:val="ro-RO"/>
              </w:rPr>
            </w:pPr>
          </w:p>
        </w:tc>
        <w:tc>
          <w:tcPr>
            <w:tcW w:w="3040" w:type="dxa"/>
            <w:gridSpan w:val="3"/>
            <w:vAlign w:val="bottom"/>
          </w:tcPr>
          <w:p w14:paraId="4D036868" w14:textId="77777777" w:rsidR="00C23177" w:rsidRPr="005634C5" w:rsidRDefault="00F4668B">
            <w:pPr>
              <w:rPr>
                <w:rFonts w:ascii="Arial" w:hAnsi="Arial" w:cs="Arial"/>
                <w:sz w:val="20"/>
                <w:szCs w:val="20"/>
                <w:lang w:val="ro-RO"/>
              </w:rPr>
            </w:pPr>
            <w:r w:rsidRPr="005634C5">
              <w:rPr>
                <w:rFonts w:ascii="Arial" w:eastAsia="Arial" w:hAnsi="Arial" w:cs="Arial"/>
                <w:color w:val="0E4194"/>
                <w:lang w:val="ro-RO"/>
              </w:rPr>
              <w:t>Diplomă de Bacalaureat</w:t>
            </w:r>
          </w:p>
        </w:tc>
        <w:tc>
          <w:tcPr>
            <w:tcW w:w="1180" w:type="dxa"/>
            <w:vAlign w:val="bottom"/>
          </w:tcPr>
          <w:p w14:paraId="16C93E4B" w14:textId="77777777" w:rsidR="00C23177" w:rsidRPr="005634C5" w:rsidRDefault="00C23177">
            <w:pPr>
              <w:rPr>
                <w:rFonts w:ascii="Arial" w:hAnsi="Arial" w:cs="Arial"/>
                <w:sz w:val="24"/>
                <w:szCs w:val="24"/>
                <w:lang w:val="ro-RO"/>
              </w:rPr>
            </w:pPr>
          </w:p>
        </w:tc>
        <w:tc>
          <w:tcPr>
            <w:tcW w:w="320" w:type="dxa"/>
            <w:vAlign w:val="bottom"/>
          </w:tcPr>
          <w:p w14:paraId="416774EC" w14:textId="77777777" w:rsidR="00C23177" w:rsidRPr="005634C5" w:rsidRDefault="00C23177">
            <w:pPr>
              <w:rPr>
                <w:rFonts w:ascii="Arial" w:hAnsi="Arial" w:cs="Arial"/>
                <w:sz w:val="24"/>
                <w:szCs w:val="24"/>
                <w:lang w:val="ro-RO"/>
              </w:rPr>
            </w:pPr>
          </w:p>
        </w:tc>
        <w:tc>
          <w:tcPr>
            <w:tcW w:w="1500" w:type="dxa"/>
            <w:vAlign w:val="bottom"/>
          </w:tcPr>
          <w:p w14:paraId="38FD6BFC" w14:textId="77777777" w:rsidR="00C23177" w:rsidRPr="005634C5" w:rsidRDefault="00C23177">
            <w:pPr>
              <w:rPr>
                <w:rFonts w:ascii="Arial" w:hAnsi="Arial" w:cs="Arial"/>
                <w:sz w:val="24"/>
                <w:szCs w:val="24"/>
                <w:lang w:val="ro-RO"/>
              </w:rPr>
            </w:pPr>
          </w:p>
        </w:tc>
        <w:tc>
          <w:tcPr>
            <w:tcW w:w="440" w:type="dxa"/>
            <w:vAlign w:val="bottom"/>
          </w:tcPr>
          <w:p w14:paraId="6D246BC0" w14:textId="77777777" w:rsidR="00C23177" w:rsidRPr="005634C5" w:rsidRDefault="00C23177">
            <w:pPr>
              <w:rPr>
                <w:rFonts w:ascii="Arial" w:hAnsi="Arial" w:cs="Arial"/>
                <w:sz w:val="24"/>
                <w:szCs w:val="24"/>
                <w:lang w:val="ro-RO"/>
              </w:rPr>
            </w:pPr>
          </w:p>
        </w:tc>
        <w:tc>
          <w:tcPr>
            <w:tcW w:w="1040" w:type="dxa"/>
            <w:vAlign w:val="bottom"/>
          </w:tcPr>
          <w:p w14:paraId="29469059" w14:textId="77777777" w:rsidR="00C23177" w:rsidRPr="005634C5" w:rsidRDefault="00C23177">
            <w:pPr>
              <w:rPr>
                <w:rFonts w:ascii="Arial" w:hAnsi="Arial" w:cs="Arial"/>
                <w:sz w:val="24"/>
                <w:szCs w:val="24"/>
                <w:lang w:val="ro-RO"/>
              </w:rPr>
            </w:pPr>
          </w:p>
        </w:tc>
        <w:tc>
          <w:tcPr>
            <w:tcW w:w="0" w:type="dxa"/>
            <w:vAlign w:val="bottom"/>
          </w:tcPr>
          <w:p w14:paraId="131C79E1" w14:textId="77777777" w:rsidR="00C23177" w:rsidRPr="005634C5" w:rsidRDefault="00C23177">
            <w:pPr>
              <w:rPr>
                <w:rFonts w:ascii="Arial" w:hAnsi="Arial" w:cs="Arial"/>
                <w:sz w:val="1"/>
                <w:szCs w:val="1"/>
                <w:lang w:val="ro-RO"/>
              </w:rPr>
            </w:pPr>
          </w:p>
        </w:tc>
      </w:tr>
      <w:tr w:rsidR="00C23177" w:rsidRPr="005634C5" w14:paraId="43603548" w14:textId="77777777">
        <w:trPr>
          <w:trHeight w:val="261"/>
        </w:trPr>
        <w:tc>
          <w:tcPr>
            <w:tcW w:w="2560" w:type="dxa"/>
            <w:vAlign w:val="bottom"/>
          </w:tcPr>
          <w:p w14:paraId="2F8EEC9B" w14:textId="77777777" w:rsidR="00C23177" w:rsidRPr="005634C5" w:rsidRDefault="00C23177">
            <w:pPr>
              <w:rPr>
                <w:rFonts w:ascii="Arial" w:hAnsi="Arial" w:cs="Arial"/>
                <w:lang w:val="ro-RO"/>
              </w:rPr>
            </w:pPr>
          </w:p>
        </w:tc>
        <w:tc>
          <w:tcPr>
            <w:tcW w:w="20" w:type="dxa"/>
            <w:vAlign w:val="bottom"/>
          </w:tcPr>
          <w:p w14:paraId="1917CB6E" w14:textId="77777777" w:rsidR="00C23177" w:rsidRPr="005634C5" w:rsidRDefault="00C23177">
            <w:pPr>
              <w:rPr>
                <w:rFonts w:ascii="Arial" w:hAnsi="Arial" w:cs="Arial"/>
                <w:lang w:val="ro-RO"/>
              </w:rPr>
            </w:pPr>
          </w:p>
        </w:tc>
        <w:tc>
          <w:tcPr>
            <w:tcW w:w="2020" w:type="dxa"/>
            <w:gridSpan w:val="2"/>
            <w:vAlign w:val="bottom"/>
          </w:tcPr>
          <w:p w14:paraId="40E3FBA0" w14:textId="77777777" w:rsidR="00C23177" w:rsidRPr="005634C5" w:rsidRDefault="00F4668B">
            <w:pPr>
              <w:rPr>
                <w:rFonts w:ascii="Arial" w:hAnsi="Arial" w:cs="Arial"/>
                <w:sz w:val="20"/>
                <w:szCs w:val="20"/>
                <w:lang w:val="ro-RO"/>
              </w:rPr>
            </w:pPr>
            <w:r w:rsidRPr="005634C5">
              <w:rPr>
                <w:rFonts w:ascii="Arial" w:eastAsia="Arial" w:hAnsi="Arial" w:cs="Arial"/>
                <w:color w:val="3F3A38"/>
                <w:sz w:val="18"/>
                <w:szCs w:val="18"/>
                <w:lang w:val="ro-RO"/>
              </w:rPr>
              <w:t>Liceul “O.Goga" Sibiu</w:t>
            </w:r>
          </w:p>
        </w:tc>
        <w:tc>
          <w:tcPr>
            <w:tcW w:w="1020" w:type="dxa"/>
            <w:vAlign w:val="bottom"/>
          </w:tcPr>
          <w:p w14:paraId="0538F99A" w14:textId="77777777" w:rsidR="00C23177" w:rsidRPr="005634C5" w:rsidRDefault="00C23177">
            <w:pPr>
              <w:rPr>
                <w:rFonts w:ascii="Arial" w:hAnsi="Arial" w:cs="Arial"/>
                <w:lang w:val="ro-RO"/>
              </w:rPr>
            </w:pPr>
          </w:p>
        </w:tc>
        <w:tc>
          <w:tcPr>
            <w:tcW w:w="1180" w:type="dxa"/>
            <w:vAlign w:val="bottom"/>
          </w:tcPr>
          <w:p w14:paraId="75CC3F91" w14:textId="77777777" w:rsidR="00C23177" w:rsidRPr="005634C5" w:rsidRDefault="00C23177">
            <w:pPr>
              <w:rPr>
                <w:rFonts w:ascii="Arial" w:hAnsi="Arial" w:cs="Arial"/>
                <w:lang w:val="ro-RO"/>
              </w:rPr>
            </w:pPr>
          </w:p>
        </w:tc>
        <w:tc>
          <w:tcPr>
            <w:tcW w:w="320" w:type="dxa"/>
            <w:vAlign w:val="bottom"/>
          </w:tcPr>
          <w:p w14:paraId="37AF877A" w14:textId="77777777" w:rsidR="00C23177" w:rsidRPr="005634C5" w:rsidRDefault="00C23177">
            <w:pPr>
              <w:rPr>
                <w:rFonts w:ascii="Arial" w:hAnsi="Arial" w:cs="Arial"/>
                <w:lang w:val="ro-RO"/>
              </w:rPr>
            </w:pPr>
          </w:p>
        </w:tc>
        <w:tc>
          <w:tcPr>
            <w:tcW w:w="1500" w:type="dxa"/>
            <w:vAlign w:val="bottom"/>
          </w:tcPr>
          <w:p w14:paraId="63ED1914" w14:textId="77777777" w:rsidR="00C23177" w:rsidRPr="005634C5" w:rsidRDefault="00C23177">
            <w:pPr>
              <w:rPr>
                <w:rFonts w:ascii="Arial" w:hAnsi="Arial" w:cs="Arial"/>
                <w:lang w:val="ro-RO"/>
              </w:rPr>
            </w:pPr>
          </w:p>
        </w:tc>
        <w:tc>
          <w:tcPr>
            <w:tcW w:w="440" w:type="dxa"/>
            <w:vAlign w:val="bottom"/>
          </w:tcPr>
          <w:p w14:paraId="19E7F23A" w14:textId="77777777" w:rsidR="00C23177" w:rsidRPr="005634C5" w:rsidRDefault="00C23177">
            <w:pPr>
              <w:rPr>
                <w:rFonts w:ascii="Arial" w:hAnsi="Arial" w:cs="Arial"/>
                <w:lang w:val="ro-RO"/>
              </w:rPr>
            </w:pPr>
          </w:p>
        </w:tc>
        <w:tc>
          <w:tcPr>
            <w:tcW w:w="1040" w:type="dxa"/>
            <w:vAlign w:val="bottom"/>
          </w:tcPr>
          <w:p w14:paraId="72446C5D" w14:textId="77777777" w:rsidR="00C23177" w:rsidRPr="005634C5" w:rsidRDefault="00C23177">
            <w:pPr>
              <w:rPr>
                <w:rFonts w:ascii="Arial" w:hAnsi="Arial" w:cs="Arial"/>
                <w:lang w:val="ro-RO"/>
              </w:rPr>
            </w:pPr>
          </w:p>
        </w:tc>
        <w:tc>
          <w:tcPr>
            <w:tcW w:w="0" w:type="dxa"/>
            <w:vAlign w:val="bottom"/>
          </w:tcPr>
          <w:p w14:paraId="45FE2F0F" w14:textId="77777777" w:rsidR="00C23177" w:rsidRPr="005634C5" w:rsidRDefault="00C23177">
            <w:pPr>
              <w:rPr>
                <w:rFonts w:ascii="Arial" w:hAnsi="Arial" w:cs="Arial"/>
                <w:sz w:val="1"/>
                <w:szCs w:val="1"/>
                <w:lang w:val="ro-RO"/>
              </w:rPr>
            </w:pPr>
          </w:p>
        </w:tc>
      </w:tr>
      <w:tr w:rsidR="00C23177" w:rsidRPr="005634C5" w14:paraId="2C36361F" w14:textId="77777777">
        <w:trPr>
          <w:trHeight w:val="830"/>
        </w:trPr>
        <w:tc>
          <w:tcPr>
            <w:tcW w:w="2580" w:type="dxa"/>
            <w:gridSpan w:val="2"/>
            <w:vAlign w:val="bottom"/>
          </w:tcPr>
          <w:p w14:paraId="5CE8D509" w14:textId="77777777" w:rsidR="00C23177" w:rsidRPr="005634C5" w:rsidRDefault="00F4668B">
            <w:pPr>
              <w:ind w:right="300"/>
              <w:jc w:val="right"/>
              <w:rPr>
                <w:rFonts w:ascii="Arial" w:hAnsi="Arial" w:cs="Arial"/>
                <w:sz w:val="20"/>
                <w:szCs w:val="20"/>
                <w:lang w:val="ro-RO"/>
              </w:rPr>
            </w:pPr>
            <w:r w:rsidRPr="005634C5">
              <w:rPr>
                <w:rFonts w:ascii="Arial" w:eastAsia="Arial" w:hAnsi="Arial" w:cs="Arial"/>
                <w:color w:val="0E4194"/>
                <w:w w:val="94"/>
                <w:sz w:val="18"/>
                <w:szCs w:val="18"/>
                <w:lang w:val="ro-RO"/>
              </w:rPr>
              <w:t>COMPETENΤE PERSONALE</w:t>
            </w:r>
          </w:p>
        </w:tc>
        <w:tc>
          <w:tcPr>
            <w:tcW w:w="1540" w:type="dxa"/>
            <w:vAlign w:val="bottom"/>
          </w:tcPr>
          <w:p w14:paraId="6B4197DA" w14:textId="77777777" w:rsidR="00C23177" w:rsidRPr="005634C5" w:rsidRDefault="00C23177">
            <w:pPr>
              <w:rPr>
                <w:rFonts w:ascii="Arial" w:hAnsi="Arial" w:cs="Arial"/>
                <w:sz w:val="24"/>
                <w:szCs w:val="24"/>
                <w:lang w:val="ro-RO"/>
              </w:rPr>
            </w:pPr>
          </w:p>
        </w:tc>
        <w:tc>
          <w:tcPr>
            <w:tcW w:w="480" w:type="dxa"/>
            <w:vAlign w:val="bottom"/>
          </w:tcPr>
          <w:p w14:paraId="4E6B8160" w14:textId="77777777" w:rsidR="00C23177" w:rsidRPr="005634C5" w:rsidRDefault="00C23177">
            <w:pPr>
              <w:rPr>
                <w:rFonts w:ascii="Arial" w:hAnsi="Arial" w:cs="Arial"/>
                <w:sz w:val="24"/>
                <w:szCs w:val="24"/>
                <w:lang w:val="ro-RO"/>
              </w:rPr>
            </w:pPr>
          </w:p>
        </w:tc>
        <w:tc>
          <w:tcPr>
            <w:tcW w:w="1020" w:type="dxa"/>
            <w:vAlign w:val="bottom"/>
          </w:tcPr>
          <w:p w14:paraId="0D4F3165" w14:textId="77777777" w:rsidR="00C23177" w:rsidRPr="005634C5" w:rsidRDefault="00C23177">
            <w:pPr>
              <w:rPr>
                <w:rFonts w:ascii="Arial" w:hAnsi="Arial" w:cs="Arial"/>
                <w:sz w:val="24"/>
                <w:szCs w:val="24"/>
                <w:lang w:val="ro-RO"/>
              </w:rPr>
            </w:pPr>
          </w:p>
        </w:tc>
        <w:tc>
          <w:tcPr>
            <w:tcW w:w="1180" w:type="dxa"/>
            <w:vAlign w:val="bottom"/>
          </w:tcPr>
          <w:p w14:paraId="3226AA49" w14:textId="77777777" w:rsidR="00C23177" w:rsidRPr="005634C5" w:rsidRDefault="00C23177">
            <w:pPr>
              <w:rPr>
                <w:rFonts w:ascii="Arial" w:hAnsi="Arial" w:cs="Arial"/>
                <w:sz w:val="24"/>
                <w:szCs w:val="24"/>
                <w:lang w:val="ro-RO"/>
              </w:rPr>
            </w:pPr>
          </w:p>
        </w:tc>
        <w:tc>
          <w:tcPr>
            <w:tcW w:w="320" w:type="dxa"/>
            <w:vAlign w:val="bottom"/>
          </w:tcPr>
          <w:p w14:paraId="105F8E03" w14:textId="77777777" w:rsidR="00C23177" w:rsidRPr="005634C5" w:rsidRDefault="00C23177">
            <w:pPr>
              <w:rPr>
                <w:rFonts w:ascii="Arial" w:hAnsi="Arial" w:cs="Arial"/>
                <w:sz w:val="24"/>
                <w:szCs w:val="24"/>
                <w:lang w:val="ro-RO"/>
              </w:rPr>
            </w:pPr>
          </w:p>
        </w:tc>
        <w:tc>
          <w:tcPr>
            <w:tcW w:w="1500" w:type="dxa"/>
            <w:vAlign w:val="bottom"/>
          </w:tcPr>
          <w:p w14:paraId="3CD7B440" w14:textId="77777777" w:rsidR="00C23177" w:rsidRPr="005634C5" w:rsidRDefault="00C23177">
            <w:pPr>
              <w:rPr>
                <w:rFonts w:ascii="Arial" w:hAnsi="Arial" w:cs="Arial"/>
                <w:sz w:val="24"/>
                <w:szCs w:val="24"/>
                <w:lang w:val="ro-RO"/>
              </w:rPr>
            </w:pPr>
          </w:p>
        </w:tc>
        <w:tc>
          <w:tcPr>
            <w:tcW w:w="440" w:type="dxa"/>
            <w:vAlign w:val="bottom"/>
          </w:tcPr>
          <w:p w14:paraId="3A2AC6B4" w14:textId="77777777" w:rsidR="00C23177" w:rsidRPr="005634C5" w:rsidRDefault="00C23177">
            <w:pPr>
              <w:rPr>
                <w:rFonts w:ascii="Arial" w:hAnsi="Arial" w:cs="Arial"/>
                <w:sz w:val="24"/>
                <w:szCs w:val="24"/>
                <w:lang w:val="ro-RO"/>
              </w:rPr>
            </w:pPr>
          </w:p>
        </w:tc>
        <w:tc>
          <w:tcPr>
            <w:tcW w:w="1040" w:type="dxa"/>
            <w:vAlign w:val="bottom"/>
          </w:tcPr>
          <w:p w14:paraId="1615BDDC" w14:textId="77777777" w:rsidR="00C23177" w:rsidRPr="005634C5" w:rsidRDefault="00C23177">
            <w:pPr>
              <w:rPr>
                <w:rFonts w:ascii="Arial" w:hAnsi="Arial" w:cs="Arial"/>
                <w:sz w:val="24"/>
                <w:szCs w:val="24"/>
                <w:lang w:val="ro-RO"/>
              </w:rPr>
            </w:pPr>
          </w:p>
        </w:tc>
        <w:tc>
          <w:tcPr>
            <w:tcW w:w="0" w:type="dxa"/>
            <w:vAlign w:val="bottom"/>
          </w:tcPr>
          <w:p w14:paraId="5B216BEC" w14:textId="77777777" w:rsidR="00C23177" w:rsidRPr="005634C5" w:rsidRDefault="00C23177">
            <w:pPr>
              <w:rPr>
                <w:rFonts w:ascii="Arial" w:hAnsi="Arial" w:cs="Arial"/>
                <w:sz w:val="1"/>
                <w:szCs w:val="1"/>
                <w:lang w:val="ro-RO"/>
              </w:rPr>
            </w:pPr>
          </w:p>
        </w:tc>
      </w:tr>
      <w:tr w:rsidR="00C23177" w:rsidRPr="005634C5" w14:paraId="49F975B7" w14:textId="77777777">
        <w:trPr>
          <w:trHeight w:val="451"/>
        </w:trPr>
        <w:tc>
          <w:tcPr>
            <w:tcW w:w="2580" w:type="dxa"/>
            <w:gridSpan w:val="2"/>
            <w:vAlign w:val="bottom"/>
          </w:tcPr>
          <w:p w14:paraId="36C700A1" w14:textId="77777777" w:rsidR="00C23177" w:rsidRPr="005634C5" w:rsidRDefault="00F4668B">
            <w:pPr>
              <w:ind w:right="300"/>
              <w:jc w:val="right"/>
              <w:rPr>
                <w:rFonts w:ascii="Arial" w:hAnsi="Arial" w:cs="Arial"/>
                <w:sz w:val="20"/>
                <w:szCs w:val="20"/>
                <w:lang w:val="ro-RO"/>
              </w:rPr>
            </w:pPr>
            <w:r w:rsidRPr="005634C5">
              <w:rPr>
                <w:rFonts w:ascii="Arial" w:eastAsia="Arial" w:hAnsi="Arial" w:cs="Arial"/>
                <w:color w:val="0E4194"/>
                <w:sz w:val="18"/>
                <w:szCs w:val="18"/>
                <w:lang w:val="ro-RO"/>
              </w:rPr>
              <w:t>Limba(i) maternă(e)</w:t>
            </w:r>
          </w:p>
        </w:tc>
        <w:tc>
          <w:tcPr>
            <w:tcW w:w="2020" w:type="dxa"/>
            <w:gridSpan w:val="2"/>
            <w:vAlign w:val="bottom"/>
          </w:tcPr>
          <w:p w14:paraId="0B6FF144" w14:textId="77777777" w:rsidR="00C23177" w:rsidRPr="005634C5" w:rsidRDefault="00F4668B">
            <w:pPr>
              <w:rPr>
                <w:rFonts w:ascii="Arial" w:hAnsi="Arial" w:cs="Arial"/>
                <w:sz w:val="20"/>
                <w:szCs w:val="20"/>
                <w:lang w:val="ro-RO"/>
              </w:rPr>
            </w:pPr>
            <w:r w:rsidRPr="005634C5">
              <w:rPr>
                <w:rFonts w:ascii="Arial" w:eastAsia="Arial" w:hAnsi="Arial" w:cs="Arial"/>
                <w:color w:val="3F3A38"/>
                <w:sz w:val="18"/>
                <w:szCs w:val="18"/>
                <w:lang w:val="ro-RO"/>
              </w:rPr>
              <w:t>Română</w:t>
            </w:r>
          </w:p>
        </w:tc>
        <w:tc>
          <w:tcPr>
            <w:tcW w:w="1020" w:type="dxa"/>
            <w:vAlign w:val="bottom"/>
          </w:tcPr>
          <w:p w14:paraId="608769D6" w14:textId="77777777" w:rsidR="00C23177" w:rsidRPr="005634C5" w:rsidRDefault="00C23177">
            <w:pPr>
              <w:rPr>
                <w:rFonts w:ascii="Arial" w:hAnsi="Arial" w:cs="Arial"/>
                <w:sz w:val="24"/>
                <w:szCs w:val="24"/>
                <w:lang w:val="ro-RO"/>
              </w:rPr>
            </w:pPr>
          </w:p>
        </w:tc>
        <w:tc>
          <w:tcPr>
            <w:tcW w:w="1180" w:type="dxa"/>
            <w:vAlign w:val="bottom"/>
          </w:tcPr>
          <w:p w14:paraId="45F4100F" w14:textId="77777777" w:rsidR="00C23177" w:rsidRPr="005634C5" w:rsidRDefault="00C23177">
            <w:pPr>
              <w:rPr>
                <w:rFonts w:ascii="Arial" w:hAnsi="Arial" w:cs="Arial"/>
                <w:sz w:val="24"/>
                <w:szCs w:val="24"/>
                <w:lang w:val="ro-RO"/>
              </w:rPr>
            </w:pPr>
          </w:p>
        </w:tc>
        <w:tc>
          <w:tcPr>
            <w:tcW w:w="320" w:type="dxa"/>
            <w:vAlign w:val="bottom"/>
          </w:tcPr>
          <w:p w14:paraId="3F18D6B5" w14:textId="77777777" w:rsidR="00C23177" w:rsidRPr="005634C5" w:rsidRDefault="00C23177">
            <w:pPr>
              <w:rPr>
                <w:rFonts w:ascii="Arial" w:hAnsi="Arial" w:cs="Arial"/>
                <w:sz w:val="24"/>
                <w:szCs w:val="24"/>
                <w:lang w:val="ro-RO"/>
              </w:rPr>
            </w:pPr>
          </w:p>
        </w:tc>
        <w:tc>
          <w:tcPr>
            <w:tcW w:w="1500" w:type="dxa"/>
            <w:vAlign w:val="bottom"/>
          </w:tcPr>
          <w:p w14:paraId="36F1ADA1" w14:textId="77777777" w:rsidR="00C23177" w:rsidRPr="005634C5" w:rsidRDefault="00C23177">
            <w:pPr>
              <w:rPr>
                <w:rFonts w:ascii="Arial" w:hAnsi="Arial" w:cs="Arial"/>
                <w:sz w:val="24"/>
                <w:szCs w:val="24"/>
                <w:lang w:val="ro-RO"/>
              </w:rPr>
            </w:pPr>
          </w:p>
        </w:tc>
        <w:tc>
          <w:tcPr>
            <w:tcW w:w="440" w:type="dxa"/>
            <w:vAlign w:val="bottom"/>
          </w:tcPr>
          <w:p w14:paraId="709EC517" w14:textId="77777777" w:rsidR="00C23177" w:rsidRPr="005634C5" w:rsidRDefault="00C23177">
            <w:pPr>
              <w:rPr>
                <w:rFonts w:ascii="Arial" w:hAnsi="Arial" w:cs="Arial"/>
                <w:sz w:val="24"/>
                <w:szCs w:val="24"/>
                <w:lang w:val="ro-RO"/>
              </w:rPr>
            </w:pPr>
          </w:p>
        </w:tc>
        <w:tc>
          <w:tcPr>
            <w:tcW w:w="1040" w:type="dxa"/>
            <w:vAlign w:val="bottom"/>
          </w:tcPr>
          <w:p w14:paraId="15FBE7C3" w14:textId="77777777" w:rsidR="00C23177" w:rsidRPr="005634C5" w:rsidRDefault="00C23177">
            <w:pPr>
              <w:rPr>
                <w:rFonts w:ascii="Arial" w:hAnsi="Arial" w:cs="Arial"/>
                <w:sz w:val="24"/>
                <w:szCs w:val="24"/>
                <w:lang w:val="ro-RO"/>
              </w:rPr>
            </w:pPr>
          </w:p>
        </w:tc>
        <w:tc>
          <w:tcPr>
            <w:tcW w:w="0" w:type="dxa"/>
            <w:vAlign w:val="bottom"/>
          </w:tcPr>
          <w:p w14:paraId="7BF6E699" w14:textId="77777777" w:rsidR="00C23177" w:rsidRPr="005634C5" w:rsidRDefault="00C23177">
            <w:pPr>
              <w:rPr>
                <w:rFonts w:ascii="Arial" w:hAnsi="Arial" w:cs="Arial"/>
                <w:sz w:val="1"/>
                <w:szCs w:val="1"/>
                <w:lang w:val="ro-RO"/>
              </w:rPr>
            </w:pPr>
          </w:p>
        </w:tc>
      </w:tr>
      <w:tr w:rsidR="00C23177" w:rsidRPr="005634C5" w14:paraId="33383977" w14:textId="77777777">
        <w:trPr>
          <w:trHeight w:val="362"/>
        </w:trPr>
        <w:tc>
          <w:tcPr>
            <w:tcW w:w="2580" w:type="dxa"/>
            <w:gridSpan w:val="2"/>
            <w:vMerge w:val="restart"/>
            <w:vAlign w:val="bottom"/>
          </w:tcPr>
          <w:p w14:paraId="0225CA52" w14:textId="77777777" w:rsidR="00C23177" w:rsidRPr="005634C5" w:rsidRDefault="00F4668B">
            <w:pPr>
              <w:ind w:right="300"/>
              <w:jc w:val="right"/>
              <w:rPr>
                <w:rFonts w:ascii="Arial" w:hAnsi="Arial" w:cs="Arial"/>
                <w:sz w:val="20"/>
                <w:szCs w:val="20"/>
                <w:lang w:val="ro-RO"/>
              </w:rPr>
            </w:pPr>
            <w:r w:rsidRPr="005634C5">
              <w:rPr>
                <w:rFonts w:ascii="Arial" w:eastAsia="Arial" w:hAnsi="Arial" w:cs="Arial"/>
                <w:color w:val="0E4194"/>
                <w:sz w:val="18"/>
                <w:szCs w:val="18"/>
                <w:lang w:val="ro-RO"/>
              </w:rPr>
              <w:t>Alte limbi străine cunoscute</w:t>
            </w:r>
          </w:p>
        </w:tc>
        <w:tc>
          <w:tcPr>
            <w:tcW w:w="1540" w:type="dxa"/>
            <w:tcBorders>
              <w:bottom w:val="single" w:sz="8" w:space="0" w:color="C0C0C0"/>
            </w:tcBorders>
            <w:vAlign w:val="bottom"/>
          </w:tcPr>
          <w:p w14:paraId="7ECF6149" w14:textId="77777777" w:rsidR="00C23177" w:rsidRPr="005634C5" w:rsidRDefault="00C23177">
            <w:pPr>
              <w:rPr>
                <w:rFonts w:ascii="Arial" w:hAnsi="Arial" w:cs="Arial"/>
                <w:sz w:val="24"/>
                <w:szCs w:val="24"/>
                <w:lang w:val="ro-RO"/>
              </w:rPr>
            </w:pPr>
          </w:p>
        </w:tc>
        <w:tc>
          <w:tcPr>
            <w:tcW w:w="480" w:type="dxa"/>
            <w:tcBorders>
              <w:bottom w:val="single" w:sz="8" w:space="0" w:color="C0C0C0"/>
            </w:tcBorders>
            <w:vAlign w:val="bottom"/>
          </w:tcPr>
          <w:p w14:paraId="74D421E2" w14:textId="77777777" w:rsidR="00C23177" w:rsidRPr="005634C5" w:rsidRDefault="00C23177">
            <w:pPr>
              <w:rPr>
                <w:rFonts w:ascii="Arial" w:hAnsi="Arial" w:cs="Arial"/>
                <w:sz w:val="24"/>
                <w:szCs w:val="24"/>
                <w:lang w:val="ro-RO"/>
              </w:rPr>
            </w:pPr>
          </w:p>
        </w:tc>
        <w:tc>
          <w:tcPr>
            <w:tcW w:w="1020" w:type="dxa"/>
            <w:tcBorders>
              <w:bottom w:val="single" w:sz="8" w:space="0" w:color="C0C0C0"/>
            </w:tcBorders>
            <w:vAlign w:val="bottom"/>
          </w:tcPr>
          <w:p w14:paraId="0924CF52" w14:textId="77777777" w:rsidR="00C23177" w:rsidRPr="005634C5" w:rsidRDefault="00C23177">
            <w:pPr>
              <w:rPr>
                <w:rFonts w:ascii="Arial" w:hAnsi="Arial" w:cs="Arial"/>
                <w:sz w:val="24"/>
                <w:szCs w:val="24"/>
                <w:lang w:val="ro-RO"/>
              </w:rPr>
            </w:pPr>
          </w:p>
        </w:tc>
        <w:tc>
          <w:tcPr>
            <w:tcW w:w="1180" w:type="dxa"/>
            <w:tcBorders>
              <w:bottom w:val="single" w:sz="8" w:space="0" w:color="C0C0C0"/>
            </w:tcBorders>
            <w:vAlign w:val="bottom"/>
          </w:tcPr>
          <w:p w14:paraId="643225C6" w14:textId="77777777" w:rsidR="00C23177" w:rsidRPr="005634C5" w:rsidRDefault="00C23177">
            <w:pPr>
              <w:rPr>
                <w:rFonts w:ascii="Arial" w:hAnsi="Arial" w:cs="Arial"/>
                <w:sz w:val="24"/>
                <w:szCs w:val="24"/>
                <w:lang w:val="ro-RO"/>
              </w:rPr>
            </w:pPr>
          </w:p>
        </w:tc>
        <w:tc>
          <w:tcPr>
            <w:tcW w:w="320" w:type="dxa"/>
            <w:tcBorders>
              <w:bottom w:val="single" w:sz="8" w:space="0" w:color="C0C0C0"/>
            </w:tcBorders>
            <w:vAlign w:val="bottom"/>
          </w:tcPr>
          <w:p w14:paraId="72E0047A" w14:textId="77777777" w:rsidR="00C23177" w:rsidRPr="005634C5" w:rsidRDefault="00C23177">
            <w:pPr>
              <w:rPr>
                <w:rFonts w:ascii="Arial" w:hAnsi="Arial" w:cs="Arial"/>
                <w:sz w:val="24"/>
                <w:szCs w:val="24"/>
                <w:lang w:val="ro-RO"/>
              </w:rPr>
            </w:pPr>
          </w:p>
        </w:tc>
        <w:tc>
          <w:tcPr>
            <w:tcW w:w="1500" w:type="dxa"/>
            <w:tcBorders>
              <w:bottom w:val="single" w:sz="8" w:space="0" w:color="C0C0C0"/>
            </w:tcBorders>
            <w:vAlign w:val="bottom"/>
          </w:tcPr>
          <w:p w14:paraId="1718BD93" w14:textId="77777777" w:rsidR="00C23177" w:rsidRPr="005634C5" w:rsidRDefault="00C23177">
            <w:pPr>
              <w:rPr>
                <w:rFonts w:ascii="Arial" w:hAnsi="Arial" w:cs="Arial"/>
                <w:sz w:val="24"/>
                <w:szCs w:val="24"/>
                <w:lang w:val="ro-RO"/>
              </w:rPr>
            </w:pPr>
          </w:p>
        </w:tc>
        <w:tc>
          <w:tcPr>
            <w:tcW w:w="440" w:type="dxa"/>
            <w:tcBorders>
              <w:bottom w:val="single" w:sz="8" w:space="0" w:color="C0C0C0"/>
            </w:tcBorders>
            <w:vAlign w:val="bottom"/>
          </w:tcPr>
          <w:p w14:paraId="2B2D709E" w14:textId="77777777" w:rsidR="00C23177" w:rsidRPr="005634C5" w:rsidRDefault="00C23177">
            <w:pPr>
              <w:rPr>
                <w:rFonts w:ascii="Arial" w:hAnsi="Arial" w:cs="Arial"/>
                <w:sz w:val="24"/>
                <w:szCs w:val="24"/>
                <w:lang w:val="ro-RO"/>
              </w:rPr>
            </w:pPr>
          </w:p>
        </w:tc>
        <w:tc>
          <w:tcPr>
            <w:tcW w:w="1040" w:type="dxa"/>
            <w:tcBorders>
              <w:bottom w:val="single" w:sz="8" w:space="0" w:color="C0C0C0"/>
            </w:tcBorders>
            <w:vAlign w:val="bottom"/>
          </w:tcPr>
          <w:p w14:paraId="09462A6E" w14:textId="77777777" w:rsidR="00C23177" w:rsidRPr="005634C5" w:rsidRDefault="00C23177">
            <w:pPr>
              <w:rPr>
                <w:rFonts w:ascii="Arial" w:hAnsi="Arial" w:cs="Arial"/>
                <w:sz w:val="24"/>
                <w:szCs w:val="24"/>
                <w:lang w:val="ro-RO"/>
              </w:rPr>
            </w:pPr>
          </w:p>
        </w:tc>
        <w:tc>
          <w:tcPr>
            <w:tcW w:w="0" w:type="dxa"/>
            <w:vAlign w:val="bottom"/>
          </w:tcPr>
          <w:p w14:paraId="63D666F2" w14:textId="77777777" w:rsidR="00C23177" w:rsidRPr="005634C5" w:rsidRDefault="00C23177">
            <w:pPr>
              <w:rPr>
                <w:rFonts w:ascii="Arial" w:hAnsi="Arial" w:cs="Arial"/>
                <w:sz w:val="1"/>
                <w:szCs w:val="1"/>
                <w:lang w:val="ro-RO"/>
              </w:rPr>
            </w:pPr>
          </w:p>
        </w:tc>
      </w:tr>
      <w:tr w:rsidR="00C23177" w:rsidRPr="005634C5" w14:paraId="57B074EA" w14:textId="77777777">
        <w:trPr>
          <w:trHeight w:val="250"/>
        </w:trPr>
        <w:tc>
          <w:tcPr>
            <w:tcW w:w="2580" w:type="dxa"/>
            <w:gridSpan w:val="2"/>
            <w:vMerge/>
            <w:vAlign w:val="bottom"/>
          </w:tcPr>
          <w:p w14:paraId="0F01651F" w14:textId="77777777" w:rsidR="00C23177" w:rsidRPr="005634C5" w:rsidRDefault="00C23177">
            <w:pPr>
              <w:rPr>
                <w:rFonts w:ascii="Arial" w:hAnsi="Arial" w:cs="Arial"/>
                <w:sz w:val="21"/>
                <w:szCs w:val="21"/>
                <w:lang w:val="ro-RO"/>
              </w:rPr>
            </w:pPr>
          </w:p>
        </w:tc>
        <w:tc>
          <w:tcPr>
            <w:tcW w:w="2020" w:type="dxa"/>
            <w:gridSpan w:val="2"/>
            <w:vAlign w:val="bottom"/>
          </w:tcPr>
          <w:p w14:paraId="43911667" w14:textId="77777777" w:rsidR="00C23177" w:rsidRPr="005634C5" w:rsidRDefault="00F4668B">
            <w:pPr>
              <w:ind w:left="1080"/>
              <w:rPr>
                <w:rFonts w:ascii="Arial" w:hAnsi="Arial" w:cs="Arial"/>
                <w:sz w:val="20"/>
                <w:szCs w:val="20"/>
                <w:lang w:val="ro-RO"/>
              </w:rPr>
            </w:pPr>
            <w:r w:rsidRPr="005634C5">
              <w:rPr>
                <w:rFonts w:ascii="Arial" w:eastAsia="Arial" w:hAnsi="Arial" w:cs="Arial"/>
                <w:color w:val="0E4194"/>
                <w:sz w:val="14"/>
                <w:szCs w:val="14"/>
                <w:lang w:val="ro-RO"/>
              </w:rPr>
              <w:t>ΙNΤELEGERE</w:t>
            </w:r>
          </w:p>
        </w:tc>
        <w:tc>
          <w:tcPr>
            <w:tcW w:w="1020" w:type="dxa"/>
            <w:tcBorders>
              <w:right w:val="single" w:sz="8" w:space="0" w:color="C0C0C0"/>
            </w:tcBorders>
            <w:vAlign w:val="bottom"/>
          </w:tcPr>
          <w:p w14:paraId="3015337A" w14:textId="77777777" w:rsidR="00C23177" w:rsidRPr="005634C5" w:rsidRDefault="00C23177">
            <w:pPr>
              <w:rPr>
                <w:rFonts w:ascii="Arial" w:hAnsi="Arial" w:cs="Arial"/>
                <w:sz w:val="21"/>
                <w:szCs w:val="21"/>
                <w:lang w:val="ro-RO"/>
              </w:rPr>
            </w:pPr>
          </w:p>
        </w:tc>
        <w:tc>
          <w:tcPr>
            <w:tcW w:w="1180" w:type="dxa"/>
            <w:vAlign w:val="bottom"/>
          </w:tcPr>
          <w:p w14:paraId="3864A2CB" w14:textId="77777777" w:rsidR="00C23177" w:rsidRPr="005634C5" w:rsidRDefault="00C23177">
            <w:pPr>
              <w:rPr>
                <w:rFonts w:ascii="Arial" w:hAnsi="Arial" w:cs="Arial"/>
                <w:sz w:val="21"/>
                <w:szCs w:val="21"/>
                <w:lang w:val="ro-RO"/>
              </w:rPr>
            </w:pPr>
          </w:p>
        </w:tc>
        <w:tc>
          <w:tcPr>
            <w:tcW w:w="1820" w:type="dxa"/>
            <w:gridSpan w:val="2"/>
            <w:tcBorders>
              <w:right w:val="single" w:sz="8" w:space="0" w:color="C0C0C0"/>
            </w:tcBorders>
            <w:vAlign w:val="bottom"/>
          </w:tcPr>
          <w:p w14:paraId="07C60690" w14:textId="77777777" w:rsidR="00C23177" w:rsidRPr="005634C5" w:rsidRDefault="00F4668B">
            <w:pPr>
              <w:ind w:left="20"/>
              <w:rPr>
                <w:rFonts w:ascii="Arial" w:hAnsi="Arial" w:cs="Arial"/>
                <w:sz w:val="20"/>
                <w:szCs w:val="20"/>
                <w:lang w:val="ro-RO"/>
              </w:rPr>
            </w:pPr>
            <w:r w:rsidRPr="005634C5">
              <w:rPr>
                <w:rFonts w:ascii="Arial" w:eastAsia="Arial" w:hAnsi="Arial" w:cs="Arial"/>
                <w:color w:val="0E4194"/>
                <w:sz w:val="14"/>
                <w:szCs w:val="14"/>
                <w:lang w:val="ro-RO"/>
              </w:rPr>
              <w:t>VORBIRE</w:t>
            </w:r>
          </w:p>
        </w:tc>
        <w:tc>
          <w:tcPr>
            <w:tcW w:w="440" w:type="dxa"/>
            <w:vAlign w:val="bottom"/>
          </w:tcPr>
          <w:p w14:paraId="52F67A5C" w14:textId="77777777" w:rsidR="00C23177" w:rsidRPr="005634C5" w:rsidRDefault="00C23177">
            <w:pPr>
              <w:rPr>
                <w:rFonts w:ascii="Arial" w:hAnsi="Arial" w:cs="Arial"/>
                <w:sz w:val="21"/>
                <w:szCs w:val="21"/>
                <w:lang w:val="ro-RO"/>
              </w:rPr>
            </w:pPr>
          </w:p>
        </w:tc>
        <w:tc>
          <w:tcPr>
            <w:tcW w:w="1040" w:type="dxa"/>
            <w:vAlign w:val="bottom"/>
          </w:tcPr>
          <w:p w14:paraId="54C0F02A" w14:textId="77777777" w:rsidR="00C23177" w:rsidRPr="005634C5" w:rsidRDefault="00F4668B">
            <w:pPr>
              <w:ind w:right="335"/>
              <w:jc w:val="center"/>
              <w:rPr>
                <w:rFonts w:ascii="Arial" w:hAnsi="Arial" w:cs="Arial"/>
                <w:sz w:val="20"/>
                <w:szCs w:val="20"/>
                <w:lang w:val="ro-RO"/>
              </w:rPr>
            </w:pPr>
            <w:r w:rsidRPr="005634C5">
              <w:rPr>
                <w:rFonts w:ascii="Arial" w:eastAsia="Arial" w:hAnsi="Arial" w:cs="Arial"/>
                <w:color w:val="0E4194"/>
                <w:w w:val="93"/>
                <w:sz w:val="14"/>
                <w:szCs w:val="14"/>
                <w:lang w:val="ro-RO"/>
              </w:rPr>
              <w:t>SCRIERE</w:t>
            </w:r>
          </w:p>
        </w:tc>
        <w:tc>
          <w:tcPr>
            <w:tcW w:w="0" w:type="dxa"/>
            <w:vAlign w:val="bottom"/>
          </w:tcPr>
          <w:p w14:paraId="08CA65CF" w14:textId="77777777" w:rsidR="00C23177" w:rsidRPr="005634C5" w:rsidRDefault="00C23177">
            <w:pPr>
              <w:rPr>
                <w:rFonts w:ascii="Arial" w:hAnsi="Arial" w:cs="Arial"/>
                <w:sz w:val="1"/>
                <w:szCs w:val="1"/>
                <w:lang w:val="ro-RO"/>
              </w:rPr>
            </w:pPr>
          </w:p>
        </w:tc>
      </w:tr>
      <w:tr w:rsidR="00C23177" w:rsidRPr="005634C5" w14:paraId="7ABED547" w14:textId="77777777">
        <w:trPr>
          <w:trHeight w:val="90"/>
        </w:trPr>
        <w:tc>
          <w:tcPr>
            <w:tcW w:w="2560" w:type="dxa"/>
            <w:vAlign w:val="bottom"/>
          </w:tcPr>
          <w:p w14:paraId="2782101F" w14:textId="77777777" w:rsidR="00C23177" w:rsidRPr="005634C5" w:rsidRDefault="00C23177">
            <w:pPr>
              <w:rPr>
                <w:rFonts w:ascii="Arial" w:hAnsi="Arial" w:cs="Arial"/>
                <w:sz w:val="7"/>
                <w:szCs w:val="7"/>
                <w:lang w:val="ro-RO"/>
              </w:rPr>
            </w:pPr>
          </w:p>
        </w:tc>
        <w:tc>
          <w:tcPr>
            <w:tcW w:w="20" w:type="dxa"/>
            <w:vAlign w:val="bottom"/>
          </w:tcPr>
          <w:p w14:paraId="43B14A4E" w14:textId="77777777" w:rsidR="00C23177" w:rsidRPr="005634C5" w:rsidRDefault="00C23177">
            <w:pPr>
              <w:rPr>
                <w:rFonts w:ascii="Arial" w:hAnsi="Arial" w:cs="Arial"/>
                <w:sz w:val="7"/>
                <w:szCs w:val="7"/>
                <w:lang w:val="ro-RO"/>
              </w:rPr>
            </w:pPr>
          </w:p>
        </w:tc>
        <w:tc>
          <w:tcPr>
            <w:tcW w:w="1540" w:type="dxa"/>
            <w:tcBorders>
              <w:bottom w:val="single" w:sz="8" w:space="0" w:color="C0C0C0"/>
            </w:tcBorders>
            <w:vAlign w:val="bottom"/>
          </w:tcPr>
          <w:p w14:paraId="037C7266" w14:textId="77777777" w:rsidR="00C23177" w:rsidRPr="005634C5" w:rsidRDefault="00C23177">
            <w:pPr>
              <w:rPr>
                <w:rFonts w:ascii="Arial" w:hAnsi="Arial" w:cs="Arial"/>
                <w:sz w:val="7"/>
                <w:szCs w:val="7"/>
                <w:lang w:val="ro-RO"/>
              </w:rPr>
            </w:pPr>
          </w:p>
        </w:tc>
        <w:tc>
          <w:tcPr>
            <w:tcW w:w="480" w:type="dxa"/>
            <w:tcBorders>
              <w:bottom w:val="single" w:sz="8" w:space="0" w:color="C0C0C0"/>
            </w:tcBorders>
            <w:vAlign w:val="bottom"/>
          </w:tcPr>
          <w:p w14:paraId="583D6149" w14:textId="77777777" w:rsidR="00C23177" w:rsidRPr="005634C5" w:rsidRDefault="00C23177">
            <w:pPr>
              <w:rPr>
                <w:rFonts w:ascii="Arial" w:hAnsi="Arial" w:cs="Arial"/>
                <w:sz w:val="7"/>
                <w:szCs w:val="7"/>
                <w:lang w:val="ro-RO"/>
              </w:rPr>
            </w:pPr>
          </w:p>
        </w:tc>
        <w:tc>
          <w:tcPr>
            <w:tcW w:w="1020" w:type="dxa"/>
            <w:tcBorders>
              <w:bottom w:val="single" w:sz="8" w:space="0" w:color="C0C0C0"/>
              <w:right w:val="single" w:sz="8" w:space="0" w:color="C0C0C0"/>
            </w:tcBorders>
            <w:vAlign w:val="bottom"/>
          </w:tcPr>
          <w:p w14:paraId="45CA0A22" w14:textId="77777777" w:rsidR="00C23177" w:rsidRPr="005634C5" w:rsidRDefault="00C23177">
            <w:pPr>
              <w:rPr>
                <w:rFonts w:ascii="Arial" w:hAnsi="Arial" w:cs="Arial"/>
                <w:sz w:val="7"/>
                <w:szCs w:val="7"/>
                <w:lang w:val="ro-RO"/>
              </w:rPr>
            </w:pPr>
          </w:p>
        </w:tc>
        <w:tc>
          <w:tcPr>
            <w:tcW w:w="1180" w:type="dxa"/>
            <w:tcBorders>
              <w:bottom w:val="single" w:sz="8" w:space="0" w:color="C0C0C0"/>
            </w:tcBorders>
            <w:vAlign w:val="bottom"/>
          </w:tcPr>
          <w:p w14:paraId="72F3814E" w14:textId="77777777" w:rsidR="00C23177" w:rsidRPr="005634C5" w:rsidRDefault="00C23177">
            <w:pPr>
              <w:rPr>
                <w:rFonts w:ascii="Arial" w:hAnsi="Arial" w:cs="Arial"/>
                <w:sz w:val="7"/>
                <w:szCs w:val="7"/>
                <w:lang w:val="ro-RO"/>
              </w:rPr>
            </w:pPr>
          </w:p>
        </w:tc>
        <w:tc>
          <w:tcPr>
            <w:tcW w:w="320" w:type="dxa"/>
            <w:tcBorders>
              <w:bottom w:val="single" w:sz="8" w:space="0" w:color="C0C0C0"/>
            </w:tcBorders>
            <w:vAlign w:val="bottom"/>
          </w:tcPr>
          <w:p w14:paraId="02B48E11" w14:textId="77777777" w:rsidR="00C23177" w:rsidRPr="005634C5" w:rsidRDefault="00C23177">
            <w:pPr>
              <w:rPr>
                <w:rFonts w:ascii="Arial" w:hAnsi="Arial" w:cs="Arial"/>
                <w:sz w:val="7"/>
                <w:szCs w:val="7"/>
                <w:lang w:val="ro-RO"/>
              </w:rPr>
            </w:pPr>
          </w:p>
        </w:tc>
        <w:tc>
          <w:tcPr>
            <w:tcW w:w="1500" w:type="dxa"/>
            <w:tcBorders>
              <w:bottom w:val="single" w:sz="8" w:space="0" w:color="C0C0C0"/>
              <w:right w:val="single" w:sz="8" w:space="0" w:color="C0C0C0"/>
            </w:tcBorders>
            <w:vAlign w:val="bottom"/>
          </w:tcPr>
          <w:p w14:paraId="63BAD80C" w14:textId="77777777" w:rsidR="00C23177" w:rsidRPr="005634C5" w:rsidRDefault="00C23177">
            <w:pPr>
              <w:rPr>
                <w:rFonts w:ascii="Arial" w:hAnsi="Arial" w:cs="Arial"/>
                <w:sz w:val="7"/>
                <w:szCs w:val="7"/>
                <w:lang w:val="ro-RO"/>
              </w:rPr>
            </w:pPr>
          </w:p>
        </w:tc>
        <w:tc>
          <w:tcPr>
            <w:tcW w:w="440" w:type="dxa"/>
            <w:tcBorders>
              <w:bottom w:val="single" w:sz="8" w:space="0" w:color="C0C0C0"/>
            </w:tcBorders>
            <w:vAlign w:val="bottom"/>
          </w:tcPr>
          <w:p w14:paraId="11FF3535" w14:textId="77777777" w:rsidR="00C23177" w:rsidRPr="005634C5" w:rsidRDefault="00C23177">
            <w:pPr>
              <w:rPr>
                <w:rFonts w:ascii="Arial" w:hAnsi="Arial" w:cs="Arial"/>
                <w:sz w:val="7"/>
                <w:szCs w:val="7"/>
                <w:lang w:val="ro-RO"/>
              </w:rPr>
            </w:pPr>
          </w:p>
        </w:tc>
        <w:tc>
          <w:tcPr>
            <w:tcW w:w="1040" w:type="dxa"/>
            <w:tcBorders>
              <w:bottom w:val="single" w:sz="8" w:space="0" w:color="C0C0C0"/>
            </w:tcBorders>
            <w:vAlign w:val="bottom"/>
          </w:tcPr>
          <w:p w14:paraId="06A8EB81" w14:textId="77777777" w:rsidR="00C23177" w:rsidRPr="005634C5" w:rsidRDefault="00C23177">
            <w:pPr>
              <w:rPr>
                <w:rFonts w:ascii="Arial" w:hAnsi="Arial" w:cs="Arial"/>
                <w:sz w:val="7"/>
                <w:szCs w:val="7"/>
                <w:lang w:val="ro-RO"/>
              </w:rPr>
            </w:pPr>
          </w:p>
        </w:tc>
        <w:tc>
          <w:tcPr>
            <w:tcW w:w="0" w:type="dxa"/>
            <w:vAlign w:val="bottom"/>
          </w:tcPr>
          <w:p w14:paraId="195F5EA6" w14:textId="77777777" w:rsidR="00C23177" w:rsidRPr="005634C5" w:rsidRDefault="00C23177">
            <w:pPr>
              <w:rPr>
                <w:rFonts w:ascii="Arial" w:hAnsi="Arial" w:cs="Arial"/>
                <w:sz w:val="1"/>
                <w:szCs w:val="1"/>
                <w:lang w:val="ro-RO"/>
              </w:rPr>
            </w:pPr>
          </w:p>
        </w:tc>
      </w:tr>
      <w:tr w:rsidR="00C23177" w:rsidRPr="005634C5" w14:paraId="4AC3D8D9" w14:textId="77777777">
        <w:trPr>
          <w:trHeight w:val="182"/>
        </w:trPr>
        <w:tc>
          <w:tcPr>
            <w:tcW w:w="2560" w:type="dxa"/>
            <w:vAlign w:val="bottom"/>
          </w:tcPr>
          <w:p w14:paraId="0608EFDF" w14:textId="77777777" w:rsidR="00C23177" w:rsidRPr="005634C5" w:rsidRDefault="00C23177">
            <w:pPr>
              <w:rPr>
                <w:rFonts w:ascii="Arial" w:hAnsi="Arial" w:cs="Arial"/>
                <w:sz w:val="15"/>
                <w:szCs w:val="15"/>
                <w:lang w:val="ro-RO"/>
              </w:rPr>
            </w:pPr>
          </w:p>
        </w:tc>
        <w:tc>
          <w:tcPr>
            <w:tcW w:w="20" w:type="dxa"/>
            <w:vAlign w:val="bottom"/>
          </w:tcPr>
          <w:p w14:paraId="1FE6E0DB" w14:textId="77777777" w:rsidR="00C23177" w:rsidRPr="005634C5" w:rsidRDefault="00C23177">
            <w:pPr>
              <w:rPr>
                <w:rFonts w:ascii="Arial" w:hAnsi="Arial" w:cs="Arial"/>
                <w:sz w:val="15"/>
                <w:szCs w:val="15"/>
                <w:lang w:val="ro-RO"/>
              </w:rPr>
            </w:pPr>
          </w:p>
        </w:tc>
        <w:tc>
          <w:tcPr>
            <w:tcW w:w="1540" w:type="dxa"/>
            <w:vMerge w:val="restart"/>
            <w:tcBorders>
              <w:right w:val="single" w:sz="8" w:space="0" w:color="C0C0C0"/>
            </w:tcBorders>
            <w:vAlign w:val="bottom"/>
          </w:tcPr>
          <w:p w14:paraId="774CF6CA" w14:textId="77777777" w:rsidR="00C23177" w:rsidRPr="005634C5" w:rsidRDefault="00F4668B">
            <w:pPr>
              <w:jc w:val="center"/>
              <w:rPr>
                <w:rFonts w:ascii="Arial" w:hAnsi="Arial" w:cs="Arial"/>
                <w:sz w:val="20"/>
                <w:szCs w:val="20"/>
                <w:lang w:val="ro-RO"/>
              </w:rPr>
            </w:pPr>
            <w:r w:rsidRPr="005634C5">
              <w:rPr>
                <w:rFonts w:ascii="Arial" w:eastAsia="Arial" w:hAnsi="Arial" w:cs="Arial"/>
                <w:color w:val="0E4194"/>
                <w:w w:val="92"/>
                <w:sz w:val="16"/>
                <w:szCs w:val="16"/>
                <w:lang w:val="ro-RO"/>
              </w:rPr>
              <w:t>Ascultare</w:t>
            </w:r>
          </w:p>
        </w:tc>
        <w:tc>
          <w:tcPr>
            <w:tcW w:w="480" w:type="dxa"/>
            <w:vAlign w:val="bottom"/>
          </w:tcPr>
          <w:p w14:paraId="5EA49D4A" w14:textId="77777777" w:rsidR="00C23177" w:rsidRPr="005634C5" w:rsidRDefault="00C23177">
            <w:pPr>
              <w:rPr>
                <w:rFonts w:ascii="Arial" w:hAnsi="Arial" w:cs="Arial"/>
                <w:sz w:val="15"/>
                <w:szCs w:val="15"/>
                <w:lang w:val="ro-RO"/>
              </w:rPr>
            </w:pPr>
          </w:p>
        </w:tc>
        <w:tc>
          <w:tcPr>
            <w:tcW w:w="1020" w:type="dxa"/>
            <w:vMerge w:val="restart"/>
            <w:tcBorders>
              <w:right w:val="single" w:sz="8" w:space="0" w:color="C0C0C0"/>
            </w:tcBorders>
            <w:vAlign w:val="bottom"/>
          </w:tcPr>
          <w:p w14:paraId="6C330E1A" w14:textId="77777777" w:rsidR="00C23177" w:rsidRPr="005634C5" w:rsidRDefault="00F4668B">
            <w:pPr>
              <w:ind w:right="412"/>
              <w:jc w:val="center"/>
              <w:rPr>
                <w:rFonts w:ascii="Arial" w:hAnsi="Arial" w:cs="Arial"/>
                <w:sz w:val="20"/>
                <w:szCs w:val="20"/>
                <w:lang w:val="ro-RO"/>
              </w:rPr>
            </w:pPr>
            <w:r w:rsidRPr="005634C5">
              <w:rPr>
                <w:rFonts w:ascii="Arial" w:eastAsia="Arial" w:hAnsi="Arial" w:cs="Arial"/>
                <w:color w:val="0E4194"/>
                <w:w w:val="96"/>
                <w:sz w:val="16"/>
                <w:szCs w:val="16"/>
                <w:lang w:val="ro-RO"/>
              </w:rPr>
              <w:t>Citire</w:t>
            </w:r>
          </w:p>
        </w:tc>
        <w:tc>
          <w:tcPr>
            <w:tcW w:w="1180" w:type="dxa"/>
            <w:vAlign w:val="bottom"/>
          </w:tcPr>
          <w:p w14:paraId="7DB0DCB3" w14:textId="77777777" w:rsidR="00C23177" w:rsidRPr="005634C5" w:rsidRDefault="00F4668B">
            <w:pPr>
              <w:spacing w:line="182" w:lineRule="exact"/>
              <w:ind w:left="214"/>
              <w:jc w:val="center"/>
              <w:rPr>
                <w:rFonts w:ascii="Arial" w:hAnsi="Arial" w:cs="Arial"/>
                <w:sz w:val="20"/>
                <w:szCs w:val="20"/>
                <w:lang w:val="ro-RO"/>
              </w:rPr>
            </w:pPr>
            <w:r w:rsidRPr="005634C5">
              <w:rPr>
                <w:rFonts w:ascii="Arial" w:eastAsia="Arial" w:hAnsi="Arial" w:cs="Arial"/>
                <w:color w:val="0E4194"/>
                <w:w w:val="89"/>
                <w:sz w:val="16"/>
                <w:szCs w:val="16"/>
                <w:lang w:val="ro-RO"/>
              </w:rPr>
              <w:t>Participare la</w:t>
            </w:r>
          </w:p>
        </w:tc>
        <w:tc>
          <w:tcPr>
            <w:tcW w:w="320" w:type="dxa"/>
            <w:tcBorders>
              <w:right w:val="single" w:sz="8" w:space="0" w:color="C0C0C0"/>
            </w:tcBorders>
            <w:vAlign w:val="bottom"/>
          </w:tcPr>
          <w:p w14:paraId="050FB68B" w14:textId="77777777" w:rsidR="00C23177" w:rsidRPr="005634C5" w:rsidRDefault="00C23177">
            <w:pPr>
              <w:rPr>
                <w:rFonts w:ascii="Arial" w:hAnsi="Arial" w:cs="Arial"/>
                <w:sz w:val="15"/>
                <w:szCs w:val="15"/>
                <w:lang w:val="ro-RO"/>
              </w:rPr>
            </w:pPr>
          </w:p>
        </w:tc>
        <w:tc>
          <w:tcPr>
            <w:tcW w:w="1500" w:type="dxa"/>
            <w:vMerge w:val="restart"/>
            <w:tcBorders>
              <w:right w:val="single" w:sz="8" w:space="0" w:color="C0C0C0"/>
            </w:tcBorders>
            <w:vAlign w:val="bottom"/>
          </w:tcPr>
          <w:p w14:paraId="46DA9B2F" w14:textId="77777777" w:rsidR="00C23177" w:rsidRPr="005634C5" w:rsidRDefault="00F4668B">
            <w:pPr>
              <w:jc w:val="center"/>
              <w:rPr>
                <w:rFonts w:ascii="Arial" w:hAnsi="Arial" w:cs="Arial"/>
                <w:sz w:val="20"/>
                <w:szCs w:val="20"/>
                <w:lang w:val="ro-RO"/>
              </w:rPr>
            </w:pPr>
            <w:r w:rsidRPr="005634C5">
              <w:rPr>
                <w:rFonts w:ascii="Arial" w:eastAsia="Arial" w:hAnsi="Arial" w:cs="Arial"/>
                <w:color w:val="0E4194"/>
                <w:w w:val="89"/>
                <w:sz w:val="16"/>
                <w:szCs w:val="16"/>
                <w:lang w:val="ro-RO"/>
              </w:rPr>
              <w:t>Discurs oral</w:t>
            </w:r>
          </w:p>
        </w:tc>
        <w:tc>
          <w:tcPr>
            <w:tcW w:w="440" w:type="dxa"/>
            <w:vAlign w:val="bottom"/>
          </w:tcPr>
          <w:p w14:paraId="4B8025C0" w14:textId="77777777" w:rsidR="00C23177" w:rsidRPr="005634C5" w:rsidRDefault="00C23177">
            <w:pPr>
              <w:rPr>
                <w:rFonts w:ascii="Arial" w:hAnsi="Arial" w:cs="Arial"/>
                <w:sz w:val="15"/>
                <w:szCs w:val="15"/>
                <w:lang w:val="ro-RO"/>
              </w:rPr>
            </w:pPr>
          </w:p>
        </w:tc>
        <w:tc>
          <w:tcPr>
            <w:tcW w:w="1040" w:type="dxa"/>
            <w:vAlign w:val="bottom"/>
          </w:tcPr>
          <w:p w14:paraId="0E352220" w14:textId="77777777" w:rsidR="00C23177" w:rsidRPr="005634C5" w:rsidRDefault="00C23177">
            <w:pPr>
              <w:rPr>
                <w:rFonts w:ascii="Arial" w:hAnsi="Arial" w:cs="Arial"/>
                <w:sz w:val="15"/>
                <w:szCs w:val="15"/>
                <w:lang w:val="ro-RO"/>
              </w:rPr>
            </w:pPr>
          </w:p>
        </w:tc>
        <w:tc>
          <w:tcPr>
            <w:tcW w:w="0" w:type="dxa"/>
            <w:vAlign w:val="bottom"/>
          </w:tcPr>
          <w:p w14:paraId="276AE444" w14:textId="77777777" w:rsidR="00C23177" w:rsidRPr="005634C5" w:rsidRDefault="00C23177">
            <w:pPr>
              <w:rPr>
                <w:rFonts w:ascii="Arial" w:hAnsi="Arial" w:cs="Arial"/>
                <w:sz w:val="1"/>
                <w:szCs w:val="1"/>
                <w:lang w:val="ro-RO"/>
              </w:rPr>
            </w:pPr>
          </w:p>
        </w:tc>
      </w:tr>
      <w:tr w:rsidR="00C23177" w:rsidRPr="005634C5" w14:paraId="7B1CDCA0" w14:textId="77777777">
        <w:trPr>
          <w:trHeight w:val="94"/>
        </w:trPr>
        <w:tc>
          <w:tcPr>
            <w:tcW w:w="2560" w:type="dxa"/>
            <w:vAlign w:val="bottom"/>
          </w:tcPr>
          <w:p w14:paraId="5662D5FF" w14:textId="77777777" w:rsidR="00C23177" w:rsidRPr="005634C5" w:rsidRDefault="00C23177">
            <w:pPr>
              <w:rPr>
                <w:rFonts w:ascii="Arial" w:hAnsi="Arial" w:cs="Arial"/>
                <w:sz w:val="8"/>
                <w:szCs w:val="8"/>
                <w:lang w:val="ro-RO"/>
              </w:rPr>
            </w:pPr>
          </w:p>
        </w:tc>
        <w:tc>
          <w:tcPr>
            <w:tcW w:w="20" w:type="dxa"/>
            <w:vAlign w:val="bottom"/>
          </w:tcPr>
          <w:p w14:paraId="28B87752" w14:textId="77777777" w:rsidR="00C23177" w:rsidRPr="005634C5" w:rsidRDefault="00C23177">
            <w:pPr>
              <w:rPr>
                <w:rFonts w:ascii="Arial" w:hAnsi="Arial" w:cs="Arial"/>
                <w:sz w:val="8"/>
                <w:szCs w:val="8"/>
                <w:lang w:val="ro-RO"/>
              </w:rPr>
            </w:pPr>
          </w:p>
        </w:tc>
        <w:tc>
          <w:tcPr>
            <w:tcW w:w="1540" w:type="dxa"/>
            <w:vMerge/>
            <w:tcBorders>
              <w:right w:val="single" w:sz="8" w:space="0" w:color="C0C0C0"/>
            </w:tcBorders>
            <w:vAlign w:val="bottom"/>
          </w:tcPr>
          <w:p w14:paraId="47C65CE8" w14:textId="77777777" w:rsidR="00C23177" w:rsidRPr="005634C5" w:rsidRDefault="00C23177">
            <w:pPr>
              <w:rPr>
                <w:rFonts w:ascii="Arial" w:hAnsi="Arial" w:cs="Arial"/>
                <w:sz w:val="8"/>
                <w:szCs w:val="8"/>
                <w:lang w:val="ro-RO"/>
              </w:rPr>
            </w:pPr>
          </w:p>
        </w:tc>
        <w:tc>
          <w:tcPr>
            <w:tcW w:w="480" w:type="dxa"/>
            <w:vAlign w:val="bottom"/>
          </w:tcPr>
          <w:p w14:paraId="1FE6FB23" w14:textId="77777777" w:rsidR="00C23177" w:rsidRPr="005634C5" w:rsidRDefault="00C23177">
            <w:pPr>
              <w:rPr>
                <w:rFonts w:ascii="Arial" w:hAnsi="Arial" w:cs="Arial"/>
                <w:sz w:val="8"/>
                <w:szCs w:val="8"/>
                <w:lang w:val="ro-RO"/>
              </w:rPr>
            </w:pPr>
          </w:p>
        </w:tc>
        <w:tc>
          <w:tcPr>
            <w:tcW w:w="1020" w:type="dxa"/>
            <w:vMerge/>
            <w:tcBorders>
              <w:right w:val="single" w:sz="8" w:space="0" w:color="C0C0C0"/>
            </w:tcBorders>
            <w:vAlign w:val="bottom"/>
          </w:tcPr>
          <w:p w14:paraId="7B3D32CC" w14:textId="77777777" w:rsidR="00C23177" w:rsidRPr="005634C5" w:rsidRDefault="00C23177">
            <w:pPr>
              <w:rPr>
                <w:rFonts w:ascii="Arial" w:hAnsi="Arial" w:cs="Arial"/>
                <w:sz w:val="8"/>
                <w:szCs w:val="8"/>
                <w:lang w:val="ro-RO"/>
              </w:rPr>
            </w:pPr>
          </w:p>
        </w:tc>
        <w:tc>
          <w:tcPr>
            <w:tcW w:w="1180" w:type="dxa"/>
            <w:vMerge w:val="restart"/>
            <w:vAlign w:val="bottom"/>
          </w:tcPr>
          <w:p w14:paraId="75D2A814" w14:textId="77777777" w:rsidR="00C23177" w:rsidRPr="005634C5" w:rsidRDefault="00F4668B">
            <w:pPr>
              <w:ind w:left="214"/>
              <w:jc w:val="center"/>
              <w:rPr>
                <w:rFonts w:ascii="Arial" w:hAnsi="Arial" w:cs="Arial"/>
                <w:sz w:val="20"/>
                <w:szCs w:val="20"/>
                <w:lang w:val="ro-RO"/>
              </w:rPr>
            </w:pPr>
            <w:r w:rsidRPr="005634C5">
              <w:rPr>
                <w:rFonts w:ascii="Arial" w:eastAsia="Arial" w:hAnsi="Arial" w:cs="Arial"/>
                <w:color w:val="0E4194"/>
                <w:w w:val="92"/>
                <w:sz w:val="16"/>
                <w:szCs w:val="16"/>
                <w:lang w:val="ro-RO"/>
              </w:rPr>
              <w:t>conversaţie</w:t>
            </w:r>
          </w:p>
        </w:tc>
        <w:tc>
          <w:tcPr>
            <w:tcW w:w="320" w:type="dxa"/>
            <w:tcBorders>
              <w:right w:val="single" w:sz="8" w:space="0" w:color="C0C0C0"/>
            </w:tcBorders>
            <w:vAlign w:val="bottom"/>
          </w:tcPr>
          <w:p w14:paraId="2D86FDBB" w14:textId="77777777" w:rsidR="00C23177" w:rsidRPr="005634C5" w:rsidRDefault="00C23177">
            <w:pPr>
              <w:rPr>
                <w:rFonts w:ascii="Arial" w:hAnsi="Arial" w:cs="Arial"/>
                <w:sz w:val="8"/>
                <w:szCs w:val="8"/>
                <w:lang w:val="ro-RO"/>
              </w:rPr>
            </w:pPr>
          </w:p>
        </w:tc>
        <w:tc>
          <w:tcPr>
            <w:tcW w:w="1500" w:type="dxa"/>
            <w:vMerge/>
            <w:tcBorders>
              <w:right w:val="single" w:sz="8" w:space="0" w:color="C0C0C0"/>
            </w:tcBorders>
            <w:vAlign w:val="bottom"/>
          </w:tcPr>
          <w:p w14:paraId="2EC0A927" w14:textId="77777777" w:rsidR="00C23177" w:rsidRPr="005634C5" w:rsidRDefault="00C23177">
            <w:pPr>
              <w:rPr>
                <w:rFonts w:ascii="Arial" w:hAnsi="Arial" w:cs="Arial"/>
                <w:sz w:val="8"/>
                <w:szCs w:val="8"/>
                <w:lang w:val="ro-RO"/>
              </w:rPr>
            </w:pPr>
          </w:p>
        </w:tc>
        <w:tc>
          <w:tcPr>
            <w:tcW w:w="440" w:type="dxa"/>
            <w:vAlign w:val="bottom"/>
          </w:tcPr>
          <w:p w14:paraId="30261C2E" w14:textId="77777777" w:rsidR="00C23177" w:rsidRPr="005634C5" w:rsidRDefault="00C23177">
            <w:pPr>
              <w:rPr>
                <w:rFonts w:ascii="Arial" w:hAnsi="Arial" w:cs="Arial"/>
                <w:sz w:val="8"/>
                <w:szCs w:val="8"/>
                <w:lang w:val="ro-RO"/>
              </w:rPr>
            </w:pPr>
          </w:p>
        </w:tc>
        <w:tc>
          <w:tcPr>
            <w:tcW w:w="1040" w:type="dxa"/>
            <w:vAlign w:val="bottom"/>
          </w:tcPr>
          <w:p w14:paraId="4113D07A" w14:textId="77777777" w:rsidR="00C23177" w:rsidRPr="005634C5" w:rsidRDefault="00C23177">
            <w:pPr>
              <w:rPr>
                <w:rFonts w:ascii="Arial" w:hAnsi="Arial" w:cs="Arial"/>
                <w:sz w:val="8"/>
                <w:szCs w:val="8"/>
                <w:lang w:val="ro-RO"/>
              </w:rPr>
            </w:pPr>
          </w:p>
        </w:tc>
        <w:tc>
          <w:tcPr>
            <w:tcW w:w="0" w:type="dxa"/>
            <w:vAlign w:val="bottom"/>
          </w:tcPr>
          <w:p w14:paraId="3031A1E7" w14:textId="77777777" w:rsidR="00C23177" w:rsidRPr="005634C5" w:rsidRDefault="00C23177">
            <w:pPr>
              <w:rPr>
                <w:rFonts w:ascii="Arial" w:hAnsi="Arial" w:cs="Arial"/>
                <w:sz w:val="1"/>
                <w:szCs w:val="1"/>
                <w:lang w:val="ro-RO"/>
              </w:rPr>
            </w:pPr>
          </w:p>
        </w:tc>
      </w:tr>
      <w:tr w:rsidR="00C23177" w:rsidRPr="005634C5" w14:paraId="37D7433D" w14:textId="77777777">
        <w:trPr>
          <w:trHeight w:val="92"/>
        </w:trPr>
        <w:tc>
          <w:tcPr>
            <w:tcW w:w="2560" w:type="dxa"/>
            <w:vAlign w:val="bottom"/>
          </w:tcPr>
          <w:p w14:paraId="1D48F1CB" w14:textId="77777777" w:rsidR="00C23177" w:rsidRPr="005634C5" w:rsidRDefault="00C23177">
            <w:pPr>
              <w:rPr>
                <w:rFonts w:ascii="Arial" w:hAnsi="Arial" w:cs="Arial"/>
                <w:sz w:val="8"/>
                <w:szCs w:val="8"/>
                <w:lang w:val="ro-RO"/>
              </w:rPr>
            </w:pPr>
          </w:p>
        </w:tc>
        <w:tc>
          <w:tcPr>
            <w:tcW w:w="20" w:type="dxa"/>
            <w:vAlign w:val="bottom"/>
          </w:tcPr>
          <w:p w14:paraId="1270C267" w14:textId="77777777" w:rsidR="00C23177" w:rsidRPr="005634C5" w:rsidRDefault="00C23177">
            <w:pPr>
              <w:rPr>
                <w:rFonts w:ascii="Arial" w:hAnsi="Arial" w:cs="Arial"/>
                <w:sz w:val="8"/>
                <w:szCs w:val="8"/>
                <w:lang w:val="ro-RO"/>
              </w:rPr>
            </w:pPr>
          </w:p>
        </w:tc>
        <w:tc>
          <w:tcPr>
            <w:tcW w:w="1540" w:type="dxa"/>
            <w:tcBorders>
              <w:bottom w:val="single" w:sz="8" w:space="0" w:color="C0C0C0"/>
              <w:right w:val="single" w:sz="8" w:space="0" w:color="C0C0C0"/>
            </w:tcBorders>
            <w:vAlign w:val="bottom"/>
          </w:tcPr>
          <w:p w14:paraId="0ADEB21A" w14:textId="77777777" w:rsidR="00C23177" w:rsidRPr="005634C5" w:rsidRDefault="00C23177">
            <w:pPr>
              <w:rPr>
                <w:rFonts w:ascii="Arial" w:hAnsi="Arial" w:cs="Arial"/>
                <w:sz w:val="8"/>
                <w:szCs w:val="8"/>
                <w:lang w:val="ro-RO"/>
              </w:rPr>
            </w:pPr>
          </w:p>
        </w:tc>
        <w:tc>
          <w:tcPr>
            <w:tcW w:w="480" w:type="dxa"/>
            <w:tcBorders>
              <w:bottom w:val="single" w:sz="8" w:space="0" w:color="C0C0C0"/>
            </w:tcBorders>
            <w:vAlign w:val="bottom"/>
          </w:tcPr>
          <w:p w14:paraId="1C634A44" w14:textId="77777777" w:rsidR="00C23177" w:rsidRPr="005634C5" w:rsidRDefault="00C23177">
            <w:pPr>
              <w:rPr>
                <w:rFonts w:ascii="Arial" w:hAnsi="Arial" w:cs="Arial"/>
                <w:sz w:val="8"/>
                <w:szCs w:val="8"/>
                <w:lang w:val="ro-RO"/>
              </w:rPr>
            </w:pPr>
          </w:p>
        </w:tc>
        <w:tc>
          <w:tcPr>
            <w:tcW w:w="1020" w:type="dxa"/>
            <w:tcBorders>
              <w:bottom w:val="single" w:sz="8" w:space="0" w:color="C0C0C0"/>
              <w:right w:val="single" w:sz="8" w:space="0" w:color="C0C0C0"/>
            </w:tcBorders>
            <w:vAlign w:val="bottom"/>
          </w:tcPr>
          <w:p w14:paraId="2824DCBC" w14:textId="77777777" w:rsidR="00C23177" w:rsidRPr="005634C5" w:rsidRDefault="00C23177">
            <w:pPr>
              <w:rPr>
                <w:rFonts w:ascii="Arial" w:hAnsi="Arial" w:cs="Arial"/>
                <w:sz w:val="8"/>
                <w:szCs w:val="8"/>
                <w:lang w:val="ro-RO"/>
              </w:rPr>
            </w:pPr>
          </w:p>
        </w:tc>
        <w:tc>
          <w:tcPr>
            <w:tcW w:w="1180" w:type="dxa"/>
            <w:vMerge/>
            <w:tcBorders>
              <w:bottom w:val="single" w:sz="8" w:space="0" w:color="C0C0C0"/>
            </w:tcBorders>
            <w:vAlign w:val="bottom"/>
          </w:tcPr>
          <w:p w14:paraId="2934DD75" w14:textId="77777777" w:rsidR="00C23177" w:rsidRPr="005634C5" w:rsidRDefault="00C23177">
            <w:pPr>
              <w:rPr>
                <w:rFonts w:ascii="Arial" w:hAnsi="Arial" w:cs="Arial"/>
                <w:sz w:val="8"/>
                <w:szCs w:val="8"/>
                <w:lang w:val="ro-RO"/>
              </w:rPr>
            </w:pPr>
          </w:p>
        </w:tc>
        <w:tc>
          <w:tcPr>
            <w:tcW w:w="320" w:type="dxa"/>
            <w:tcBorders>
              <w:bottom w:val="single" w:sz="8" w:space="0" w:color="C0C0C0"/>
              <w:right w:val="single" w:sz="8" w:space="0" w:color="C0C0C0"/>
            </w:tcBorders>
            <w:vAlign w:val="bottom"/>
          </w:tcPr>
          <w:p w14:paraId="6C209E14" w14:textId="77777777" w:rsidR="00C23177" w:rsidRPr="005634C5" w:rsidRDefault="00C23177">
            <w:pPr>
              <w:rPr>
                <w:rFonts w:ascii="Arial" w:hAnsi="Arial" w:cs="Arial"/>
                <w:sz w:val="8"/>
                <w:szCs w:val="8"/>
                <w:lang w:val="ro-RO"/>
              </w:rPr>
            </w:pPr>
          </w:p>
        </w:tc>
        <w:tc>
          <w:tcPr>
            <w:tcW w:w="1500" w:type="dxa"/>
            <w:tcBorders>
              <w:bottom w:val="single" w:sz="8" w:space="0" w:color="C0C0C0"/>
              <w:right w:val="single" w:sz="8" w:space="0" w:color="C0C0C0"/>
            </w:tcBorders>
            <w:vAlign w:val="bottom"/>
          </w:tcPr>
          <w:p w14:paraId="3A5D5788" w14:textId="77777777" w:rsidR="00C23177" w:rsidRPr="005634C5" w:rsidRDefault="00C23177">
            <w:pPr>
              <w:rPr>
                <w:rFonts w:ascii="Arial" w:hAnsi="Arial" w:cs="Arial"/>
                <w:sz w:val="8"/>
                <w:szCs w:val="8"/>
                <w:lang w:val="ro-RO"/>
              </w:rPr>
            </w:pPr>
          </w:p>
        </w:tc>
        <w:tc>
          <w:tcPr>
            <w:tcW w:w="440" w:type="dxa"/>
            <w:tcBorders>
              <w:bottom w:val="single" w:sz="8" w:space="0" w:color="C0C0C0"/>
            </w:tcBorders>
            <w:vAlign w:val="bottom"/>
          </w:tcPr>
          <w:p w14:paraId="29F3D666" w14:textId="77777777" w:rsidR="00C23177" w:rsidRPr="005634C5" w:rsidRDefault="00C23177">
            <w:pPr>
              <w:rPr>
                <w:rFonts w:ascii="Arial" w:hAnsi="Arial" w:cs="Arial"/>
                <w:sz w:val="8"/>
                <w:szCs w:val="8"/>
                <w:lang w:val="ro-RO"/>
              </w:rPr>
            </w:pPr>
          </w:p>
        </w:tc>
        <w:tc>
          <w:tcPr>
            <w:tcW w:w="1040" w:type="dxa"/>
            <w:tcBorders>
              <w:bottom w:val="single" w:sz="8" w:space="0" w:color="C0C0C0"/>
            </w:tcBorders>
            <w:vAlign w:val="bottom"/>
          </w:tcPr>
          <w:p w14:paraId="0A74C04E" w14:textId="77777777" w:rsidR="00C23177" w:rsidRPr="005634C5" w:rsidRDefault="00C23177">
            <w:pPr>
              <w:rPr>
                <w:rFonts w:ascii="Arial" w:hAnsi="Arial" w:cs="Arial"/>
                <w:sz w:val="8"/>
                <w:szCs w:val="8"/>
                <w:lang w:val="ro-RO"/>
              </w:rPr>
            </w:pPr>
          </w:p>
        </w:tc>
        <w:tc>
          <w:tcPr>
            <w:tcW w:w="0" w:type="dxa"/>
            <w:vAlign w:val="bottom"/>
          </w:tcPr>
          <w:p w14:paraId="3C021B1F" w14:textId="77777777" w:rsidR="00C23177" w:rsidRPr="005634C5" w:rsidRDefault="00C23177">
            <w:pPr>
              <w:rPr>
                <w:rFonts w:ascii="Arial" w:hAnsi="Arial" w:cs="Arial"/>
                <w:sz w:val="1"/>
                <w:szCs w:val="1"/>
                <w:lang w:val="ro-RO"/>
              </w:rPr>
            </w:pPr>
          </w:p>
        </w:tc>
      </w:tr>
      <w:tr w:rsidR="00C23177" w:rsidRPr="005634C5" w14:paraId="7A245957" w14:textId="77777777">
        <w:trPr>
          <w:trHeight w:val="257"/>
        </w:trPr>
        <w:tc>
          <w:tcPr>
            <w:tcW w:w="2580" w:type="dxa"/>
            <w:gridSpan w:val="2"/>
            <w:vAlign w:val="bottom"/>
          </w:tcPr>
          <w:p w14:paraId="583B3FDE" w14:textId="77777777" w:rsidR="00C23177" w:rsidRPr="005634C5" w:rsidRDefault="00F4668B">
            <w:pPr>
              <w:ind w:right="300"/>
              <w:jc w:val="right"/>
              <w:rPr>
                <w:rFonts w:ascii="Arial" w:hAnsi="Arial" w:cs="Arial"/>
                <w:sz w:val="20"/>
                <w:szCs w:val="20"/>
                <w:lang w:val="ro-RO"/>
              </w:rPr>
            </w:pPr>
            <w:r w:rsidRPr="005634C5">
              <w:rPr>
                <w:rFonts w:ascii="Arial" w:eastAsia="Arial" w:hAnsi="Arial" w:cs="Arial"/>
                <w:color w:val="3F3A38"/>
                <w:sz w:val="18"/>
                <w:szCs w:val="18"/>
                <w:lang w:val="ro-RO"/>
              </w:rPr>
              <w:t>Limba engleză</w:t>
            </w:r>
          </w:p>
        </w:tc>
        <w:tc>
          <w:tcPr>
            <w:tcW w:w="2020" w:type="dxa"/>
            <w:gridSpan w:val="2"/>
            <w:vAlign w:val="bottom"/>
          </w:tcPr>
          <w:p w14:paraId="740E1724" w14:textId="77777777" w:rsidR="00C23177" w:rsidRPr="005634C5" w:rsidRDefault="00F4668B">
            <w:pPr>
              <w:ind w:right="520"/>
              <w:jc w:val="center"/>
              <w:rPr>
                <w:rFonts w:ascii="Arial" w:hAnsi="Arial" w:cs="Arial"/>
                <w:sz w:val="20"/>
                <w:szCs w:val="20"/>
                <w:lang w:val="ro-RO"/>
              </w:rPr>
            </w:pPr>
            <w:r w:rsidRPr="005634C5">
              <w:rPr>
                <w:rFonts w:ascii="Arial" w:eastAsia="Arial" w:hAnsi="Arial" w:cs="Arial"/>
                <w:color w:val="3F3A38"/>
                <w:w w:val="95"/>
                <w:sz w:val="18"/>
                <w:szCs w:val="18"/>
                <w:lang w:val="ro-RO"/>
              </w:rPr>
              <w:t>C1</w:t>
            </w:r>
          </w:p>
        </w:tc>
        <w:tc>
          <w:tcPr>
            <w:tcW w:w="1020" w:type="dxa"/>
            <w:vAlign w:val="bottom"/>
          </w:tcPr>
          <w:p w14:paraId="5B9AA4B5" w14:textId="77777777" w:rsidR="00C23177" w:rsidRPr="005634C5" w:rsidRDefault="00F4668B">
            <w:pPr>
              <w:ind w:right="432"/>
              <w:jc w:val="center"/>
              <w:rPr>
                <w:rFonts w:ascii="Arial" w:hAnsi="Arial" w:cs="Arial"/>
                <w:sz w:val="20"/>
                <w:szCs w:val="20"/>
                <w:lang w:val="ro-RO"/>
              </w:rPr>
            </w:pPr>
            <w:r w:rsidRPr="005634C5">
              <w:rPr>
                <w:rFonts w:ascii="Arial" w:eastAsia="Arial" w:hAnsi="Arial" w:cs="Arial"/>
                <w:color w:val="3F3A38"/>
                <w:w w:val="95"/>
                <w:sz w:val="18"/>
                <w:szCs w:val="18"/>
                <w:lang w:val="ro-RO"/>
              </w:rPr>
              <w:t>C1</w:t>
            </w:r>
          </w:p>
        </w:tc>
        <w:tc>
          <w:tcPr>
            <w:tcW w:w="1180" w:type="dxa"/>
            <w:vAlign w:val="bottom"/>
          </w:tcPr>
          <w:p w14:paraId="56AD8B7E" w14:textId="77777777" w:rsidR="00C23177" w:rsidRPr="005634C5" w:rsidRDefault="00F4668B">
            <w:pPr>
              <w:ind w:left="214"/>
              <w:jc w:val="center"/>
              <w:rPr>
                <w:rFonts w:ascii="Arial" w:hAnsi="Arial" w:cs="Arial"/>
                <w:sz w:val="20"/>
                <w:szCs w:val="20"/>
                <w:lang w:val="ro-RO"/>
              </w:rPr>
            </w:pPr>
            <w:r w:rsidRPr="005634C5">
              <w:rPr>
                <w:rFonts w:ascii="Arial" w:eastAsia="Arial" w:hAnsi="Arial" w:cs="Arial"/>
                <w:color w:val="3F3A38"/>
                <w:sz w:val="18"/>
                <w:szCs w:val="18"/>
                <w:lang w:val="ro-RO"/>
              </w:rPr>
              <w:t>C1</w:t>
            </w:r>
          </w:p>
        </w:tc>
        <w:tc>
          <w:tcPr>
            <w:tcW w:w="320" w:type="dxa"/>
            <w:vAlign w:val="bottom"/>
          </w:tcPr>
          <w:p w14:paraId="5ACD5583" w14:textId="77777777" w:rsidR="00C23177" w:rsidRPr="005634C5" w:rsidRDefault="00C23177">
            <w:pPr>
              <w:rPr>
                <w:rFonts w:ascii="Arial" w:hAnsi="Arial" w:cs="Arial"/>
                <w:lang w:val="ro-RO"/>
              </w:rPr>
            </w:pPr>
          </w:p>
        </w:tc>
        <w:tc>
          <w:tcPr>
            <w:tcW w:w="1940" w:type="dxa"/>
            <w:gridSpan w:val="2"/>
            <w:vAlign w:val="bottom"/>
          </w:tcPr>
          <w:p w14:paraId="12565C48" w14:textId="77777777" w:rsidR="00C23177" w:rsidRPr="005634C5" w:rsidRDefault="00F4668B">
            <w:pPr>
              <w:ind w:right="480"/>
              <w:jc w:val="center"/>
              <w:rPr>
                <w:rFonts w:ascii="Arial" w:hAnsi="Arial" w:cs="Arial"/>
                <w:sz w:val="20"/>
                <w:szCs w:val="20"/>
                <w:lang w:val="ro-RO"/>
              </w:rPr>
            </w:pPr>
            <w:r w:rsidRPr="005634C5">
              <w:rPr>
                <w:rFonts w:ascii="Arial" w:eastAsia="Arial" w:hAnsi="Arial" w:cs="Arial"/>
                <w:color w:val="3F3A38"/>
                <w:w w:val="95"/>
                <w:sz w:val="18"/>
                <w:szCs w:val="18"/>
                <w:lang w:val="ro-RO"/>
              </w:rPr>
              <w:t>C1</w:t>
            </w:r>
          </w:p>
        </w:tc>
        <w:tc>
          <w:tcPr>
            <w:tcW w:w="1040" w:type="dxa"/>
            <w:vAlign w:val="bottom"/>
          </w:tcPr>
          <w:p w14:paraId="161EF9E5" w14:textId="77777777" w:rsidR="00C23177" w:rsidRPr="005634C5" w:rsidRDefault="00F4668B">
            <w:pPr>
              <w:ind w:right="355"/>
              <w:jc w:val="center"/>
              <w:rPr>
                <w:rFonts w:ascii="Arial" w:hAnsi="Arial" w:cs="Arial"/>
                <w:sz w:val="20"/>
                <w:szCs w:val="20"/>
                <w:lang w:val="ro-RO"/>
              </w:rPr>
            </w:pPr>
            <w:r w:rsidRPr="005634C5">
              <w:rPr>
                <w:rFonts w:ascii="Arial" w:eastAsia="Arial" w:hAnsi="Arial" w:cs="Arial"/>
                <w:color w:val="3F3A38"/>
                <w:sz w:val="18"/>
                <w:szCs w:val="18"/>
                <w:lang w:val="ro-RO"/>
              </w:rPr>
              <w:t>C1</w:t>
            </w:r>
          </w:p>
        </w:tc>
        <w:tc>
          <w:tcPr>
            <w:tcW w:w="0" w:type="dxa"/>
            <w:vAlign w:val="bottom"/>
          </w:tcPr>
          <w:p w14:paraId="3D658176" w14:textId="77777777" w:rsidR="00C23177" w:rsidRPr="005634C5" w:rsidRDefault="00C23177">
            <w:pPr>
              <w:rPr>
                <w:rFonts w:ascii="Arial" w:hAnsi="Arial" w:cs="Arial"/>
                <w:sz w:val="1"/>
                <w:szCs w:val="1"/>
                <w:lang w:val="ro-RO"/>
              </w:rPr>
            </w:pPr>
          </w:p>
        </w:tc>
      </w:tr>
      <w:tr w:rsidR="00C23177" w:rsidRPr="005634C5" w14:paraId="1033588A" w14:textId="77777777">
        <w:trPr>
          <w:trHeight w:val="26"/>
        </w:trPr>
        <w:tc>
          <w:tcPr>
            <w:tcW w:w="2580" w:type="dxa"/>
            <w:gridSpan w:val="2"/>
            <w:vMerge w:val="restart"/>
            <w:vAlign w:val="bottom"/>
          </w:tcPr>
          <w:p w14:paraId="5F8457C3" w14:textId="77777777" w:rsidR="00C23177" w:rsidRPr="005634C5" w:rsidRDefault="00F4668B">
            <w:pPr>
              <w:ind w:right="300"/>
              <w:jc w:val="right"/>
              <w:rPr>
                <w:rFonts w:ascii="Arial" w:hAnsi="Arial" w:cs="Arial"/>
                <w:sz w:val="20"/>
                <w:szCs w:val="20"/>
                <w:lang w:val="ro-RO"/>
              </w:rPr>
            </w:pPr>
            <w:r w:rsidRPr="005634C5">
              <w:rPr>
                <w:rFonts w:ascii="Arial" w:eastAsia="Arial" w:hAnsi="Arial" w:cs="Arial"/>
                <w:color w:val="3F3A38"/>
                <w:sz w:val="18"/>
                <w:szCs w:val="18"/>
                <w:lang w:val="ro-RO"/>
              </w:rPr>
              <w:t>Limba franceză</w:t>
            </w:r>
          </w:p>
        </w:tc>
        <w:tc>
          <w:tcPr>
            <w:tcW w:w="2020" w:type="dxa"/>
            <w:gridSpan w:val="2"/>
            <w:tcBorders>
              <w:bottom w:val="single" w:sz="8" w:space="0" w:color="C0C0C0"/>
            </w:tcBorders>
            <w:vAlign w:val="bottom"/>
          </w:tcPr>
          <w:p w14:paraId="7327C91A" w14:textId="77777777" w:rsidR="00C23177" w:rsidRPr="005634C5" w:rsidRDefault="00C23177">
            <w:pPr>
              <w:rPr>
                <w:rFonts w:ascii="Arial" w:hAnsi="Arial" w:cs="Arial"/>
                <w:sz w:val="2"/>
                <w:szCs w:val="2"/>
                <w:lang w:val="ro-RO"/>
              </w:rPr>
            </w:pPr>
          </w:p>
        </w:tc>
        <w:tc>
          <w:tcPr>
            <w:tcW w:w="1020" w:type="dxa"/>
            <w:tcBorders>
              <w:bottom w:val="single" w:sz="8" w:space="0" w:color="C0C0C0"/>
            </w:tcBorders>
            <w:vAlign w:val="bottom"/>
          </w:tcPr>
          <w:p w14:paraId="585ACE8C" w14:textId="77777777" w:rsidR="00C23177" w:rsidRPr="005634C5" w:rsidRDefault="00C23177">
            <w:pPr>
              <w:rPr>
                <w:rFonts w:ascii="Arial" w:hAnsi="Arial" w:cs="Arial"/>
                <w:sz w:val="2"/>
                <w:szCs w:val="2"/>
                <w:lang w:val="ro-RO"/>
              </w:rPr>
            </w:pPr>
          </w:p>
        </w:tc>
        <w:tc>
          <w:tcPr>
            <w:tcW w:w="1180" w:type="dxa"/>
            <w:tcBorders>
              <w:bottom w:val="single" w:sz="8" w:space="0" w:color="C0C0C0"/>
            </w:tcBorders>
            <w:vAlign w:val="bottom"/>
          </w:tcPr>
          <w:p w14:paraId="2EB2C47A" w14:textId="77777777" w:rsidR="00C23177" w:rsidRPr="005634C5" w:rsidRDefault="00C23177">
            <w:pPr>
              <w:rPr>
                <w:rFonts w:ascii="Arial" w:hAnsi="Arial" w:cs="Arial"/>
                <w:sz w:val="2"/>
                <w:szCs w:val="2"/>
                <w:lang w:val="ro-RO"/>
              </w:rPr>
            </w:pPr>
          </w:p>
        </w:tc>
        <w:tc>
          <w:tcPr>
            <w:tcW w:w="320" w:type="dxa"/>
            <w:tcBorders>
              <w:bottom w:val="single" w:sz="8" w:space="0" w:color="C0C0C0"/>
            </w:tcBorders>
            <w:vAlign w:val="bottom"/>
          </w:tcPr>
          <w:p w14:paraId="1B283A37" w14:textId="77777777" w:rsidR="00C23177" w:rsidRPr="005634C5" w:rsidRDefault="00C23177">
            <w:pPr>
              <w:rPr>
                <w:rFonts w:ascii="Arial" w:hAnsi="Arial" w:cs="Arial"/>
                <w:sz w:val="2"/>
                <w:szCs w:val="2"/>
                <w:lang w:val="ro-RO"/>
              </w:rPr>
            </w:pPr>
          </w:p>
        </w:tc>
        <w:tc>
          <w:tcPr>
            <w:tcW w:w="1940" w:type="dxa"/>
            <w:gridSpan w:val="2"/>
            <w:tcBorders>
              <w:bottom w:val="single" w:sz="8" w:space="0" w:color="C0C0C0"/>
            </w:tcBorders>
            <w:vAlign w:val="bottom"/>
          </w:tcPr>
          <w:p w14:paraId="714E04CD" w14:textId="77777777" w:rsidR="00C23177" w:rsidRPr="005634C5" w:rsidRDefault="00C23177">
            <w:pPr>
              <w:rPr>
                <w:rFonts w:ascii="Arial" w:hAnsi="Arial" w:cs="Arial"/>
                <w:sz w:val="2"/>
                <w:szCs w:val="2"/>
                <w:lang w:val="ro-RO"/>
              </w:rPr>
            </w:pPr>
          </w:p>
        </w:tc>
        <w:tc>
          <w:tcPr>
            <w:tcW w:w="1040" w:type="dxa"/>
            <w:tcBorders>
              <w:bottom w:val="single" w:sz="8" w:space="0" w:color="C0C0C0"/>
            </w:tcBorders>
            <w:vAlign w:val="bottom"/>
          </w:tcPr>
          <w:p w14:paraId="591B2ED9" w14:textId="77777777" w:rsidR="00C23177" w:rsidRPr="005634C5" w:rsidRDefault="00C23177">
            <w:pPr>
              <w:rPr>
                <w:rFonts w:ascii="Arial" w:hAnsi="Arial" w:cs="Arial"/>
                <w:sz w:val="2"/>
                <w:szCs w:val="2"/>
                <w:lang w:val="ro-RO"/>
              </w:rPr>
            </w:pPr>
          </w:p>
        </w:tc>
        <w:tc>
          <w:tcPr>
            <w:tcW w:w="0" w:type="dxa"/>
            <w:vAlign w:val="bottom"/>
          </w:tcPr>
          <w:p w14:paraId="02E116C6" w14:textId="77777777" w:rsidR="00C23177" w:rsidRPr="005634C5" w:rsidRDefault="00C23177">
            <w:pPr>
              <w:rPr>
                <w:rFonts w:ascii="Arial" w:hAnsi="Arial" w:cs="Arial"/>
                <w:sz w:val="1"/>
                <w:szCs w:val="1"/>
                <w:lang w:val="ro-RO"/>
              </w:rPr>
            </w:pPr>
          </w:p>
        </w:tc>
      </w:tr>
      <w:tr w:rsidR="00C23177" w:rsidRPr="005634C5" w14:paraId="391E24F3" w14:textId="77777777">
        <w:trPr>
          <w:trHeight w:val="247"/>
        </w:trPr>
        <w:tc>
          <w:tcPr>
            <w:tcW w:w="2580" w:type="dxa"/>
            <w:gridSpan w:val="2"/>
            <w:vMerge/>
            <w:vAlign w:val="bottom"/>
          </w:tcPr>
          <w:p w14:paraId="1CD858DD" w14:textId="77777777" w:rsidR="00C23177" w:rsidRPr="005634C5" w:rsidRDefault="00C23177">
            <w:pPr>
              <w:rPr>
                <w:rFonts w:ascii="Arial" w:hAnsi="Arial" w:cs="Arial"/>
                <w:sz w:val="21"/>
                <w:szCs w:val="21"/>
                <w:lang w:val="ro-RO"/>
              </w:rPr>
            </w:pPr>
          </w:p>
        </w:tc>
        <w:tc>
          <w:tcPr>
            <w:tcW w:w="2020" w:type="dxa"/>
            <w:gridSpan w:val="2"/>
            <w:vAlign w:val="bottom"/>
          </w:tcPr>
          <w:p w14:paraId="32D5DFA4" w14:textId="77777777" w:rsidR="00C23177" w:rsidRPr="005634C5" w:rsidRDefault="00F4668B">
            <w:pPr>
              <w:ind w:right="520"/>
              <w:jc w:val="center"/>
              <w:rPr>
                <w:rFonts w:ascii="Arial" w:hAnsi="Arial" w:cs="Arial"/>
                <w:sz w:val="20"/>
                <w:szCs w:val="20"/>
                <w:lang w:val="ro-RO"/>
              </w:rPr>
            </w:pPr>
            <w:r w:rsidRPr="005634C5">
              <w:rPr>
                <w:rFonts w:ascii="Arial" w:eastAsia="Arial" w:hAnsi="Arial" w:cs="Arial"/>
                <w:color w:val="3F3A38"/>
                <w:w w:val="95"/>
                <w:sz w:val="18"/>
                <w:szCs w:val="18"/>
                <w:lang w:val="ro-RO"/>
              </w:rPr>
              <w:t>C2</w:t>
            </w:r>
          </w:p>
        </w:tc>
        <w:tc>
          <w:tcPr>
            <w:tcW w:w="1020" w:type="dxa"/>
            <w:vAlign w:val="bottom"/>
          </w:tcPr>
          <w:p w14:paraId="51F169BF" w14:textId="77777777" w:rsidR="00C23177" w:rsidRPr="005634C5" w:rsidRDefault="00F4668B">
            <w:pPr>
              <w:ind w:right="432"/>
              <w:jc w:val="center"/>
              <w:rPr>
                <w:rFonts w:ascii="Arial" w:hAnsi="Arial" w:cs="Arial"/>
                <w:sz w:val="20"/>
                <w:szCs w:val="20"/>
                <w:lang w:val="ro-RO"/>
              </w:rPr>
            </w:pPr>
            <w:r w:rsidRPr="005634C5">
              <w:rPr>
                <w:rFonts w:ascii="Arial" w:eastAsia="Arial" w:hAnsi="Arial" w:cs="Arial"/>
                <w:color w:val="3F3A38"/>
                <w:w w:val="95"/>
                <w:sz w:val="18"/>
                <w:szCs w:val="18"/>
                <w:lang w:val="ro-RO"/>
              </w:rPr>
              <w:t>C2</w:t>
            </w:r>
          </w:p>
        </w:tc>
        <w:tc>
          <w:tcPr>
            <w:tcW w:w="1180" w:type="dxa"/>
            <w:vAlign w:val="bottom"/>
          </w:tcPr>
          <w:p w14:paraId="3572B60E" w14:textId="77777777" w:rsidR="00C23177" w:rsidRPr="005634C5" w:rsidRDefault="00F4668B">
            <w:pPr>
              <w:ind w:left="214"/>
              <w:jc w:val="center"/>
              <w:rPr>
                <w:rFonts w:ascii="Arial" w:hAnsi="Arial" w:cs="Arial"/>
                <w:sz w:val="20"/>
                <w:szCs w:val="20"/>
                <w:lang w:val="ro-RO"/>
              </w:rPr>
            </w:pPr>
            <w:r w:rsidRPr="005634C5">
              <w:rPr>
                <w:rFonts w:ascii="Arial" w:eastAsia="Arial" w:hAnsi="Arial" w:cs="Arial"/>
                <w:color w:val="3F3A38"/>
                <w:sz w:val="18"/>
                <w:szCs w:val="18"/>
                <w:lang w:val="ro-RO"/>
              </w:rPr>
              <w:t>C2</w:t>
            </w:r>
          </w:p>
        </w:tc>
        <w:tc>
          <w:tcPr>
            <w:tcW w:w="320" w:type="dxa"/>
            <w:vAlign w:val="bottom"/>
          </w:tcPr>
          <w:p w14:paraId="0CBEFF9F" w14:textId="77777777" w:rsidR="00C23177" w:rsidRPr="005634C5" w:rsidRDefault="00C23177">
            <w:pPr>
              <w:rPr>
                <w:rFonts w:ascii="Arial" w:hAnsi="Arial" w:cs="Arial"/>
                <w:sz w:val="21"/>
                <w:szCs w:val="21"/>
                <w:lang w:val="ro-RO"/>
              </w:rPr>
            </w:pPr>
          </w:p>
        </w:tc>
        <w:tc>
          <w:tcPr>
            <w:tcW w:w="1940" w:type="dxa"/>
            <w:gridSpan w:val="2"/>
            <w:vAlign w:val="bottom"/>
          </w:tcPr>
          <w:p w14:paraId="166123A6" w14:textId="77777777" w:rsidR="00C23177" w:rsidRPr="005634C5" w:rsidRDefault="00F4668B">
            <w:pPr>
              <w:ind w:right="460"/>
              <w:jc w:val="center"/>
              <w:rPr>
                <w:rFonts w:ascii="Arial" w:hAnsi="Arial" w:cs="Arial"/>
                <w:sz w:val="20"/>
                <w:szCs w:val="20"/>
                <w:lang w:val="ro-RO"/>
              </w:rPr>
            </w:pPr>
            <w:r w:rsidRPr="005634C5">
              <w:rPr>
                <w:rFonts w:ascii="Arial" w:eastAsia="Arial" w:hAnsi="Arial" w:cs="Arial"/>
                <w:color w:val="3F3A38"/>
                <w:sz w:val="18"/>
                <w:szCs w:val="18"/>
                <w:lang w:val="ro-RO"/>
              </w:rPr>
              <w:t>C2</w:t>
            </w:r>
          </w:p>
        </w:tc>
        <w:tc>
          <w:tcPr>
            <w:tcW w:w="1040" w:type="dxa"/>
            <w:vAlign w:val="bottom"/>
          </w:tcPr>
          <w:p w14:paraId="27A14337" w14:textId="77777777" w:rsidR="00C23177" w:rsidRPr="005634C5" w:rsidRDefault="00F4668B">
            <w:pPr>
              <w:ind w:right="355"/>
              <w:jc w:val="center"/>
              <w:rPr>
                <w:rFonts w:ascii="Arial" w:hAnsi="Arial" w:cs="Arial"/>
                <w:sz w:val="20"/>
                <w:szCs w:val="20"/>
                <w:lang w:val="ro-RO"/>
              </w:rPr>
            </w:pPr>
            <w:r w:rsidRPr="005634C5">
              <w:rPr>
                <w:rFonts w:ascii="Arial" w:eastAsia="Arial" w:hAnsi="Arial" w:cs="Arial"/>
                <w:color w:val="3F3A38"/>
                <w:sz w:val="18"/>
                <w:szCs w:val="18"/>
                <w:lang w:val="ro-RO"/>
              </w:rPr>
              <w:t>C2</w:t>
            </w:r>
          </w:p>
        </w:tc>
        <w:tc>
          <w:tcPr>
            <w:tcW w:w="0" w:type="dxa"/>
            <w:vAlign w:val="bottom"/>
          </w:tcPr>
          <w:p w14:paraId="709C5963" w14:textId="77777777" w:rsidR="00C23177" w:rsidRPr="005634C5" w:rsidRDefault="00C23177">
            <w:pPr>
              <w:rPr>
                <w:rFonts w:ascii="Arial" w:hAnsi="Arial" w:cs="Arial"/>
                <w:sz w:val="1"/>
                <w:szCs w:val="1"/>
                <w:lang w:val="ro-RO"/>
              </w:rPr>
            </w:pPr>
          </w:p>
        </w:tc>
      </w:tr>
      <w:tr w:rsidR="00C23177" w:rsidRPr="005634C5" w14:paraId="2950A537" w14:textId="77777777">
        <w:trPr>
          <w:trHeight w:val="26"/>
        </w:trPr>
        <w:tc>
          <w:tcPr>
            <w:tcW w:w="2580" w:type="dxa"/>
            <w:gridSpan w:val="2"/>
            <w:vMerge w:val="restart"/>
            <w:vAlign w:val="bottom"/>
          </w:tcPr>
          <w:p w14:paraId="547C4D07" w14:textId="77777777" w:rsidR="00C23177" w:rsidRPr="005634C5" w:rsidRDefault="00F4668B">
            <w:pPr>
              <w:ind w:right="300"/>
              <w:jc w:val="right"/>
              <w:rPr>
                <w:rFonts w:ascii="Arial" w:hAnsi="Arial" w:cs="Arial"/>
                <w:sz w:val="20"/>
                <w:szCs w:val="20"/>
                <w:lang w:val="ro-RO"/>
              </w:rPr>
            </w:pPr>
            <w:r w:rsidRPr="005634C5">
              <w:rPr>
                <w:rFonts w:ascii="Arial" w:eastAsia="Arial" w:hAnsi="Arial" w:cs="Arial"/>
                <w:color w:val="3F3A38"/>
                <w:sz w:val="18"/>
                <w:szCs w:val="18"/>
                <w:lang w:val="ro-RO"/>
              </w:rPr>
              <w:t>Limba germană</w:t>
            </w:r>
          </w:p>
        </w:tc>
        <w:tc>
          <w:tcPr>
            <w:tcW w:w="2020" w:type="dxa"/>
            <w:gridSpan w:val="2"/>
            <w:tcBorders>
              <w:bottom w:val="single" w:sz="8" w:space="0" w:color="C0C0C0"/>
            </w:tcBorders>
            <w:vAlign w:val="bottom"/>
          </w:tcPr>
          <w:p w14:paraId="3FA3DBB6" w14:textId="77777777" w:rsidR="00C23177" w:rsidRPr="005634C5" w:rsidRDefault="00C23177">
            <w:pPr>
              <w:rPr>
                <w:rFonts w:ascii="Arial" w:hAnsi="Arial" w:cs="Arial"/>
                <w:sz w:val="2"/>
                <w:szCs w:val="2"/>
                <w:lang w:val="ro-RO"/>
              </w:rPr>
            </w:pPr>
          </w:p>
        </w:tc>
        <w:tc>
          <w:tcPr>
            <w:tcW w:w="1020" w:type="dxa"/>
            <w:tcBorders>
              <w:bottom w:val="single" w:sz="8" w:space="0" w:color="C0C0C0"/>
            </w:tcBorders>
            <w:vAlign w:val="bottom"/>
          </w:tcPr>
          <w:p w14:paraId="0C30AA9D" w14:textId="77777777" w:rsidR="00C23177" w:rsidRPr="005634C5" w:rsidRDefault="00C23177">
            <w:pPr>
              <w:rPr>
                <w:rFonts w:ascii="Arial" w:hAnsi="Arial" w:cs="Arial"/>
                <w:sz w:val="2"/>
                <w:szCs w:val="2"/>
                <w:lang w:val="ro-RO"/>
              </w:rPr>
            </w:pPr>
          </w:p>
        </w:tc>
        <w:tc>
          <w:tcPr>
            <w:tcW w:w="1180" w:type="dxa"/>
            <w:tcBorders>
              <w:bottom w:val="single" w:sz="8" w:space="0" w:color="C0C0C0"/>
            </w:tcBorders>
            <w:vAlign w:val="bottom"/>
          </w:tcPr>
          <w:p w14:paraId="420E062D" w14:textId="77777777" w:rsidR="00C23177" w:rsidRPr="005634C5" w:rsidRDefault="00C23177">
            <w:pPr>
              <w:rPr>
                <w:rFonts w:ascii="Arial" w:hAnsi="Arial" w:cs="Arial"/>
                <w:sz w:val="2"/>
                <w:szCs w:val="2"/>
                <w:lang w:val="ro-RO"/>
              </w:rPr>
            </w:pPr>
          </w:p>
        </w:tc>
        <w:tc>
          <w:tcPr>
            <w:tcW w:w="320" w:type="dxa"/>
            <w:tcBorders>
              <w:bottom w:val="single" w:sz="8" w:space="0" w:color="C0C0C0"/>
            </w:tcBorders>
            <w:vAlign w:val="bottom"/>
          </w:tcPr>
          <w:p w14:paraId="2F0FCE94" w14:textId="77777777" w:rsidR="00C23177" w:rsidRPr="005634C5" w:rsidRDefault="00C23177">
            <w:pPr>
              <w:rPr>
                <w:rFonts w:ascii="Arial" w:hAnsi="Arial" w:cs="Arial"/>
                <w:sz w:val="2"/>
                <w:szCs w:val="2"/>
                <w:lang w:val="ro-RO"/>
              </w:rPr>
            </w:pPr>
          </w:p>
        </w:tc>
        <w:tc>
          <w:tcPr>
            <w:tcW w:w="1940" w:type="dxa"/>
            <w:gridSpan w:val="2"/>
            <w:tcBorders>
              <w:bottom w:val="single" w:sz="8" w:space="0" w:color="C0C0C0"/>
            </w:tcBorders>
            <w:vAlign w:val="bottom"/>
          </w:tcPr>
          <w:p w14:paraId="0C74E2A1" w14:textId="77777777" w:rsidR="00C23177" w:rsidRPr="005634C5" w:rsidRDefault="00C23177">
            <w:pPr>
              <w:rPr>
                <w:rFonts w:ascii="Arial" w:hAnsi="Arial" w:cs="Arial"/>
                <w:sz w:val="2"/>
                <w:szCs w:val="2"/>
                <w:lang w:val="ro-RO"/>
              </w:rPr>
            </w:pPr>
          </w:p>
        </w:tc>
        <w:tc>
          <w:tcPr>
            <w:tcW w:w="1040" w:type="dxa"/>
            <w:tcBorders>
              <w:bottom w:val="single" w:sz="8" w:space="0" w:color="C0C0C0"/>
            </w:tcBorders>
            <w:vAlign w:val="bottom"/>
          </w:tcPr>
          <w:p w14:paraId="7B26EC50" w14:textId="77777777" w:rsidR="00C23177" w:rsidRPr="005634C5" w:rsidRDefault="00C23177">
            <w:pPr>
              <w:rPr>
                <w:rFonts w:ascii="Arial" w:hAnsi="Arial" w:cs="Arial"/>
                <w:sz w:val="2"/>
                <w:szCs w:val="2"/>
                <w:lang w:val="ro-RO"/>
              </w:rPr>
            </w:pPr>
          </w:p>
        </w:tc>
        <w:tc>
          <w:tcPr>
            <w:tcW w:w="0" w:type="dxa"/>
            <w:vAlign w:val="bottom"/>
          </w:tcPr>
          <w:p w14:paraId="1F44B140" w14:textId="77777777" w:rsidR="00C23177" w:rsidRPr="005634C5" w:rsidRDefault="00C23177">
            <w:pPr>
              <w:rPr>
                <w:rFonts w:ascii="Arial" w:hAnsi="Arial" w:cs="Arial"/>
                <w:sz w:val="1"/>
                <w:szCs w:val="1"/>
                <w:lang w:val="ro-RO"/>
              </w:rPr>
            </w:pPr>
          </w:p>
        </w:tc>
      </w:tr>
      <w:tr w:rsidR="00C23177" w:rsidRPr="005634C5" w14:paraId="2598A012" w14:textId="77777777">
        <w:trPr>
          <w:trHeight w:val="249"/>
        </w:trPr>
        <w:tc>
          <w:tcPr>
            <w:tcW w:w="2580" w:type="dxa"/>
            <w:gridSpan w:val="2"/>
            <w:vMerge/>
            <w:vAlign w:val="bottom"/>
          </w:tcPr>
          <w:p w14:paraId="15DEF4F7" w14:textId="77777777" w:rsidR="00C23177" w:rsidRPr="005634C5" w:rsidRDefault="00C23177">
            <w:pPr>
              <w:rPr>
                <w:rFonts w:ascii="Arial" w:hAnsi="Arial" w:cs="Arial"/>
                <w:sz w:val="21"/>
                <w:szCs w:val="21"/>
                <w:lang w:val="ro-RO"/>
              </w:rPr>
            </w:pPr>
          </w:p>
        </w:tc>
        <w:tc>
          <w:tcPr>
            <w:tcW w:w="2020" w:type="dxa"/>
            <w:gridSpan w:val="2"/>
            <w:vAlign w:val="bottom"/>
          </w:tcPr>
          <w:p w14:paraId="2568743C" w14:textId="77777777" w:rsidR="00C23177" w:rsidRPr="005634C5" w:rsidRDefault="00F4668B">
            <w:pPr>
              <w:ind w:right="520"/>
              <w:jc w:val="center"/>
              <w:rPr>
                <w:rFonts w:ascii="Arial" w:hAnsi="Arial" w:cs="Arial"/>
                <w:sz w:val="20"/>
                <w:szCs w:val="20"/>
                <w:lang w:val="ro-RO"/>
              </w:rPr>
            </w:pPr>
            <w:r w:rsidRPr="005634C5">
              <w:rPr>
                <w:rFonts w:ascii="Arial" w:eastAsia="Arial" w:hAnsi="Arial" w:cs="Arial"/>
                <w:color w:val="3F3A38"/>
                <w:w w:val="95"/>
                <w:sz w:val="18"/>
                <w:szCs w:val="18"/>
                <w:lang w:val="ro-RO"/>
              </w:rPr>
              <w:t>C2</w:t>
            </w:r>
          </w:p>
        </w:tc>
        <w:tc>
          <w:tcPr>
            <w:tcW w:w="1020" w:type="dxa"/>
            <w:vAlign w:val="bottom"/>
          </w:tcPr>
          <w:p w14:paraId="333FE6BB" w14:textId="77777777" w:rsidR="00C23177" w:rsidRPr="005634C5" w:rsidRDefault="00F4668B">
            <w:pPr>
              <w:ind w:right="432"/>
              <w:jc w:val="center"/>
              <w:rPr>
                <w:rFonts w:ascii="Arial" w:hAnsi="Arial" w:cs="Arial"/>
                <w:sz w:val="20"/>
                <w:szCs w:val="20"/>
                <w:lang w:val="ro-RO"/>
              </w:rPr>
            </w:pPr>
            <w:r w:rsidRPr="005634C5">
              <w:rPr>
                <w:rFonts w:ascii="Arial" w:eastAsia="Arial" w:hAnsi="Arial" w:cs="Arial"/>
                <w:color w:val="3F3A38"/>
                <w:w w:val="95"/>
                <w:sz w:val="18"/>
                <w:szCs w:val="18"/>
                <w:lang w:val="ro-RO"/>
              </w:rPr>
              <w:t>C2</w:t>
            </w:r>
          </w:p>
        </w:tc>
        <w:tc>
          <w:tcPr>
            <w:tcW w:w="1180" w:type="dxa"/>
            <w:vAlign w:val="bottom"/>
          </w:tcPr>
          <w:p w14:paraId="358371F8" w14:textId="77777777" w:rsidR="00C23177" w:rsidRPr="005634C5" w:rsidRDefault="00F4668B">
            <w:pPr>
              <w:ind w:left="214"/>
              <w:jc w:val="center"/>
              <w:rPr>
                <w:rFonts w:ascii="Arial" w:hAnsi="Arial" w:cs="Arial"/>
                <w:sz w:val="20"/>
                <w:szCs w:val="20"/>
                <w:lang w:val="ro-RO"/>
              </w:rPr>
            </w:pPr>
            <w:r w:rsidRPr="005634C5">
              <w:rPr>
                <w:rFonts w:ascii="Arial" w:eastAsia="Arial" w:hAnsi="Arial" w:cs="Arial"/>
                <w:color w:val="3F3A38"/>
                <w:sz w:val="18"/>
                <w:szCs w:val="18"/>
                <w:lang w:val="ro-RO"/>
              </w:rPr>
              <w:t>C2</w:t>
            </w:r>
          </w:p>
        </w:tc>
        <w:tc>
          <w:tcPr>
            <w:tcW w:w="320" w:type="dxa"/>
            <w:vAlign w:val="bottom"/>
          </w:tcPr>
          <w:p w14:paraId="0EB80F5D" w14:textId="77777777" w:rsidR="00C23177" w:rsidRPr="005634C5" w:rsidRDefault="00C23177">
            <w:pPr>
              <w:rPr>
                <w:rFonts w:ascii="Arial" w:hAnsi="Arial" w:cs="Arial"/>
                <w:sz w:val="21"/>
                <w:szCs w:val="21"/>
                <w:lang w:val="ro-RO"/>
              </w:rPr>
            </w:pPr>
          </w:p>
        </w:tc>
        <w:tc>
          <w:tcPr>
            <w:tcW w:w="1940" w:type="dxa"/>
            <w:gridSpan w:val="2"/>
            <w:vAlign w:val="bottom"/>
          </w:tcPr>
          <w:p w14:paraId="46321536" w14:textId="77777777" w:rsidR="00C23177" w:rsidRPr="005634C5" w:rsidRDefault="00F4668B">
            <w:pPr>
              <w:ind w:right="460"/>
              <w:jc w:val="center"/>
              <w:rPr>
                <w:rFonts w:ascii="Arial" w:hAnsi="Arial" w:cs="Arial"/>
                <w:sz w:val="20"/>
                <w:szCs w:val="20"/>
                <w:lang w:val="ro-RO"/>
              </w:rPr>
            </w:pPr>
            <w:r w:rsidRPr="005634C5">
              <w:rPr>
                <w:rFonts w:ascii="Arial" w:eastAsia="Arial" w:hAnsi="Arial" w:cs="Arial"/>
                <w:color w:val="3F3A38"/>
                <w:sz w:val="18"/>
                <w:szCs w:val="18"/>
                <w:lang w:val="ro-RO"/>
              </w:rPr>
              <w:t>C2</w:t>
            </w:r>
          </w:p>
        </w:tc>
        <w:tc>
          <w:tcPr>
            <w:tcW w:w="1040" w:type="dxa"/>
            <w:vAlign w:val="bottom"/>
          </w:tcPr>
          <w:p w14:paraId="0A649BD3" w14:textId="77777777" w:rsidR="00C23177" w:rsidRPr="005634C5" w:rsidRDefault="00F4668B">
            <w:pPr>
              <w:ind w:right="355"/>
              <w:jc w:val="center"/>
              <w:rPr>
                <w:rFonts w:ascii="Arial" w:hAnsi="Arial" w:cs="Arial"/>
                <w:sz w:val="20"/>
                <w:szCs w:val="20"/>
                <w:lang w:val="ro-RO"/>
              </w:rPr>
            </w:pPr>
            <w:r w:rsidRPr="005634C5">
              <w:rPr>
                <w:rFonts w:ascii="Arial" w:eastAsia="Arial" w:hAnsi="Arial" w:cs="Arial"/>
                <w:color w:val="3F3A38"/>
                <w:sz w:val="18"/>
                <w:szCs w:val="18"/>
                <w:lang w:val="ro-RO"/>
              </w:rPr>
              <w:t>C2</w:t>
            </w:r>
          </w:p>
        </w:tc>
        <w:tc>
          <w:tcPr>
            <w:tcW w:w="0" w:type="dxa"/>
            <w:vAlign w:val="bottom"/>
          </w:tcPr>
          <w:p w14:paraId="50BAB402" w14:textId="77777777" w:rsidR="00C23177" w:rsidRPr="005634C5" w:rsidRDefault="00C23177">
            <w:pPr>
              <w:rPr>
                <w:rFonts w:ascii="Arial" w:hAnsi="Arial" w:cs="Arial"/>
                <w:sz w:val="1"/>
                <w:szCs w:val="1"/>
                <w:lang w:val="ro-RO"/>
              </w:rPr>
            </w:pPr>
          </w:p>
        </w:tc>
      </w:tr>
      <w:tr w:rsidR="00C23177" w:rsidRPr="005634C5" w14:paraId="203562E5" w14:textId="77777777">
        <w:trPr>
          <w:trHeight w:val="26"/>
        </w:trPr>
        <w:tc>
          <w:tcPr>
            <w:tcW w:w="2560" w:type="dxa"/>
            <w:vAlign w:val="bottom"/>
          </w:tcPr>
          <w:p w14:paraId="6B41A93B" w14:textId="77777777" w:rsidR="00C23177" w:rsidRPr="005634C5" w:rsidRDefault="00C23177">
            <w:pPr>
              <w:rPr>
                <w:rFonts w:ascii="Arial" w:hAnsi="Arial" w:cs="Arial"/>
                <w:sz w:val="2"/>
                <w:szCs w:val="2"/>
                <w:lang w:val="ro-RO"/>
              </w:rPr>
            </w:pPr>
          </w:p>
        </w:tc>
        <w:tc>
          <w:tcPr>
            <w:tcW w:w="20" w:type="dxa"/>
            <w:tcBorders>
              <w:bottom w:val="single" w:sz="8" w:space="0" w:color="C0C0C0"/>
            </w:tcBorders>
            <w:vAlign w:val="bottom"/>
          </w:tcPr>
          <w:p w14:paraId="51061C57" w14:textId="77777777" w:rsidR="00C23177" w:rsidRPr="005634C5" w:rsidRDefault="00C23177">
            <w:pPr>
              <w:rPr>
                <w:rFonts w:ascii="Arial" w:hAnsi="Arial" w:cs="Arial"/>
                <w:sz w:val="2"/>
                <w:szCs w:val="2"/>
                <w:lang w:val="ro-RO"/>
              </w:rPr>
            </w:pPr>
          </w:p>
        </w:tc>
        <w:tc>
          <w:tcPr>
            <w:tcW w:w="1540" w:type="dxa"/>
            <w:tcBorders>
              <w:bottom w:val="single" w:sz="8" w:space="0" w:color="C0C0C0"/>
            </w:tcBorders>
            <w:vAlign w:val="bottom"/>
          </w:tcPr>
          <w:p w14:paraId="727A22A0" w14:textId="77777777" w:rsidR="00C23177" w:rsidRPr="005634C5" w:rsidRDefault="00C23177">
            <w:pPr>
              <w:rPr>
                <w:rFonts w:ascii="Arial" w:hAnsi="Arial" w:cs="Arial"/>
                <w:sz w:val="2"/>
                <w:szCs w:val="2"/>
                <w:lang w:val="ro-RO"/>
              </w:rPr>
            </w:pPr>
          </w:p>
        </w:tc>
        <w:tc>
          <w:tcPr>
            <w:tcW w:w="480" w:type="dxa"/>
            <w:tcBorders>
              <w:bottom w:val="single" w:sz="8" w:space="0" w:color="C0C0C0"/>
            </w:tcBorders>
            <w:vAlign w:val="bottom"/>
          </w:tcPr>
          <w:p w14:paraId="528F38FA" w14:textId="77777777" w:rsidR="00C23177" w:rsidRPr="005634C5" w:rsidRDefault="00C23177">
            <w:pPr>
              <w:rPr>
                <w:rFonts w:ascii="Arial" w:hAnsi="Arial" w:cs="Arial"/>
                <w:sz w:val="2"/>
                <w:szCs w:val="2"/>
                <w:lang w:val="ro-RO"/>
              </w:rPr>
            </w:pPr>
          </w:p>
        </w:tc>
        <w:tc>
          <w:tcPr>
            <w:tcW w:w="1020" w:type="dxa"/>
            <w:tcBorders>
              <w:bottom w:val="single" w:sz="8" w:space="0" w:color="C0C0C0"/>
            </w:tcBorders>
            <w:vAlign w:val="bottom"/>
          </w:tcPr>
          <w:p w14:paraId="5B89BB8A" w14:textId="77777777" w:rsidR="00C23177" w:rsidRPr="005634C5" w:rsidRDefault="00C23177">
            <w:pPr>
              <w:rPr>
                <w:rFonts w:ascii="Arial" w:hAnsi="Arial" w:cs="Arial"/>
                <w:sz w:val="2"/>
                <w:szCs w:val="2"/>
                <w:lang w:val="ro-RO"/>
              </w:rPr>
            </w:pPr>
          </w:p>
        </w:tc>
        <w:tc>
          <w:tcPr>
            <w:tcW w:w="1180" w:type="dxa"/>
            <w:tcBorders>
              <w:bottom w:val="single" w:sz="8" w:space="0" w:color="C0C0C0"/>
            </w:tcBorders>
            <w:vAlign w:val="bottom"/>
          </w:tcPr>
          <w:p w14:paraId="4DEC8C7A" w14:textId="77777777" w:rsidR="00C23177" w:rsidRPr="005634C5" w:rsidRDefault="00C23177">
            <w:pPr>
              <w:rPr>
                <w:rFonts w:ascii="Arial" w:hAnsi="Arial" w:cs="Arial"/>
                <w:sz w:val="2"/>
                <w:szCs w:val="2"/>
                <w:lang w:val="ro-RO"/>
              </w:rPr>
            </w:pPr>
          </w:p>
        </w:tc>
        <w:tc>
          <w:tcPr>
            <w:tcW w:w="320" w:type="dxa"/>
            <w:tcBorders>
              <w:bottom w:val="single" w:sz="8" w:space="0" w:color="C0C0C0"/>
            </w:tcBorders>
            <w:vAlign w:val="bottom"/>
          </w:tcPr>
          <w:p w14:paraId="06D5FB04" w14:textId="77777777" w:rsidR="00C23177" w:rsidRPr="005634C5" w:rsidRDefault="00C23177">
            <w:pPr>
              <w:rPr>
                <w:rFonts w:ascii="Arial" w:hAnsi="Arial" w:cs="Arial"/>
                <w:sz w:val="2"/>
                <w:szCs w:val="2"/>
                <w:lang w:val="ro-RO"/>
              </w:rPr>
            </w:pPr>
          </w:p>
        </w:tc>
        <w:tc>
          <w:tcPr>
            <w:tcW w:w="1500" w:type="dxa"/>
            <w:tcBorders>
              <w:bottom w:val="single" w:sz="8" w:space="0" w:color="C0C0C0"/>
            </w:tcBorders>
            <w:vAlign w:val="bottom"/>
          </w:tcPr>
          <w:p w14:paraId="5A0B81FF" w14:textId="77777777" w:rsidR="00C23177" w:rsidRPr="005634C5" w:rsidRDefault="00C23177">
            <w:pPr>
              <w:rPr>
                <w:rFonts w:ascii="Arial" w:hAnsi="Arial" w:cs="Arial"/>
                <w:sz w:val="2"/>
                <w:szCs w:val="2"/>
                <w:lang w:val="ro-RO"/>
              </w:rPr>
            </w:pPr>
          </w:p>
        </w:tc>
        <w:tc>
          <w:tcPr>
            <w:tcW w:w="440" w:type="dxa"/>
            <w:tcBorders>
              <w:bottom w:val="single" w:sz="8" w:space="0" w:color="C0C0C0"/>
            </w:tcBorders>
            <w:vAlign w:val="bottom"/>
          </w:tcPr>
          <w:p w14:paraId="068700A9" w14:textId="77777777" w:rsidR="00C23177" w:rsidRPr="005634C5" w:rsidRDefault="00C23177">
            <w:pPr>
              <w:rPr>
                <w:rFonts w:ascii="Arial" w:hAnsi="Arial" w:cs="Arial"/>
                <w:sz w:val="2"/>
                <w:szCs w:val="2"/>
                <w:lang w:val="ro-RO"/>
              </w:rPr>
            </w:pPr>
          </w:p>
        </w:tc>
        <w:tc>
          <w:tcPr>
            <w:tcW w:w="1040" w:type="dxa"/>
            <w:tcBorders>
              <w:bottom w:val="single" w:sz="8" w:space="0" w:color="C0C0C0"/>
            </w:tcBorders>
            <w:vAlign w:val="bottom"/>
          </w:tcPr>
          <w:p w14:paraId="043111E4" w14:textId="77777777" w:rsidR="00C23177" w:rsidRPr="005634C5" w:rsidRDefault="00C23177">
            <w:pPr>
              <w:rPr>
                <w:rFonts w:ascii="Arial" w:hAnsi="Arial" w:cs="Arial"/>
                <w:sz w:val="2"/>
                <w:szCs w:val="2"/>
                <w:lang w:val="ro-RO"/>
              </w:rPr>
            </w:pPr>
          </w:p>
        </w:tc>
        <w:tc>
          <w:tcPr>
            <w:tcW w:w="0" w:type="dxa"/>
            <w:vAlign w:val="bottom"/>
          </w:tcPr>
          <w:p w14:paraId="6987F7AC" w14:textId="77777777" w:rsidR="00C23177" w:rsidRPr="005634C5" w:rsidRDefault="00C23177">
            <w:pPr>
              <w:rPr>
                <w:rFonts w:ascii="Arial" w:hAnsi="Arial" w:cs="Arial"/>
                <w:sz w:val="1"/>
                <w:szCs w:val="1"/>
                <w:lang w:val="ro-RO"/>
              </w:rPr>
            </w:pPr>
          </w:p>
        </w:tc>
      </w:tr>
    </w:tbl>
    <w:p w14:paraId="3B1FA3C3" w14:textId="77777777" w:rsidR="00C23177" w:rsidRPr="005634C5" w:rsidRDefault="00F4668B">
      <w:pPr>
        <w:spacing w:line="20" w:lineRule="exact"/>
        <w:rPr>
          <w:rFonts w:ascii="Arial" w:hAnsi="Arial" w:cs="Arial"/>
          <w:sz w:val="20"/>
          <w:szCs w:val="20"/>
          <w:lang w:val="ro-RO"/>
        </w:rPr>
      </w:pPr>
      <w:r w:rsidRPr="005634C5">
        <w:rPr>
          <w:rFonts w:ascii="Arial" w:hAnsi="Arial" w:cs="Arial"/>
          <w:noProof/>
          <w:sz w:val="20"/>
          <w:szCs w:val="20"/>
          <w:lang w:val="ro-RO"/>
        </w:rPr>
        <w:drawing>
          <wp:anchor distT="0" distB="0" distL="114300" distR="114300" simplePos="0" relativeHeight="251658752" behindDoc="1" locked="0" layoutInCell="0" allowOverlap="1" wp14:anchorId="497BBE61" wp14:editId="2B43791D">
            <wp:simplePos x="0" y="0"/>
            <wp:positionH relativeFrom="column">
              <wp:posOffset>1628140</wp:posOffset>
            </wp:positionH>
            <wp:positionV relativeFrom="paragraph">
              <wp:posOffset>-1694180</wp:posOffset>
            </wp:positionV>
            <wp:extent cx="4788535" cy="8953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srcRect/>
                    <a:stretch>
                      <a:fillRect/>
                    </a:stretch>
                  </pic:blipFill>
                  <pic:spPr bwMode="auto">
                    <a:xfrm>
                      <a:off x="0" y="0"/>
                      <a:ext cx="4788535" cy="89535"/>
                    </a:xfrm>
                    <a:prstGeom prst="rect">
                      <a:avLst/>
                    </a:prstGeom>
                    <a:noFill/>
                  </pic:spPr>
                </pic:pic>
              </a:graphicData>
            </a:graphic>
          </wp:anchor>
        </w:drawing>
      </w:r>
    </w:p>
    <w:p w14:paraId="1D1580B4" w14:textId="77777777" w:rsidR="00C23177" w:rsidRPr="005634C5" w:rsidRDefault="00C23177">
      <w:pPr>
        <w:spacing w:line="200" w:lineRule="exact"/>
        <w:rPr>
          <w:rFonts w:ascii="Arial" w:hAnsi="Arial" w:cs="Arial"/>
          <w:sz w:val="20"/>
          <w:szCs w:val="20"/>
          <w:lang w:val="ro-RO"/>
        </w:rPr>
      </w:pPr>
    </w:p>
    <w:p w14:paraId="7C635463" w14:textId="02D5A0C6" w:rsidR="00C23177" w:rsidRPr="005634C5" w:rsidRDefault="004F3C34">
      <w:pPr>
        <w:spacing w:line="233" w:lineRule="auto"/>
        <w:ind w:left="2760" w:right="1440"/>
        <w:rPr>
          <w:rFonts w:ascii="Arial" w:eastAsia="Arial" w:hAnsi="Arial" w:cs="Arial"/>
          <w:color w:val="000080"/>
          <w:sz w:val="15"/>
          <w:szCs w:val="15"/>
          <w:u w:val="single"/>
          <w:lang w:val="ro-RO"/>
        </w:rPr>
      </w:pPr>
      <w:bookmarkStart w:id="1" w:name="page3"/>
      <w:bookmarkEnd w:id="1"/>
      <w:r>
        <w:rPr>
          <w:rFonts w:ascii="Arial" w:eastAsia="Arial" w:hAnsi="Arial" w:cs="Arial"/>
          <w:color w:val="0E4194"/>
          <w:sz w:val="15"/>
          <w:szCs w:val="15"/>
          <w:lang w:val="ro-RO"/>
        </w:rPr>
        <w:t xml:space="preserve"> </w:t>
      </w:r>
      <w:r w:rsidR="00F4668B" w:rsidRPr="005634C5">
        <w:rPr>
          <w:rFonts w:ascii="Arial" w:eastAsia="Arial" w:hAnsi="Arial" w:cs="Arial"/>
          <w:color w:val="0E4194"/>
          <w:sz w:val="15"/>
          <w:szCs w:val="15"/>
          <w:lang w:val="ro-RO"/>
        </w:rPr>
        <w:t xml:space="preserve">Niveluri: A1/A2: Utilizator elementar - B1/B2: Utilizator independent - C1/C2: Utilizator experimentat </w:t>
      </w:r>
      <w:hyperlink r:id="rId14">
        <w:r w:rsidR="00F4668B" w:rsidRPr="005634C5">
          <w:rPr>
            <w:rFonts w:ascii="Arial" w:eastAsia="Arial" w:hAnsi="Arial" w:cs="Arial"/>
            <w:color w:val="000080"/>
            <w:sz w:val="15"/>
            <w:szCs w:val="15"/>
            <w:u w:val="single"/>
            <w:lang w:val="ro-RO"/>
          </w:rPr>
          <w:t>Cadrul european comun de referinţă pentru limbi străine</w:t>
        </w:r>
      </w:hyperlink>
    </w:p>
    <w:p w14:paraId="09A95CA5" w14:textId="77777777" w:rsidR="00C23177" w:rsidRPr="005634C5" w:rsidRDefault="00C23177">
      <w:pPr>
        <w:rPr>
          <w:rFonts w:ascii="Arial" w:hAnsi="Arial" w:cs="Arial"/>
          <w:lang w:val="ro-RO"/>
        </w:rPr>
        <w:sectPr w:rsidR="00C23177" w:rsidRPr="005634C5" w:rsidSect="00E204AD">
          <w:headerReference w:type="default" r:id="rId15"/>
          <w:footerReference w:type="default" r:id="rId16"/>
          <w:pgSz w:w="11900" w:h="16838"/>
          <w:pgMar w:top="1000" w:right="666" w:bottom="58" w:left="920" w:header="0" w:footer="0" w:gutter="0"/>
          <w:cols w:space="720" w:equalWidth="0">
            <w:col w:w="10320"/>
          </w:cols>
        </w:sectPr>
      </w:pPr>
    </w:p>
    <w:p w14:paraId="4153D107" w14:textId="77777777" w:rsidR="00C23177" w:rsidRPr="005634C5" w:rsidRDefault="00C23177">
      <w:pPr>
        <w:spacing w:line="200" w:lineRule="exact"/>
        <w:rPr>
          <w:rFonts w:ascii="Arial" w:hAnsi="Arial" w:cs="Arial"/>
          <w:sz w:val="20"/>
          <w:szCs w:val="20"/>
          <w:lang w:val="ro-RO"/>
        </w:rPr>
      </w:pPr>
    </w:p>
    <w:p w14:paraId="4786BE07" w14:textId="77777777" w:rsidR="00C23177" w:rsidRPr="005634C5" w:rsidRDefault="00C23177">
      <w:pPr>
        <w:spacing w:line="368" w:lineRule="exact"/>
        <w:rPr>
          <w:rFonts w:ascii="Arial" w:hAnsi="Arial" w:cs="Arial"/>
          <w:sz w:val="20"/>
          <w:szCs w:val="20"/>
          <w:lang w:val="ro-RO"/>
        </w:rPr>
      </w:pPr>
    </w:p>
    <w:p w14:paraId="1734ED22" w14:textId="77777777" w:rsidR="00C23177" w:rsidRPr="005634C5" w:rsidRDefault="00F4668B">
      <w:pPr>
        <w:jc w:val="right"/>
        <w:rPr>
          <w:rFonts w:ascii="Arial" w:hAnsi="Arial" w:cs="Arial"/>
          <w:sz w:val="20"/>
          <w:szCs w:val="20"/>
          <w:lang w:val="ro-RO"/>
        </w:rPr>
      </w:pPr>
      <w:r w:rsidRPr="005634C5">
        <w:rPr>
          <w:rFonts w:ascii="Arial" w:eastAsia="Arial" w:hAnsi="Arial" w:cs="Arial"/>
          <w:color w:val="0E4194"/>
          <w:sz w:val="18"/>
          <w:szCs w:val="18"/>
          <w:lang w:val="ro-RO"/>
        </w:rPr>
        <w:t>Competenţe</w:t>
      </w:r>
    </w:p>
    <w:p w14:paraId="6479FBFA" w14:textId="77777777" w:rsidR="00C23177" w:rsidRPr="005634C5" w:rsidRDefault="00C23177">
      <w:pPr>
        <w:spacing w:line="9" w:lineRule="exact"/>
        <w:rPr>
          <w:rFonts w:ascii="Arial" w:hAnsi="Arial" w:cs="Arial"/>
          <w:sz w:val="20"/>
          <w:szCs w:val="20"/>
          <w:lang w:val="ro-RO"/>
        </w:rPr>
      </w:pPr>
    </w:p>
    <w:p w14:paraId="36C4A2BA" w14:textId="77777777" w:rsidR="00C23177" w:rsidRPr="005634C5" w:rsidRDefault="00F4668B">
      <w:pPr>
        <w:jc w:val="right"/>
        <w:rPr>
          <w:rFonts w:ascii="Arial" w:hAnsi="Arial" w:cs="Arial"/>
          <w:sz w:val="20"/>
          <w:szCs w:val="20"/>
          <w:lang w:val="ro-RO"/>
        </w:rPr>
      </w:pPr>
      <w:r w:rsidRPr="005634C5">
        <w:rPr>
          <w:rFonts w:ascii="Arial" w:eastAsia="Arial" w:hAnsi="Arial" w:cs="Arial"/>
          <w:color w:val="0E4194"/>
          <w:sz w:val="16"/>
          <w:szCs w:val="16"/>
          <w:lang w:val="ro-RO"/>
        </w:rPr>
        <w:t>organizaţionale/manageriale</w:t>
      </w:r>
    </w:p>
    <w:p w14:paraId="30A38B8B" w14:textId="77777777" w:rsidR="00C23177" w:rsidRPr="005634C5" w:rsidRDefault="00F4668B">
      <w:pPr>
        <w:spacing w:line="20" w:lineRule="exact"/>
        <w:rPr>
          <w:rFonts w:ascii="Arial" w:hAnsi="Arial" w:cs="Arial"/>
          <w:sz w:val="20"/>
          <w:szCs w:val="20"/>
          <w:lang w:val="ro-RO"/>
        </w:rPr>
      </w:pPr>
      <w:r w:rsidRPr="005634C5">
        <w:rPr>
          <w:rFonts w:ascii="Arial" w:hAnsi="Arial" w:cs="Arial"/>
          <w:sz w:val="20"/>
          <w:szCs w:val="20"/>
          <w:lang w:val="ro-RO"/>
        </w:rPr>
        <w:br w:type="column"/>
      </w:r>
    </w:p>
    <w:p w14:paraId="0D2D2266" w14:textId="77777777" w:rsidR="00C23177" w:rsidRPr="005634C5" w:rsidRDefault="00C23177">
      <w:pPr>
        <w:spacing w:line="200" w:lineRule="exact"/>
        <w:rPr>
          <w:rFonts w:ascii="Arial" w:hAnsi="Arial" w:cs="Arial"/>
          <w:sz w:val="20"/>
          <w:szCs w:val="20"/>
          <w:lang w:val="ro-RO"/>
        </w:rPr>
      </w:pPr>
    </w:p>
    <w:p w14:paraId="178D60CC" w14:textId="77777777" w:rsidR="00C23177" w:rsidRPr="005634C5" w:rsidRDefault="00C23177">
      <w:pPr>
        <w:spacing w:line="363" w:lineRule="exact"/>
        <w:rPr>
          <w:rFonts w:ascii="Arial" w:hAnsi="Arial" w:cs="Arial"/>
          <w:sz w:val="20"/>
          <w:szCs w:val="20"/>
          <w:lang w:val="ro-RO"/>
        </w:rPr>
      </w:pPr>
    </w:p>
    <w:p w14:paraId="19CA9BE8" w14:textId="488C29DC" w:rsidR="00395436" w:rsidRPr="005634C5" w:rsidRDefault="00395436" w:rsidP="0088605D">
      <w:pPr>
        <w:spacing w:line="306" w:lineRule="auto"/>
        <w:ind w:right="47"/>
        <w:rPr>
          <w:rFonts w:ascii="Arial" w:eastAsia="Arial" w:hAnsi="Arial" w:cs="Arial"/>
          <w:color w:val="3F3A38"/>
          <w:sz w:val="18"/>
          <w:szCs w:val="18"/>
          <w:lang w:val="ro-RO"/>
        </w:rPr>
      </w:pPr>
      <w:r w:rsidRPr="005634C5">
        <w:rPr>
          <w:rFonts w:ascii="Arial" w:eastAsia="Arial" w:hAnsi="Arial" w:cs="Arial"/>
          <w:color w:val="3F3A38"/>
          <w:sz w:val="18"/>
          <w:szCs w:val="18"/>
          <w:lang w:val="ro-RO"/>
        </w:rPr>
        <w:t>Experiență</w:t>
      </w:r>
      <w:r w:rsidR="00F4668B" w:rsidRPr="005634C5">
        <w:rPr>
          <w:rFonts w:ascii="Arial" w:eastAsia="Arial" w:hAnsi="Arial" w:cs="Arial"/>
          <w:color w:val="3F3A38"/>
          <w:sz w:val="18"/>
          <w:szCs w:val="18"/>
          <w:lang w:val="ro-RO"/>
        </w:rPr>
        <w:t xml:space="preserve"> solidă organizatorică acumulata de-a lungul </w:t>
      </w:r>
      <w:r w:rsidR="0088605D" w:rsidRPr="005634C5">
        <w:rPr>
          <w:rFonts w:ascii="Arial" w:eastAsia="Arial" w:hAnsi="Arial" w:cs="Arial"/>
          <w:color w:val="3F3A38"/>
          <w:sz w:val="18"/>
          <w:szCs w:val="18"/>
          <w:lang w:val="ro-RO"/>
        </w:rPr>
        <w:t>an</w:t>
      </w:r>
      <w:r w:rsidR="00F4668B" w:rsidRPr="005634C5">
        <w:rPr>
          <w:rFonts w:ascii="Arial" w:eastAsia="Arial" w:hAnsi="Arial" w:cs="Arial"/>
          <w:color w:val="3F3A38"/>
          <w:sz w:val="18"/>
          <w:szCs w:val="18"/>
          <w:lang w:val="ro-RO"/>
        </w:rPr>
        <w:t>ilor</w:t>
      </w:r>
    </w:p>
    <w:p w14:paraId="25C73F5D" w14:textId="02BDA60A" w:rsidR="00C23177" w:rsidRPr="005634C5" w:rsidRDefault="00F4668B" w:rsidP="0088605D">
      <w:pPr>
        <w:spacing w:line="306" w:lineRule="auto"/>
        <w:ind w:right="47"/>
        <w:rPr>
          <w:rFonts w:ascii="Arial" w:hAnsi="Arial" w:cs="Arial"/>
          <w:sz w:val="18"/>
          <w:szCs w:val="18"/>
          <w:lang w:val="ro-RO"/>
        </w:rPr>
      </w:pPr>
      <w:r w:rsidRPr="005634C5">
        <w:rPr>
          <w:rFonts w:ascii="Arial" w:eastAsia="Arial" w:hAnsi="Arial" w:cs="Arial"/>
          <w:color w:val="3F3A38"/>
          <w:sz w:val="18"/>
          <w:szCs w:val="18"/>
          <w:lang w:val="ro-RO"/>
        </w:rPr>
        <w:t>Foarte bun</w:t>
      </w:r>
      <w:r w:rsidR="00395436" w:rsidRPr="005634C5">
        <w:rPr>
          <w:rFonts w:ascii="Arial" w:eastAsia="Arial" w:hAnsi="Arial" w:cs="Arial"/>
          <w:color w:val="3F3A38"/>
          <w:sz w:val="18"/>
          <w:szCs w:val="18"/>
          <w:lang w:val="ro-RO"/>
        </w:rPr>
        <w:t>ă</w:t>
      </w:r>
      <w:r w:rsidRPr="005634C5">
        <w:rPr>
          <w:rFonts w:ascii="Arial" w:eastAsia="Arial" w:hAnsi="Arial" w:cs="Arial"/>
          <w:color w:val="3F3A38"/>
          <w:sz w:val="18"/>
          <w:szCs w:val="18"/>
          <w:lang w:val="ro-RO"/>
        </w:rPr>
        <w:t xml:space="preserve"> experiență a managementului de proiect </w:t>
      </w:r>
      <w:r w:rsidR="00805308" w:rsidRPr="005634C5">
        <w:rPr>
          <w:rFonts w:ascii="Arial" w:eastAsia="Arial" w:hAnsi="Arial" w:cs="Arial"/>
          <w:color w:val="3F3A38"/>
          <w:sz w:val="18"/>
          <w:szCs w:val="18"/>
          <w:lang w:val="ro-RO"/>
        </w:rPr>
        <w:t>ș</w:t>
      </w:r>
      <w:r w:rsidRPr="005634C5">
        <w:rPr>
          <w:rFonts w:ascii="Arial" w:eastAsia="Arial" w:hAnsi="Arial" w:cs="Arial"/>
          <w:color w:val="3F3A38"/>
          <w:sz w:val="18"/>
          <w:szCs w:val="18"/>
          <w:lang w:val="ro-RO"/>
        </w:rPr>
        <w:t>i al echipei</w:t>
      </w:r>
    </w:p>
    <w:p w14:paraId="67D690AC" w14:textId="77777777" w:rsidR="00C23177" w:rsidRPr="005634C5" w:rsidRDefault="00C23177">
      <w:pPr>
        <w:spacing w:line="1" w:lineRule="exact"/>
        <w:rPr>
          <w:rFonts w:ascii="Arial" w:hAnsi="Arial" w:cs="Arial"/>
          <w:sz w:val="18"/>
          <w:szCs w:val="18"/>
          <w:lang w:val="ro-RO"/>
        </w:rPr>
      </w:pPr>
    </w:p>
    <w:p w14:paraId="0DEABF19" w14:textId="46D1818E" w:rsidR="00C23177" w:rsidRPr="005634C5" w:rsidRDefault="00F4668B">
      <w:pPr>
        <w:rPr>
          <w:rFonts w:ascii="Arial" w:hAnsi="Arial" w:cs="Arial"/>
          <w:sz w:val="18"/>
          <w:szCs w:val="18"/>
          <w:lang w:val="ro-RO"/>
        </w:rPr>
      </w:pPr>
      <w:r w:rsidRPr="005634C5">
        <w:rPr>
          <w:rFonts w:ascii="Arial" w:eastAsia="Arial" w:hAnsi="Arial" w:cs="Arial"/>
          <w:color w:val="3F3A38"/>
          <w:sz w:val="18"/>
          <w:szCs w:val="18"/>
          <w:lang w:val="ro-RO"/>
        </w:rPr>
        <w:t>Organizatorul a peste 200 de evenimente științifice naționale și internaționale în următoarele domenii:</w:t>
      </w:r>
      <w:r w:rsidR="0088605D" w:rsidRPr="005634C5">
        <w:rPr>
          <w:rFonts w:ascii="Arial" w:eastAsia="Arial" w:hAnsi="Arial" w:cs="Arial"/>
          <w:color w:val="3F3A38"/>
          <w:sz w:val="18"/>
          <w:szCs w:val="18"/>
          <w:lang w:val="ro-RO"/>
        </w:rPr>
        <w:t xml:space="preserve"> </w:t>
      </w:r>
      <w:r w:rsidRPr="005634C5">
        <w:rPr>
          <w:rFonts w:ascii="Arial" w:eastAsia="Arial" w:hAnsi="Arial" w:cs="Arial"/>
          <w:color w:val="3F3A38"/>
          <w:sz w:val="18"/>
          <w:szCs w:val="18"/>
          <w:lang w:val="ro-RO"/>
        </w:rPr>
        <w:t>pneumologie: somnologie, tabacologie, astm, BPOC, etc.</w:t>
      </w:r>
    </w:p>
    <w:p w14:paraId="01B1D0B1" w14:textId="77777777" w:rsidR="00C23177" w:rsidRPr="005634C5" w:rsidRDefault="00C23177">
      <w:pPr>
        <w:spacing w:line="200" w:lineRule="exact"/>
        <w:rPr>
          <w:rFonts w:ascii="Arial" w:hAnsi="Arial" w:cs="Arial"/>
          <w:sz w:val="20"/>
          <w:szCs w:val="20"/>
          <w:lang w:val="ro-RO"/>
        </w:rPr>
      </w:pPr>
    </w:p>
    <w:p w14:paraId="1D9FC908" w14:textId="77777777" w:rsidR="00C23177" w:rsidRPr="005634C5" w:rsidRDefault="00C23177">
      <w:pPr>
        <w:rPr>
          <w:rFonts w:ascii="Arial" w:hAnsi="Arial" w:cs="Arial"/>
          <w:lang w:val="ro-RO"/>
        </w:rPr>
        <w:sectPr w:rsidR="00C23177" w:rsidRPr="005634C5" w:rsidSect="00E204AD">
          <w:type w:val="continuous"/>
          <w:pgSz w:w="11900" w:h="16838"/>
          <w:pgMar w:top="1000" w:right="666" w:bottom="58" w:left="920" w:header="0" w:footer="0" w:gutter="0"/>
          <w:cols w:num="2" w:space="720" w:equalWidth="0">
            <w:col w:w="2480" w:space="280"/>
            <w:col w:w="7560"/>
          </w:cols>
        </w:sectPr>
      </w:pPr>
    </w:p>
    <w:p w14:paraId="15EFEA43" w14:textId="77777777" w:rsidR="00C23177" w:rsidRPr="005634C5" w:rsidRDefault="00C23177">
      <w:pPr>
        <w:spacing w:line="193" w:lineRule="exact"/>
        <w:rPr>
          <w:rFonts w:ascii="Arial" w:hAnsi="Arial" w:cs="Arial"/>
          <w:sz w:val="20"/>
          <w:szCs w:val="20"/>
          <w:lang w:val="ro-RO"/>
        </w:rPr>
      </w:pPr>
    </w:p>
    <w:p w14:paraId="2FFAD938" w14:textId="77777777" w:rsidR="00C23177" w:rsidRPr="005634C5" w:rsidRDefault="00F4668B">
      <w:pPr>
        <w:spacing w:line="233" w:lineRule="auto"/>
        <w:jc w:val="right"/>
        <w:rPr>
          <w:rFonts w:ascii="Arial" w:hAnsi="Arial" w:cs="Arial"/>
          <w:sz w:val="20"/>
          <w:szCs w:val="20"/>
          <w:lang w:val="ro-RO"/>
        </w:rPr>
      </w:pPr>
      <w:r w:rsidRPr="005634C5">
        <w:rPr>
          <w:rFonts w:ascii="Arial" w:eastAsia="Arial" w:hAnsi="Arial" w:cs="Arial"/>
          <w:color w:val="0E4194"/>
          <w:sz w:val="18"/>
          <w:szCs w:val="18"/>
          <w:lang w:val="ro-RO"/>
        </w:rPr>
        <w:t>Competenţe dobândite la locul de muncă</w:t>
      </w:r>
    </w:p>
    <w:p w14:paraId="456BFAC2" w14:textId="77777777" w:rsidR="00C23177" w:rsidRPr="005634C5" w:rsidRDefault="00F4668B">
      <w:pPr>
        <w:spacing w:line="20" w:lineRule="exact"/>
        <w:rPr>
          <w:rFonts w:ascii="Arial" w:hAnsi="Arial" w:cs="Arial"/>
          <w:sz w:val="20"/>
          <w:szCs w:val="20"/>
          <w:lang w:val="ro-RO"/>
        </w:rPr>
      </w:pPr>
      <w:r w:rsidRPr="005634C5">
        <w:rPr>
          <w:rFonts w:ascii="Arial" w:hAnsi="Arial" w:cs="Arial"/>
          <w:sz w:val="20"/>
          <w:szCs w:val="20"/>
          <w:lang w:val="ro-RO"/>
        </w:rPr>
        <w:br w:type="column"/>
      </w:r>
    </w:p>
    <w:p w14:paraId="5A7FADE8" w14:textId="77777777" w:rsidR="00C23177" w:rsidRPr="005634C5" w:rsidRDefault="00C23177">
      <w:pPr>
        <w:spacing w:line="178" w:lineRule="exact"/>
        <w:rPr>
          <w:rFonts w:ascii="Arial" w:hAnsi="Arial" w:cs="Arial"/>
          <w:sz w:val="20"/>
          <w:szCs w:val="20"/>
          <w:lang w:val="ro-RO"/>
        </w:rPr>
      </w:pPr>
    </w:p>
    <w:p w14:paraId="6F3F776B" w14:textId="0A0B2DB0" w:rsidR="00C23177" w:rsidRPr="005634C5" w:rsidRDefault="00F4668B">
      <w:pPr>
        <w:spacing w:line="233" w:lineRule="auto"/>
        <w:ind w:right="320"/>
        <w:rPr>
          <w:rFonts w:ascii="Arial" w:hAnsi="Arial" w:cs="Arial"/>
          <w:sz w:val="20"/>
          <w:szCs w:val="20"/>
          <w:lang w:val="ro-RO"/>
        </w:rPr>
      </w:pPr>
      <w:r w:rsidRPr="005634C5">
        <w:rPr>
          <w:rFonts w:ascii="Arial" w:eastAsia="Arial" w:hAnsi="Arial" w:cs="Arial"/>
          <w:color w:val="3F3A38"/>
          <w:sz w:val="18"/>
          <w:szCs w:val="18"/>
          <w:lang w:val="ro-RO"/>
        </w:rPr>
        <w:t xml:space="preserve">Capacitatea de </w:t>
      </w:r>
      <w:r w:rsidR="00395436" w:rsidRPr="005634C5">
        <w:rPr>
          <w:rFonts w:ascii="Arial" w:eastAsia="Arial" w:hAnsi="Arial" w:cs="Arial"/>
          <w:color w:val="3F3A38"/>
          <w:sz w:val="18"/>
          <w:szCs w:val="18"/>
          <w:lang w:val="ro-RO"/>
        </w:rPr>
        <w:t>adaptare</w:t>
      </w:r>
      <w:r w:rsidRPr="005634C5">
        <w:rPr>
          <w:rFonts w:ascii="Arial" w:eastAsia="Arial" w:hAnsi="Arial" w:cs="Arial"/>
          <w:color w:val="3F3A38"/>
          <w:sz w:val="18"/>
          <w:szCs w:val="18"/>
          <w:lang w:val="ro-RO"/>
        </w:rPr>
        <w:t xml:space="preserve"> la medii multiculturale dobândite prin participarea la cursuri și conferințe internaționale</w:t>
      </w:r>
    </w:p>
    <w:p w14:paraId="70D5316A" w14:textId="77777777" w:rsidR="00C23177" w:rsidRPr="005634C5" w:rsidRDefault="00C23177">
      <w:pPr>
        <w:spacing w:line="40" w:lineRule="exact"/>
        <w:rPr>
          <w:rFonts w:ascii="Arial" w:hAnsi="Arial" w:cs="Arial"/>
          <w:sz w:val="20"/>
          <w:szCs w:val="20"/>
          <w:lang w:val="ro-RO"/>
        </w:rPr>
      </w:pPr>
    </w:p>
    <w:p w14:paraId="602219C0" w14:textId="77777777" w:rsidR="00395436" w:rsidRPr="005634C5" w:rsidRDefault="00395436">
      <w:pPr>
        <w:spacing w:line="261" w:lineRule="auto"/>
        <w:ind w:right="180"/>
        <w:rPr>
          <w:rFonts w:ascii="Arial" w:eastAsia="Arial" w:hAnsi="Arial" w:cs="Arial"/>
          <w:color w:val="3F3A38"/>
          <w:sz w:val="18"/>
          <w:szCs w:val="18"/>
          <w:lang w:val="ro-RO"/>
        </w:rPr>
      </w:pPr>
      <w:r w:rsidRPr="005634C5">
        <w:rPr>
          <w:rFonts w:ascii="Arial" w:eastAsia="Arial" w:hAnsi="Arial" w:cs="Arial"/>
          <w:color w:val="3F3A38"/>
          <w:sz w:val="18"/>
          <w:szCs w:val="18"/>
          <w:lang w:val="ro-RO"/>
        </w:rPr>
        <w:t>Abilități</w:t>
      </w:r>
      <w:r w:rsidR="00F4668B" w:rsidRPr="005634C5">
        <w:rPr>
          <w:rFonts w:ascii="Arial" w:eastAsia="Arial" w:hAnsi="Arial" w:cs="Arial"/>
          <w:color w:val="3F3A38"/>
          <w:sz w:val="18"/>
          <w:szCs w:val="18"/>
          <w:lang w:val="ro-RO"/>
        </w:rPr>
        <w:t xml:space="preserve"> de comunicare deosebite dobândite de-a lungul </w:t>
      </w:r>
      <w:r w:rsidRPr="005634C5">
        <w:rPr>
          <w:rFonts w:ascii="Arial" w:eastAsia="Arial" w:hAnsi="Arial" w:cs="Arial"/>
          <w:color w:val="3F3A38"/>
          <w:sz w:val="18"/>
          <w:szCs w:val="18"/>
          <w:lang w:val="ro-RO"/>
        </w:rPr>
        <w:t>experiențelor</w:t>
      </w:r>
      <w:r w:rsidR="00F4668B" w:rsidRPr="005634C5">
        <w:rPr>
          <w:rFonts w:ascii="Arial" w:eastAsia="Arial" w:hAnsi="Arial" w:cs="Arial"/>
          <w:color w:val="3F3A38"/>
          <w:sz w:val="18"/>
          <w:szCs w:val="18"/>
          <w:lang w:val="ro-RO"/>
        </w:rPr>
        <w:t xml:space="preserve"> umane şi socio-profesionale </w:t>
      </w:r>
    </w:p>
    <w:p w14:paraId="3DD59EED" w14:textId="334F0F85" w:rsidR="00C23177" w:rsidRPr="005634C5" w:rsidRDefault="00F4668B">
      <w:pPr>
        <w:spacing w:line="261" w:lineRule="auto"/>
        <w:ind w:right="180"/>
        <w:rPr>
          <w:rFonts w:ascii="Arial" w:hAnsi="Arial" w:cs="Arial"/>
          <w:sz w:val="20"/>
          <w:szCs w:val="20"/>
          <w:lang w:val="ro-RO"/>
        </w:rPr>
      </w:pPr>
      <w:r w:rsidRPr="005634C5">
        <w:rPr>
          <w:rFonts w:ascii="Arial" w:eastAsia="Arial" w:hAnsi="Arial" w:cs="Arial"/>
          <w:color w:val="3F3A38"/>
          <w:sz w:val="18"/>
          <w:szCs w:val="18"/>
          <w:lang w:val="ro-RO"/>
        </w:rPr>
        <w:t xml:space="preserve">Creativitate şi spirit de </w:t>
      </w:r>
      <w:r w:rsidR="0088605D" w:rsidRPr="005634C5">
        <w:rPr>
          <w:rFonts w:ascii="Arial" w:eastAsia="Arial" w:hAnsi="Arial" w:cs="Arial"/>
          <w:color w:val="3F3A38"/>
          <w:sz w:val="18"/>
          <w:szCs w:val="18"/>
          <w:lang w:val="ro-RO"/>
        </w:rPr>
        <w:t>inițiativă</w:t>
      </w:r>
    </w:p>
    <w:p w14:paraId="473EC7D5" w14:textId="77777777" w:rsidR="00C23177" w:rsidRPr="005634C5" w:rsidRDefault="00C23177">
      <w:pPr>
        <w:spacing w:line="11" w:lineRule="exact"/>
        <w:rPr>
          <w:rFonts w:ascii="Arial" w:hAnsi="Arial" w:cs="Arial"/>
          <w:sz w:val="20"/>
          <w:szCs w:val="20"/>
          <w:lang w:val="ro-RO"/>
        </w:rPr>
      </w:pPr>
    </w:p>
    <w:p w14:paraId="4E851922" w14:textId="4CEA405E" w:rsidR="00C23177" w:rsidRPr="005634C5" w:rsidRDefault="00F4668B">
      <w:pPr>
        <w:rPr>
          <w:rFonts w:ascii="Arial" w:hAnsi="Arial" w:cs="Arial"/>
          <w:sz w:val="20"/>
          <w:szCs w:val="20"/>
          <w:lang w:val="ro-RO"/>
        </w:rPr>
      </w:pPr>
      <w:r w:rsidRPr="005634C5">
        <w:rPr>
          <w:rFonts w:ascii="Arial" w:eastAsia="Arial" w:hAnsi="Arial" w:cs="Arial"/>
          <w:color w:val="3F3A38"/>
          <w:sz w:val="18"/>
          <w:szCs w:val="18"/>
          <w:lang w:val="ro-RO"/>
        </w:rPr>
        <w:t xml:space="preserve">Capacitatea de planificare şi de a </w:t>
      </w:r>
      <w:r w:rsidR="00395436" w:rsidRPr="005634C5">
        <w:rPr>
          <w:rFonts w:ascii="Arial" w:eastAsia="Arial" w:hAnsi="Arial" w:cs="Arial"/>
          <w:color w:val="3F3A38"/>
          <w:sz w:val="18"/>
          <w:szCs w:val="18"/>
          <w:lang w:val="ro-RO"/>
        </w:rPr>
        <w:t>acționa</w:t>
      </w:r>
      <w:r w:rsidRPr="005634C5">
        <w:rPr>
          <w:rFonts w:ascii="Arial" w:eastAsia="Arial" w:hAnsi="Arial" w:cs="Arial"/>
          <w:color w:val="3F3A38"/>
          <w:sz w:val="18"/>
          <w:szCs w:val="18"/>
          <w:lang w:val="ro-RO"/>
        </w:rPr>
        <w:t xml:space="preserve"> strategic</w:t>
      </w:r>
    </w:p>
    <w:p w14:paraId="632216A0" w14:textId="77777777" w:rsidR="00C23177" w:rsidRPr="005634C5" w:rsidRDefault="00C23177">
      <w:pPr>
        <w:spacing w:line="28" w:lineRule="exact"/>
        <w:rPr>
          <w:rFonts w:ascii="Arial" w:hAnsi="Arial" w:cs="Arial"/>
          <w:sz w:val="20"/>
          <w:szCs w:val="20"/>
          <w:lang w:val="ro-RO"/>
        </w:rPr>
      </w:pPr>
    </w:p>
    <w:p w14:paraId="2DCAD9D5" w14:textId="76250A5E" w:rsidR="00C23177" w:rsidRPr="005634C5" w:rsidRDefault="00395436">
      <w:pPr>
        <w:rPr>
          <w:rFonts w:ascii="Arial" w:hAnsi="Arial" w:cs="Arial"/>
          <w:sz w:val="20"/>
          <w:szCs w:val="20"/>
          <w:lang w:val="ro-RO"/>
        </w:rPr>
      </w:pPr>
      <w:r w:rsidRPr="005634C5">
        <w:rPr>
          <w:rFonts w:ascii="Arial" w:eastAsia="Arial" w:hAnsi="Arial" w:cs="Arial"/>
          <w:color w:val="3F3A38"/>
          <w:sz w:val="18"/>
          <w:szCs w:val="18"/>
          <w:lang w:val="ro-RO"/>
        </w:rPr>
        <w:t>Abilități</w:t>
      </w:r>
      <w:r w:rsidR="00F4668B" w:rsidRPr="005634C5">
        <w:rPr>
          <w:rFonts w:ascii="Arial" w:eastAsia="Arial" w:hAnsi="Arial" w:cs="Arial"/>
          <w:color w:val="3F3A38"/>
          <w:sz w:val="18"/>
          <w:szCs w:val="18"/>
          <w:lang w:val="ro-RO"/>
        </w:rPr>
        <w:t xml:space="preserve"> de mediere şi negociere</w:t>
      </w:r>
    </w:p>
    <w:p w14:paraId="5A1394D2" w14:textId="77777777" w:rsidR="00C23177" w:rsidRPr="005634C5" w:rsidRDefault="00C23177">
      <w:pPr>
        <w:spacing w:line="28" w:lineRule="exact"/>
        <w:rPr>
          <w:rFonts w:ascii="Arial" w:hAnsi="Arial" w:cs="Arial"/>
          <w:sz w:val="20"/>
          <w:szCs w:val="20"/>
          <w:lang w:val="ro-RO"/>
        </w:rPr>
      </w:pPr>
    </w:p>
    <w:p w14:paraId="3C413154" w14:textId="77777777" w:rsidR="00C23177" w:rsidRPr="005634C5" w:rsidRDefault="00F4668B">
      <w:pPr>
        <w:rPr>
          <w:rFonts w:ascii="Arial" w:hAnsi="Arial" w:cs="Arial"/>
          <w:sz w:val="20"/>
          <w:szCs w:val="20"/>
          <w:lang w:val="ro-RO"/>
        </w:rPr>
      </w:pPr>
      <w:r w:rsidRPr="005634C5">
        <w:rPr>
          <w:rFonts w:ascii="Arial" w:eastAsia="Arial" w:hAnsi="Arial" w:cs="Arial"/>
          <w:color w:val="3F3A38"/>
          <w:sz w:val="18"/>
          <w:szCs w:val="18"/>
          <w:lang w:val="ro-RO"/>
        </w:rPr>
        <w:t>Obiectivitate în apreciere</w:t>
      </w:r>
    </w:p>
    <w:p w14:paraId="2C0E32B7" w14:textId="77777777" w:rsidR="00C23177" w:rsidRPr="005634C5" w:rsidRDefault="00F4668B">
      <w:pPr>
        <w:spacing w:line="20" w:lineRule="exact"/>
        <w:rPr>
          <w:rFonts w:ascii="Arial" w:hAnsi="Arial" w:cs="Arial"/>
          <w:sz w:val="20"/>
          <w:szCs w:val="20"/>
          <w:lang w:val="ro-RO"/>
        </w:rPr>
      </w:pPr>
      <w:r w:rsidRPr="005634C5">
        <w:rPr>
          <w:rFonts w:ascii="Arial" w:hAnsi="Arial" w:cs="Arial"/>
          <w:noProof/>
          <w:sz w:val="20"/>
          <w:szCs w:val="20"/>
          <w:lang w:val="ro-RO"/>
        </w:rPr>
        <w:drawing>
          <wp:anchor distT="0" distB="0" distL="114300" distR="114300" simplePos="0" relativeHeight="251661824" behindDoc="1" locked="0" layoutInCell="0" allowOverlap="1" wp14:anchorId="568A1A43" wp14:editId="0B1E562F">
            <wp:simplePos x="0" y="0"/>
            <wp:positionH relativeFrom="column">
              <wp:posOffset>2540</wp:posOffset>
            </wp:positionH>
            <wp:positionV relativeFrom="paragraph">
              <wp:posOffset>229870</wp:posOffset>
            </wp:positionV>
            <wp:extent cx="4789170" cy="1206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srcRect/>
                    <a:stretch>
                      <a:fillRect/>
                    </a:stretch>
                  </pic:blipFill>
                  <pic:spPr bwMode="auto">
                    <a:xfrm>
                      <a:off x="0" y="0"/>
                      <a:ext cx="4789170" cy="12065"/>
                    </a:xfrm>
                    <a:prstGeom prst="rect">
                      <a:avLst/>
                    </a:prstGeom>
                    <a:noFill/>
                  </pic:spPr>
                </pic:pic>
              </a:graphicData>
            </a:graphic>
          </wp:anchor>
        </w:drawing>
      </w:r>
    </w:p>
    <w:p w14:paraId="37BC7018" w14:textId="77777777" w:rsidR="00C23177" w:rsidRPr="005634C5" w:rsidRDefault="00C23177">
      <w:pPr>
        <w:spacing w:line="200" w:lineRule="exact"/>
        <w:rPr>
          <w:rFonts w:ascii="Arial" w:hAnsi="Arial" w:cs="Arial"/>
          <w:sz w:val="20"/>
          <w:szCs w:val="20"/>
          <w:lang w:val="ro-RO"/>
        </w:rPr>
      </w:pPr>
    </w:p>
    <w:p w14:paraId="53252BD9" w14:textId="77777777" w:rsidR="00C23177" w:rsidRPr="005634C5" w:rsidRDefault="00C23177">
      <w:pPr>
        <w:rPr>
          <w:rFonts w:ascii="Arial" w:hAnsi="Arial" w:cs="Arial"/>
          <w:lang w:val="ro-RO"/>
        </w:rPr>
        <w:sectPr w:rsidR="00C23177" w:rsidRPr="005634C5" w:rsidSect="00E204AD">
          <w:type w:val="continuous"/>
          <w:pgSz w:w="11900" w:h="16838"/>
          <w:pgMar w:top="1000" w:right="666" w:bottom="58" w:left="920" w:header="0" w:footer="0" w:gutter="0"/>
          <w:cols w:num="2" w:space="720" w:equalWidth="0">
            <w:col w:w="2480" w:space="280"/>
            <w:col w:w="7560"/>
          </w:cols>
        </w:sectPr>
      </w:pPr>
    </w:p>
    <w:p w14:paraId="54100995" w14:textId="77777777" w:rsidR="00C23177" w:rsidRPr="005634C5" w:rsidRDefault="00C23177">
      <w:pPr>
        <w:spacing w:line="203" w:lineRule="exact"/>
        <w:rPr>
          <w:rFonts w:ascii="Arial" w:hAnsi="Arial" w:cs="Arial"/>
          <w:sz w:val="20"/>
          <w:szCs w:val="20"/>
          <w:lang w:val="ro-RO"/>
        </w:rPr>
      </w:pPr>
    </w:p>
    <w:tbl>
      <w:tblPr>
        <w:tblW w:w="0" w:type="auto"/>
        <w:tblInd w:w="1000" w:type="dxa"/>
        <w:tblLayout w:type="fixed"/>
        <w:tblCellMar>
          <w:left w:w="0" w:type="dxa"/>
          <w:right w:w="0" w:type="dxa"/>
        </w:tblCellMar>
        <w:tblLook w:val="04A0" w:firstRow="1" w:lastRow="0" w:firstColumn="1" w:lastColumn="0" w:noHBand="0" w:noVBand="1"/>
      </w:tblPr>
      <w:tblGrid>
        <w:gridCol w:w="1760"/>
        <w:gridCol w:w="1560"/>
        <w:gridCol w:w="1500"/>
        <w:gridCol w:w="1500"/>
        <w:gridCol w:w="1500"/>
        <w:gridCol w:w="1480"/>
        <w:gridCol w:w="20"/>
      </w:tblGrid>
      <w:tr w:rsidR="00C23177" w:rsidRPr="005634C5" w14:paraId="2F47573C" w14:textId="77777777">
        <w:trPr>
          <w:trHeight w:val="228"/>
        </w:trPr>
        <w:tc>
          <w:tcPr>
            <w:tcW w:w="3320" w:type="dxa"/>
            <w:gridSpan w:val="2"/>
            <w:vAlign w:val="bottom"/>
          </w:tcPr>
          <w:p w14:paraId="064C8C99" w14:textId="77777777" w:rsidR="00C23177" w:rsidRPr="005634C5" w:rsidRDefault="00F4668B">
            <w:pPr>
              <w:rPr>
                <w:rFonts w:ascii="Arial" w:hAnsi="Arial" w:cs="Arial"/>
                <w:sz w:val="20"/>
                <w:szCs w:val="20"/>
                <w:lang w:val="ro-RO"/>
              </w:rPr>
            </w:pPr>
            <w:r w:rsidRPr="005634C5">
              <w:rPr>
                <w:rFonts w:ascii="Arial" w:eastAsia="Arial" w:hAnsi="Arial" w:cs="Arial"/>
                <w:color w:val="0E4194"/>
                <w:sz w:val="18"/>
                <w:szCs w:val="18"/>
                <w:lang w:val="ro-RO"/>
              </w:rPr>
              <w:lastRenderedPageBreak/>
              <w:t>Competenţe digitale</w:t>
            </w:r>
          </w:p>
        </w:tc>
        <w:tc>
          <w:tcPr>
            <w:tcW w:w="1500" w:type="dxa"/>
            <w:vAlign w:val="bottom"/>
          </w:tcPr>
          <w:p w14:paraId="41BA7989" w14:textId="77777777" w:rsidR="00C23177" w:rsidRPr="005634C5" w:rsidRDefault="00C23177">
            <w:pPr>
              <w:rPr>
                <w:rFonts w:ascii="Arial" w:hAnsi="Arial" w:cs="Arial"/>
                <w:sz w:val="19"/>
                <w:szCs w:val="19"/>
                <w:lang w:val="ro-RO"/>
              </w:rPr>
            </w:pPr>
          </w:p>
        </w:tc>
        <w:tc>
          <w:tcPr>
            <w:tcW w:w="1500" w:type="dxa"/>
            <w:vAlign w:val="bottom"/>
          </w:tcPr>
          <w:p w14:paraId="29D56033" w14:textId="77777777" w:rsidR="00C23177" w:rsidRPr="005634C5" w:rsidRDefault="00F4668B">
            <w:pPr>
              <w:ind w:left="200"/>
              <w:rPr>
                <w:rFonts w:ascii="Arial" w:hAnsi="Arial" w:cs="Arial"/>
                <w:sz w:val="20"/>
                <w:szCs w:val="20"/>
                <w:lang w:val="ro-RO"/>
              </w:rPr>
            </w:pPr>
            <w:r w:rsidRPr="005634C5">
              <w:rPr>
                <w:rFonts w:ascii="Arial" w:eastAsia="Arial" w:hAnsi="Arial" w:cs="Arial"/>
                <w:color w:val="0E4194"/>
                <w:sz w:val="14"/>
                <w:szCs w:val="14"/>
                <w:lang w:val="ro-RO"/>
              </w:rPr>
              <w:t>AUTOEVALUARE</w:t>
            </w:r>
          </w:p>
        </w:tc>
        <w:tc>
          <w:tcPr>
            <w:tcW w:w="1500" w:type="dxa"/>
            <w:vAlign w:val="bottom"/>
          </w:tcPr>
          <w:p w14:paraId="79D85FC9" w14:textId="77777777" w:rsidR="00C23177" w:rsidRPr="005634C5" w:rsidRDefault="00C23177">
            <w:pPr>
              <w:rPr>
                <w:rFonts w:ascii="Arial" w:hAnsi="Arial" w:cs="Arial"/>
                <w:sz w:val="19"/>
                <w:szCs w:val="19"/>
                <w:lang w:val="ro-RO"/>
              </w:rPr>
            </w:pPr>
          </w:p>
        </w:tc>
        <w:tc>
          <w:tcPr>
            <w:tcW w:w="1480" w:type="dxa"/>
            <w:vAlign w:val="bottom"/>
          </w:tcPr>
          <w:p w14:paraId="7CDFAB5C" w14:textId="77777777" w:rsidR="00C23177" w:rsidRPr="005634C5" w:rsidRDefault="00C23177">
            <w:pPr>
              <w:rPr>
                <w:rFonts w:ascii="Arial" w:hAnsi="Arial" w:cs="Arial"/>
                <w:sz w:val="19"/>
                <w:szCs w:val="19"/>
                <w:lang w:val="ro-RO"/>
              </w:rPr>
            </w:pPr>
          </w:p>
        </w:tc>
        <w:tc>
          <w:tcPr>
            <w:tcW w:w="0" w:type="dxa"/>
            <w:vAlign w:val="bottom"/>
          </w:tcPr>
          <w:p w14:paraId="2BBDE6AD" w14:textId="77777777" w:rsidR="00C23177" w:rsidRPr="005634C5" w:rsidRDefault="00C23177">
            <w:pPr>
              <w:rPr>
                <w:rFonts w:ascii="Arial" w:hAnsi="Arial" w:cs="Arial"/>
                <w:sz w:val="1"/>
                <w:szCs w:val="1"/>
                <w:lang w:val="ro-RO"/>
              </w:rPr>
            </w:pPr>
          </w:p>
        </w:tc>
      </w:tr>
      <w:tr w:rsidR="00C23177" w:rsidRPr="005634C5" w14:paraId="5A2E5C71" w14:textId="77777777">
        <w:trPr>
          <w:trHeight w:val="92"/>
        </w:trPr>
        <w:tc>
          <w:tcPr>
            <w:tcW w:w="1760" w:type="dxa"/>
            <w:vAlign w:val="bottom"/>
          </w:tcPr>
          <w:p w14:paraId="5EEA7136" w14:textId="77777777" w:rsidR="00C23177" w:rsidRPr="005634C5" w:rsidRDefault="00C23177">
            <w:pPr>
              <w:rPr>
                <w:rFonts w:ascii="Arial" w:hAnsi="Arial" w:cs="Arial"/>
                <w:sz w:val="8"/>
                <w:szCs w:val="8"/>
                <w:lang w:val="ro-RO"/>
              </w:rPr>
            </w:pPr>
          </w:p>
        </w:tc>
        <w:tc>
          <w:tcPr>
            <w:tcW w:w="1560" w:type="dxa"/>
            <w:tcBorders>
              <w:bottom w:val="single" w:sz="8" w:space="0" w:color="C0C0C0"/>
            </w:tcBorders>
            <w:vAlign w:val="bottom"/>
          </w:tcPr>
          <w:p w14:paraId="63060B58" w14:textId="77777777" w:rsidR="00C23177" w:rsidRPr="005634C5" w:rsidRDefault="00C23177">
            <w:pPr>
              <w:rPr>
                <w:rFonts w:ascii="Arial" w:hAnsi="Arial" w:cs="Arial"/>
                <w:sz w:val="8"/>
                <w:szCs w:val="8"/>
                <w:lang w:val="ro-RO"/>
              </w:rPr>
            </w:pPr>
          </w:p>
        </w:tc>
        <w:tc>
          <w:tcPr>
            <w:tcW w:w="1500" w:type="dxa"/>
            <w:tcBorders>
              <w:bottom w:val="single" w:sz="8" w:space="0" w:color="C0C0C0"/>
            </w:tcBorders>
            <w:vAlign w:val="bottom"/>
          </w:tcPr>
          <w:p w14:paraId="79EE09EE" w14:textId="77777777" w:rsidR="00C23177" w:rsidRPr="005634C5" w:rsidRDefault="00C23177">
            <w:pPr>
              <w:rPr>
                <w:rFonts w:ascii="Arial" w:hAnsi="Arial" w:cs="Arial"/>
                <w:sz w:val="8"/>
                <w:szCs w:val="8"/>
                <w:lang w:val="ro-RO"/>
              </w:rPr>
            </w:pPr>
          </w:p>
        </w:tc>
        <w:tc>
          <w:tcPr>
            <w:tcW w:w="1500" w:type="dxa"/>
            <w:tcBorders>
              <w:bottom w:val="single" w:sz="8" w:space="0" w:color="C0C0C0"/>
            </w:tcBorders>
            <w:vAlign w:val="bottom"/>
          </w:tcPr>
          <w:p w14:paraId="3BFFDCEF" w14:textId="77777777" w:rsidR="00C23177" w:rsidRPr="005634C5" w:rsidRDefault="00C23177">
            <w:pPr>
              <w:rPr>
                <w:rFonts w:ascii="Arial" w:hAnsi="Arial" w:cs="Arial"/>
                <w:sz w:val="8"/>
                <w:szCs w:val="8"/>
                <w:lang w:val="ro-RO"/>
              </w:rPr>
            </w:pPr>
          </w:p>
        </w:tc>
        <w:tc>
          <w:tcPr>
            <w:tcW w:w="1500" w:type="dxa"/>
            <w:tcBorders>
              <w:bottom w:val="single" w:sz="8" w:space="0" w:color="C0C0C0"/>
            </w:tcBorders>
            <w:vAlign w:val="bottom"/>
          </w:tcPr>
          <w:p w14:paraId="61CB7ED6" w14:textId="77777777" w:rsidR="00C23177" w:rsidRPr="005634C5" w:rsidRDefault="00C23177">
            <w:pPr>
              <w:rPr>
                <w:rFonts w:ascii="Arial" w:hAnsi="Arial" w:cs="Arial"/>
                <w:sz w:val="8"/>
                <w:szCs w:val="8"/>
                <w:lang w:val="ro-RO"/>
              </w:rPr>
            </w:pPr>
          </w:p>
        </w:tc>
        <w:tc>
          <w:tcPr>
            <w:tcW w:w="1480" w:type="dxa"/>
            <w:tcBorders>
              <w:bottom w:val="single" w:sz="8" w:space="0" w:color="C0C0C0"/>
            </w:tcBorders>
            <w:vAlign w:val="bottom"/>
          </w:tcPr>
          <w:p w14:paraId="56CDB28E" w14:textId="77777777" w:rsidR="00C23177" w:rsidRPr="005634C5" w:rsidRDefault="00C23177">
            <w:pPr>
              <w:rPr>
                <w:rFonts w:ascii="Arial" w:hAnsi="Arial" w:cs="Arial"/>
                <w:sz w:val="8"/>
                <w:szCs w:val="8"/>
                <w:lang w:val="ro-RO"/>
              </w:rPr>
            </w:pPr>
          </w:p>
        </w:tc>
        <w:tc>
          <w:tcPr>
            <w:tcW w:w="0" w:type="dxa"/>
            <w:vAlign w:val="bottom"/>
          </w:tcPr>
          <w:p w14:paraId="2C47D11F" w14:textId="77777777" w:rsidR="00C23177" w:rsidRPr="005634C5" w:rsidRDefault="00C23177">
            <w:pPr>
              <w:rPr>
                <w:rFonts w:ascii="Arial" w:hAnsi="Arial" w:cs="Arial"/>
                <w:sz w:val="1"/>
                <w:szCs w:val="1"/>
                <w:lang w:val="ro-RO"/>
              </w:rPr>
            </w:pPr>
          </w:p>
        </w:tc>
      </w:tr>
      <w:tr w:rsidR="00C23177" w:rsidRPr="005634C5" w14:paraId="2E3DB570" w14:textId="77777777">
        <w:trPr>
          <w:trHeight w:val="238"/>
        </w:trPr>
        <w:tc>
          <w:tcPr>
            <w:tcW w:w="1760" w:type="dxa"/>
            <w:vAlign w:val="bottom"/>
          </w:tcPr>
          <w:p w14:paraId="3F9D2E26" w14:textId="77777777" w:rsidR="00C23177" w:rsidRPr="005634C5" w:rsidRDefault="00C23177">
            <w:pPr>
              <w:rPr>
                <w:rFonts w:ascii="Arial" w:hAnsi="Arial" w:cs="Arial"/>
                <w:sz w:val="20"/>
                <w:szCs w:val="20"/>
                <w:lang w:val="ro-RO"/>
              </w:rPr>
            </w:pPr>
          </w:p>
        </w:tc>
        <w:tc>
          <w:tcPr>
            <w:tcW w:w="1560" w:type="dxa"/>
            <w:tcBorders>
              <w:right w:val="single" w:sz="8" w:space="0" w:color="C0C0C0"/>
            </w:tcBorders>
            <w:vAlign w:val="bottom"/>
          </w:tcPr>
          <w:p w14:paraId="0C002C25" w14:textId="77777777" w:rsidR="00C23177" w:rsidRPr="005634C5" w:rsidRDefault="00F4668B">
            <w:pPr>
              <w:jc w:val="center"/>
              <w:rPr>
                <w:rFonts w:ascii="Arial" w:hAnsi="Arial" w:cs="Arial"/>
                <w:sz w:val="20"/>
                <w:szCs w:val="20"/>
                <w:lang w:val="ro-RO"/>
              </w:rPr>
            </w:pPr>
            <w:r w:rsidRPr="005634C5">
              <w:rPr>
                <w:rFonts w:ascii="Arial" w:eastAsia="Arial" w:hAnsi="Arial" w:cs="Arial"/>
                <w:color w:val="0E4194"/>
                <w:w w:val="92"/>
                <w:sz w:val="16"/>
                <w:szCs w:val="16"/>
                <w:lang w:val="ro-RO"/>
              </w:rPr>
              <w:t>Procesarea</w:t>
            </w:r>
          </w:p>
        </w:tc>
        <w:tc>
          <w:tcPr>
            <w:tcW w:w="1500" w:type="dxa"/>
            <w:vMerge w:val="restart"/>
            <w:tcBorders>
              <w:right w:val="single" w:sz="8" w:space="0" w:color="C0C0C0"/>
            </w:tcBorders>
            <w:vAlign w:val="bottom"/>
          </w:tcPr>
          <w:p w14:paraId="7DAA2DBA" w14:textId="77777777" w:rsidR="00C23177" w:rsidRPr="005634C5" w:rsidRDefault="00F4668B">
            <w:pPr>
              <w:jc w:val="center"/>
              <w:rPr>
                <w:rFonts w:ascii="Arial" w:hAnsi="Arial" w:cs="Arial"/>
                <w:sz w:val="20"/>
                <w:szCs w:val="20"/>
                <w:lang w:val="ro-RO"/>
              </w:rPr>
            </w:pPr>
            <w:r w:rsidRPr="005634C5">
              <w:rPr>
                <w:rFonts w:ascii="Arial" w:eastAsia="Arial" w:hAnsi="Arial" w:cs="Arial"/>
                <w:color w:val="0E4194"/>
                <w:w w:val="92"/>
                <w:sz w:val="16"/>
                <w:szCs w:val="16"/>
                <w:lang w:val="ro-RO"/>
              </w:rPr>
              <w:t>Comunicare</w:t>
            </w:r>
          </w:p>
        </w:tc>
        <w:tc>
          <w:tcPr>
            <w:tcW w:w="1500" w:type="dxa"/>
            <w:tcBorders>
              <w:right w:val="single" w:sz="8" w:space="0" w:color="C0C0C0"/>
            </w:tcBorders>
            <w:vAlign w:val="bottom"/>
          </w:tcPr>
          <w:p w14:paraId="04A931CF" w14:textId="77777777" w:rsidR="00C23177" w:rsidRPr="005634C5" w:rsidRDefault="00F4668B">
            <w:pPr>
              <w:jc w:val="center"/>
              <w:rPr>
                <w:rFonts w:ascii="Arial" w:hAnsi="Arial" w:cs="Arial"/>
                <w:sz w:val="20"/>
                <w:szCs w:val="20"/>
                <w:lang w:val="ro-RO"/>
              </w:rPr>
            </w:pPr>
            <w:r w:rsidRPr="005634C5">
              <w:rPr>
                <w:rFonts w:ascii="Arial" w:eastAsia="Arial" w:hAnsi="Arial" w:cs="Arial"/>
                <w:color w:val="0E4194"/>
                <w:w w:val="95"/>
                <w:sz w:val="16"/>
                <w:szCs w:val="16"/>
                <w:lang w:val="ro-RO"/>
              </w:rPr>
              <w:t>Creare de</w:t>
            </w:r>
          </w:p>
        </w:tc>
        <w:tc>
          <w:tcPr>
            <w:tcW w:w="1500" w:type="dxa"/>
            <w:vMerge w:val="restart"/>
            <w:tcBorders>
              <w:right w:val="single" w:sz="8" w:space="0" w:color="C0C0C0"/>
            </w:tcBorders>
            <w:vAlign w:val="bottom"/>
          </w:tcPr>
          <w:p w14:paraId="69E881C7" w14:textId="77777777" w:rsidR="00C23177" w:rsidRPr="005634C5" w:rsidRDefault="00F4668B">
            <w:pPr>
              <w:jc w:val="center"/>
              <w:rPr>
                <w:rFonts w:ascii="Arial" w:hAnsi="Arial" w:cs="Arial"/>
                <w:sz w:val="20"/>
                <w:szCs w:val="20"/>
                <w:lang w:val="ro-RO"/>
              </w:rPr>
            </w:pPr>
            <w:r w:rsidRPr="005634C5">
              <w:rPr>
                <w:rFonts w:ascii="Arial" w:eastAsia="Arial" w:hAnsi="Arial" w:cs="Arial"/>
                <w:color w:val="0E4194"/>
                <w:w w:val="94"/>
                <w:sz w:val="16"/>
                <w:szCs w:val="16"/>
                <w:lang w:val="ro-RO"/>
              </w:rPr>
              <w:t>Securitate</w:t>
            </w:r>
          </w:p>
        </w:tc>
        <w:tc>
          <w:tcPr>
            <w:tcW w:w="1480" w:type="dxa"/>
            <w:vAlign w:val="bottom"/>
          </w:tcPr>
          <w:p w14:paraId="17C7963F" w14:textId="77777777" w:rsidR="00C23177" w:rsidRPr="005634C5" w:rsidRDefault="00F4668B">
            <w:pPr>
              <w:jc w:val="center"/>
              <w:rPr>
                <w:rFonts w:ascii="Arial" w:hAnsi="Arial" w:cs="Arial"/>
                <w:sz w:val="20"/>
                <w:szCs w:val="20"/>
                <w:lang w:val="ro-RO"/>
              </w:rPr>
            </w:pPr>
            <w:r w:rsidRPr="005634C5">
              <w:rPr>
                <w:rFonts w:ascii="Arial" w:eastAsia="Arial" w:hAnsi="Arial" w:cs="Arial"/>
                <w:color w:val="0E4194"/>
                <w:w w:val="92"/>
                <w:sz w:val="16"/>
                <w:szCs w:val="16"/>
                <w:lang w:val="ro-RO"/>
              </w:rPr>
              <w:t>Rezolvarea de</w:t>
            </w:r>
          </w:p>
        </w:tc>
        <w:tc>
          <w:tcPr>
            <w:tcW w:w="0" w:type="dxa"/>
            <w:vAlign w:val="bottom"/>
          </w:tcPr>
          <w:p w14:paraId="5EDBB864" w14:textId="77777777" w:rsidR="00C23177" w:rsidRPr="005634C5" w:rsidRDefault="00C23177">
            <w:pPr>
              <w:rPr>
                <w:rFonts w:ascii="Arial" w:hAnsi="Arial" w:cs="Arial"/>
                <w:sz w:val="1"/>
                <w:szCs w:val="1"/>
                <w:lang w:val="ro-RO"/>
              </w:rPr>
            </w:pPr>
          </w:p>
        </w:tc>
      </w:tr>
      <w:tr w:rsidR="00C23177" w:rsidRPr="005634C5" w14:paraId="0AEFA7DC" w14:textId="77777777">
        <w:trPr>
          <w:trHeight w:val="91"/>
        </w:trPr>
        <w:tc>
          <w:tcPr>
            <w:tcW w:w="1760" w:type="dxa"/>
            <w:vAlign w:val="bottom"/>
          </w:tcPr>
          <w:p w14:paraId="10664CC0" w14:textId="77777777" w:rsidR="00C23177" w:rsidRPr="005634C5" w:rsidRDefault="00C23177">
            <w:pPr>
              <w:rPr>
                <w:rFonts w:ascii="Arial" w:hAnsi="Arial" w:cs="Arial"/>
                <w:sz w:val="7"/>
                <w:szCs w:val="7"/>
                <w:lang w:val="ro-RO"/>
              </w:rPr>
            </w:pPr>
          </w:p>
        </w:tc>
        <w:tc>
          <w:tcPr>
            <w:tcW w:w="1560" w:type="dxa"/>
            <w:vMerge w:val="restart"/>
            <w:tcBorders>
              <w:right w:val="single" w:sz="8" w:space="0" w:color="C0C0C0"/>
            </w:tcBorders>
            <w:vAlign w:val="bottom"/>
          </w:tcPr>
          <w:p w14:paraId="3F9B2B08" w14:textId="77777777" w:rsidR="00C23177" w:rsidRPr="005634C5" w:rsidRDefault="00F4668B">
            <w:pPr>
              <w:spacing w:line="182" w:lineRule="exact"/>
              <w:jc w:val="center"/>
              <w:rPr>
                <w:rFonts w:ascii="Arial" w:hAnsi="Arial" w:cs="Arial"/>
                <w:sz w:val="20"/>
                <w:szCs w:val="20"/>
                <w:lang w:val="ro-RO"/>
              </w:rPr>
            </w:pPr>
            <w:r w:rsidRPr="005634C5">
              <w:rPr>
                <w:rFonts w:ascii="Arial" w:eastAsia="Arial" w:hAnsi="Arial" w:cs="Arial"/>
                <w:color w:val="0E4194"/>
                <w:w w:val="92"/>
                <w:sz w:val="16"/>
                <w:szCs w:val="16"/>
                <w:lang w:val="ro-RO"/>
              </w:rPr>
              <w:t>informaţiei</w:t>
            </w:r>
          </w:p>
        </w:tc>
        <w:tc>
          <w:tcPr>
            <w:tcW w:w="1500" w:type="dxa"/>
            <w:vMerge/>
            <w:tcBorders>
              <w:right w:val="single" w:sz="8" w:space="0" w:color="C0C0C0"/>
            </w:tcBorders>
            <w:vAlign w:val="bottom"/>
          </w:tcPr>
          <w:p w14:paraId="3ECE9E1C" w14:textId="77777777" w:rsidR="00C23177" w:rsidRPr="005634C5" w:rsidRDefault="00C23177">
            <w:pPr>
              <w:rPr>
                <w:rFonts w:ascii="Arial" w:hAnsi="Arial" w:cs="Arial"/>
                <w:sz w:val="7"/>
                <w:szCs w:val="7"/>
                <w:lang w:val="ro-RO"/>
              </w:rPr>
            </w:pPr>
          </w:p>
        </w:tc>
        <w:tc>
          <w:tcPr>
            <w:tcW w:w="1500" w:type="dxa"/>
            <w:vMerge w:val="restart"/>
            <w:tcBorders>
              <w:right w:val="single" w:sz="8" w:space="0" w:color="C0C0C0"/>
            </w:tcBorders>
            <w:vAlign w:val="bottom"/>
          </w:tcPr>
          <w:p w14:paraId="17946799" w14:textId="77777777" w:rsidR="00C23177" w:rsidRPr="005634C5" w:rsidRDefault="00F4668B">
            <w:pPr>
              <w:spacing w:line="182" w:lineRule="exact"/>
              <w:jc w:val="center"/>
              <w:rPr>
                <w:rFonts w:ascii="Arial" w:hAnsi="Arial" w:cs="Arial"/>
                <w:sz w:val="20"/>
                <w:szCs w:val="20"/>
                <w:lang w:val="ro-RO"/>
              </w:rPr>
            </w:pPr>
            <w:r w:rsidRPr="005634C5">
              <w:rPr>
                <w:rFonts w:ascii="Arial" w:eastAsia="Arial" w:hAnsi="Arial" w:cs="Arial"/>
                <w:color w:val="0E4194"/>
                <w:w w:val="92"/>
                <w:sz w:val="16"/>
                <w:szCs w:val="16"/>
                <w:lang w:val="ro-RO"/>
              </w:rPr>
              <w:t>conţinut</w:t>
            </w:r>
          </w:p>
        </w:tc>
        <w:tc>
          <w:tcPr>
            <w:tcW w:w="1500" w:type="dxa"/>
            <w:vMerge/>
            <w:tcBorders>
              <w:right w:val="single" w:sz="8" w:space="0" w:color="C0C0C0"/>
            </w:tcBorders>
            <w:vAlign w:val="bottom"/>
          </w:tcPr>
          <w:p w14:paraId="335720BD" w14:textId="77777777" w:rsidR="00C23177" w:rsidRPr="005634C5" w:rsidRDefault="00C23177">
            <w:pPr>
              <w:rPr>
                <w:rFonts w:ascii="Arial" w:hAnsi="Arial" w:cs="Arial"/>
                <w:sz w:val="7"/>
                <w:szCs w:val="7"/>
                <w:lang w:val="ro-RO"/>
              </w:rPr>
            </w:pPr>
          </w:p>
        </w:tc>
        <w:tc>
          <w:tcPr>
            <w:tcW w:w="1480" w:type="dxa"/>
            <w:vMerge w:val="restart"/>
            <w:vAlign w:val="bottom"/>
          </w:tcPr>
          <w:p w14:paraId="308FC96E" w14:textId="77777777" w:rsidR="00C23177" w:rsidRPr="005634C5" w:rsidRDefault="00F4668B">
            <w:pPr>
              <w:spacing w:line="182" w:lineRule="exact"/>
              <w:jc w:val="center"/>
              <w:rPr>
                <w:rFonts w:ascii="Arial" w:hAnsi="Arial" w:cs="Arial"/>
                <w:sz w:val="20"/>
                <w:szCs w:val="20"/>
                <w:lang w:val="ro-RO"/>
              </w:rPr>
            </w:pPr>
            <w:r w:rsidRPr="005634C5">
              <w:rPr>
                <w:rFonts w:ascii="Arial" w:eastAsia="Arial" w:hAnsi="Arial" w:cs="Arial"/>
                <w:color w:val="0E4194"/>
                <w:w w:val="95"/>
                <w:sz w:val="16"/>
                <w:szCs w:val="16"/>
                <w:lang w:val="ro-RO"/>
              </w:rPr>
              <w:t>probleme</w:t>
            </w:r>
          </w:p>
        </w:tc>
        <w:tc>
          <w:tcPr>
            <w:tcW w:w="0" w:type="dxa"/>
            <w:vAlign w:val="bottom"/>
          </w:tcPr>
          <w:p w14:paraId="172F417A" w14:textId="77777777" w:rsidR="00C23177" w:rsidRPr="005634C5" w:rsidRDefault="00C23177">
            <w:pPr>
              <w:rPr>
                <w:rFonts w:ascii="Arial" w:hAnsi="Arial" w:cs="Arial"/>
                <w:sz w:val="1"/>
                <w:szCs w:val="1"/>
                <w:lang w:val="ro-RO"/>
              </w:rPr>
            </w:pPr>
          </w:p>
        </w:tc>
      </w:tr>
      <w:tr w:rsidR="00C23177" w:rsidRPr="005634C5" w14:paraId="6B8829E6" w14:textId="77777777">
        <w:trPr>
          <w:trHeight w:val="91"/>
        </w:trPr>
        <w:tc>
          <w:tcPr>
            <w:tcW w:w="1760" w:type="dxa"/>
            <w:vAlign w:val="bottom"/>
          </w:tcPr>
          <w:p w14:paraId="270761CA" w14:textId="77777777" w:rsidR="00C23177" w:rsidRPr="005634C5" w:rsidRDefault="00C23177">
            <w:pPr>
              <w:rPr>
                <w:rFonts w:ascii="Arial" w:hAnsi="Arial" w:cs="Arial"/>
                <w:sz w:val="7"/>
                <w:szCs w:val="7"/>
                <w:lang w:val="ro-RO"/>
              </w:rPr>
            </w:pPr>
          </w:p>
        </w:tc>
        <w:tc>
          <w:tcPr>
            <w:tcW w:w="1560" w:type="dxa"/>
            <w:vMerge/>
            <w:tcBorders>
              <w:right w:val="single" w:sz="8" w:space="0" w:color="C0C0C0"/>
            </w:tcBorders>
            <w:vAlign w:val="bottom"/>
          </w:tcPr>
          <w:p w14:paraId="613F4511" w14:textId="77777777" w:rsidR="00C23177" w:rsidRPr="005634C5" w:rsidRDefault="00C23177">
            <w:pPr>
              <w:rPr>
                <w:rFonts w:ascii="Arial" w:hAnsi="Arial" w:cs="Arial"/>
                <w:sz w:val="7"/>
                <w:szCs w:val="7"/>
                <w:lang w:val="ro-RO"/>
              </w:rPr>
            </w:pPr>
          </w:p>
        </w:tc>
        <w:tc>
          <w:tcPr>
            <w:tcW w:w="1500" w:type="dxa"/>
            <w:tcBorders>
              <w:right w:val="single" w:sz="8" w:space="0" w:color="C0C0C0"/>
            </w:tcBorders>
            <w:vAlign w:val="bottom"/>
          </w:tcPr>
          <w:p w14:paraId="53499057" w14:textId="77777777" w:rsidR="00C23177" w:rsidRPr="005634C5" w:rsidRDefault="00C23177">
            <w:pPr>
              <w:rPr>
                <w:rFonts w:ascii="Arial" w:hAnsi="Arial" w:cs="Arial"/>
                <w:sz w:val="7"/>
                <w:szCs w:val="7"/>
                <w:lang w:val="ro-RO"/>
              </w:rPr>
            </w:pPr>
          </w:p>
        </w:tc>
        <w:tc>
          <w:tcPr>
            <w:tcW w:w="1500" w:type="dxa"/>
            <w:vMerge/>
            <w:tcBorders>
              <w:right w:val="single" w:sz="8" w:space="0" w:color="C0C0C0"/>
            </w:tcBorders>
            <w:vAlign w:val="bottom"/>
          </w:tcPr>
          <w:p w14:paraId="48333A6A" w14:textId="77777777" w:rsidR="00C23177" w:rsidRPr="005634C5" w:rsidRDefault="00C23177">
            <w:pPr>
              <w:rPr>
                <w:rFonts w:ascii="Arial" w:hAnsi="Arial" w:cs="Arial"/>
                <w:sz w:val="7"/>
                <w:szCs w:val="7"/>
                <w:lang w:val="ro-RO"/>
              </w:rPr>
            </w:pPr>
          </w:p>
        </w:tc>
        <w:tc>
          <w:tcPr>
            <w:tcW w:w="1500" w:type="dxa"/>
            <w:tcBorders>
              <w:right w:val="single" w:sz="8" w:space="0" w:color="C0C0C0"/>
            </w:tcBorders>
            <w:vAlign w:val="bottom"/>
          </w:tcPr>
          <w:p w14:paraId="7054C20E" w14:textId="77777777" w:rsidR="00C23177" w:rsidRPr="005634C5" w:rsidRDefault="00C23177">
            <w:pPr>
              <w:rPr>
                <w:rFonts w:ascii="Arial" w:hAnsi="Arial" w:cs="Arial"/>
                <w:sz w:val="7"/>
                <w:szCs w:val="7"/>
                <w:lang w:val="ro-RO"/>
              </w:rPr>
            </w:pPr>
          </w:p>
        </w:tc>
        <w:tc>
          <w:tcPr>
            <w:tcW w:w="1480" w:type="dxa"/>
            <w:vMerge/>
            <w:vAlign w:val="bottom"/>
          </w:tcPr>
          <w:p w14:paraId="7EA59336" w14:textId="77777777" w:rsidR="00C23177" w:rsidRPr="005634C5" w:rsidRDefault="00C23177">
            <w:pPr>
              <w:rPr>
                <w:rFonts w:ascii="Arial" w:hAnsi="Arial" w:cs="Arial"/>
                <w:sz w:val="7"/>
                <w:szCs w:val="7"/>
                <w:lang w:val="ro-RO"/>
              </w:rPr>
            </w:pPr>
          </w:p>
        </w:tc>
        <w:tc>
          <w:tcPr>
            <w:tcW w:w="0" w:type="dxa"/>
            <w:vAlign w:val="bottom"/>
          </w:tcPr>
          <w:p w14:paraId="310D6FD6" w14:textId="77777777" w:rsidR="00C23177" w:rsidRPr="005634C5" w:rsidRDefault="00C23177">
            <w:pPr>
              <w:rPr>
                <w:rFonts w:ascii="Arial" w:hAnsi="Arial" w:cs="Arial"/>
                <w:sz w:val="1"/>
                <w:szCs w:val="1"/>
                <w:lang w:val="ro-RO"/>
              </w:rPr>
            </w:pPr>
          </w:p>
        </w:tc>
      </w:tr>
      <w:tr w:rsidR="00C23177" w:rsidRPr="005634C5" w14:paraId="02569865" w14:textId="77777777">
        <w:trPr>
          <w:trHeight w:val="57"/>
        </w:trPr>
        <w:tc>
          <w:tcPr>
            <w:tcW w:w="1760" w:type="dxa"/>
            <w:vAlign w:val="bottom"/>
          </w:tcPr>
          <w:p w14:paraId="61BC4F7E" w14:textId="77777777" w:rsidR="00C23177" w:rsidRPr="005634C5" w:rsidRDefault="00C23177">
            <w:pPr>
              <w:rPr>
                <w:rFonts w:ascii="Arial" w:hAnsi="Arial" w:cs="Arial"/>
                <w:sz w:val="4"/>
                <w:szCs w:val="4"/>
                <w:lang w:val="ro-RO"/>
              </w:rPr>
            </w:pPr>
          </w:p>
        </w:tc>
        <w:tc>
          <w:tcPr>
            <w:tcW w:w="1560" w:type="dxa"/>
            <w:tcBorders>
              <w:bottom w:val="single" w:sz="8" w:space="0" w:color="C0C0C0"/>
              <w:right w:val="single" w:sz="8" w:space="0" w:color="C0C0C0"/>
            </w:tcBorders>
            <w:vAlign w:val="bottom"/>
          </w:tcPr>
          <w:p w14:paraId="10428731" w14:textId="77777777" w:rsidR="00C23177" w:rsidRPr="005634C5" w:rsidRDefault="00C23177">
            <w:pPr>
              <w:rPr>
                <w:rFonts w:ascii="Arial" w:hAnsi="Arial" w:cs="Arial"/>
                <w:sz w:val="4"/>
                <w:szCs w:val="4"/>
                <w:lang w:val="ro-RO"/>
              </w:rPr>
            </w:pPr>
          </w:p>
        </w:tc>
        <w:tc>
          <w:tcPr>
            <w:tcW w:w="1500" w:type="dxa"/>
            <w:tcBorders>
              <w:bottom w:val="single" w:sz="8" w:space="0" w:color="C0C0C0"/>
              <w:right w:val="single" w:sz="8" w:space="0" w:color="C0C0C0"/>
            </w:tcBorders>
            <w:vAlign w:val="bottom"/>
          </w:tcPr>
          <w:p w14:paraId="63492449" w14:textId="77777777" w:rsidR="00C23177" w:rsidRPr="005634C5" w:rsidRDefault="00C23177">
            <w:pPr>
              <w:rPr>
                <w:rFonts w:ascii="Arial" w:hAnsi="Arial" w:cs="Arial"/>
                <w:sz w:val="4"/>
                <w:szCs w:val="4"/>
                <w:lang w:val="ro-RO"/>
              </w:rPr>
            </w:pPr>
          </w:p>
        </w:tc>
        <w:tc>
          <w:tcPr>
            <w:tcW w:w="1500" w:type="dxa"/>
            <w:tcBorders>
              <w:bottom w:val="single" w:sz="8" w:space="0" w:color="C0C0C0"/>
              <w:right w:val="single" w:sz="8" w:space="0" w:color="C0C0C0"/>
            </w:tcBorders>
            <w:vAlign w:val="bottom"/>
          </w:tcPr>
          <w:p w14:paraId="0801FB49" w14:textId="77777777" w:rsidR="00C23177" w:rsidRPr="005634C5" w:rsidRDefault="00C23177">
            <w:pPr>
              <w:rPr>
                <w:rFonts w:ascii="Arial" w:hAnsi="Arial" w:cs="Arial"/>
                <w:sz w:val="4"/>
                <w:szCs w:val="4"/>
                <w:lang w:val="ro-RO"/>
              </w:rPr>
            </w:pPr>
          </w:p>
        </w:tc>
        <w:tc>
          <w:tcPr>
            <w:tcW w:w="1500" w:type="dxa"/>
            <w:tcBorders>
              <w:bottom w:val="single" w:sz="8" w:space="0" w:color="C0C0C0"/>
              <w:right w:val="single" w:sz="8" w:space="0" w:color="C0C0C0"/>
            </w:tcBorders>
            <w:vAlign w:val="bottom"/>
          </w:tcPr>
          <w:p w14:paraId="4F11CF2C" w14:textId="77777777" w:rsidR="00C23177" w:rsidRPr="005634C5" w:rsidRDefault="00C23177">
            <w:pPr>
              <w:rPr>
                <w:rFonts w:ascii="Arial" w:hAnsi="Arial" w:cs="Arial"/>
                <w:sz w:val="4"/>
                <w:szCs w:val="4"/>
                <w:lang w:val="ro-RO"/>
              </w:rPr>
            </w:pPr>
          </w:p>
        </w:tc>
        <w:tc>
          <w:tcPr>
            <w:tcW w:w="1480" w:type="dxa"/>
            <w:tcBorders>
              <w:bottom w:val="single" w:sz="8" w:space="0" w:color="C0C0C0"/>
            </w:tcBorders>
            <w:vAlign w:val="bottom"/>
          </w:tcPr>
          <w:p w14:paraId="7945B8E7" w14:textId="77777777" w:rsidR="00C23177" w:rsidRPr="005634C5" w:rsidRDefault="00C23177">
            <w:pPr>
              <w:rPr>
                <w:rFonts w:ascii="Arial" w:hAnsi="Arial" w:cs="Arial"/>
                <w:sz w:val="4"/>
                <w:szCs w:val="4"/>
                <w:lang w:val="ro-RO"/>
              </w:rPr>
            </w:pPr>
          </w:p>
        </w:tc>
        <w:tc>
          <w:tcPr>
            <w:tcW w:w="0" w:type="dxa"/>
            <w:vAlign w:val="bottom"/>
          </w:tcPr>
          <w:p w14:paraId="02D361AB" w14:textId="77777777" w:rsidR="00C23177" w:rsidRPr="005634C5" w:rsidRDefault="00C23177">
            <w:pPr>
              <w:rPr>
                <w:rFonts w:ascii="Arial" w:hAnsi="Arial" w:cs="Arial"/>
                <w:sz w:val="1"/>
                <w:szCs w:val="1"/>
                <w:lang w:val="ro-RO"/>
              </w:rPr>
            </w:pPr>
          </w:p>
        </w:tc>
      </w:tr>
      <w:tr w:rsidR="00C23177" w:rsidRPr="005634C5" w14:paraId="054F8861" w14:textId="77777777">
        <w:trPr>
          <w:trHeight w:val="326"/>
        </w:trPr>
        <w:tc>
          <w:tcPr>
            <w:tcW w:w="1760" w:type="dxa"/>
            <w:vAlign w:val="bottom"/>
          </w:tcPr>
          <w:p w14:paraId="4F2101CE" w14:textId="77777777" w:rsidR="00C23177" w:rsidRPr="005634C5" w:rsidRDefault="00C23177">
            <w:pPr>
              <w:rPr>
                <w:rFonts w:ascii="Arial" w:hAnsi="Arial" w:cs="Arial"/>
                <w:sz w:val="24"/>
                <w:szCs w:val="24"/>
                <w:lang w:val="ro-RO"/>
              </w:rPr>
            </w:pPr>
          </w:p>
        </w:tc>
        <w:tc>
          <w:tcPr>
            <w:tcW w:w="1560" w:type="dxa"/>
            <w:tcBorders>
              <w:right w:val="single" w:sz="8" w:space="0" w:color="C0C0C0"/>
            </w:tcBorders>
            <w:vAlign w:val="bottom"/>
          </w:tcPr>
          <w:p w14:paraId="404F25A1" w14:textId="77777777" w:rsidR="00C23177" w:rsidRPr="005634C5" w:rsidRDefault="00F4668B">
            <w:pPr>
              <w:jc w:val="center"/>
              <w:rPr>
                <w:rFonts w:ascii="Arial" w:hAnsi="Arial" w:cs="Arial"/>
                <w:sz w:val="20"/>
                <w:szCs w:val="20"/>
                <w:lang w:val="ro-RO"/>
              </w:rPr>
            </w:pPr>
            <w:r w:rsidRPr="005634C5">
              <w:rPr>
                <w:rFonts w:ascii="Arial" w:eastAsia="Arial" w:hAnsi="Arial" w:cs="Arial"/>
                <w:color w:val="3F3A38"/>
                <w:w w:val="91"/>
                <w:sz w:val="18"/>
                <w:szCs w:val="18"/>
                <w:lang w:val="ro-RO"/>
              </w:rPr>
              <w:t>Utilizator</w:t>
            </w:r>
          </w:p>
        </w:tc>
        <w:tc>
          <w:tcPr>
            <w:tcW w:w="1500" w:type="dxa"/>
            <w:tcBorders>
              <w:right w:val="single" w:sz="8" w:space="0" w:color="C0C0C0"/>
            </w:tcBorders>
            <w:vAlign w:val="bottom"/>
          </w:tcPr>
          <w:p w14:paraId="376375F8" w14:textId="77777777" w:rsidR="00C23177" w:rsidRPr="005634C5" w:rsidRDefault="00F4668B">
            <w:pPr>
              <w:jc w:val="center"/>
              <w:rPr>
                <w:rFonts w:ascii="Arial" w:hAnsi="Arial" w:cs="Arial"/>
                <w:sz w:val="20"/>
                <w:szCs w:val="20"/>
                <w:lang w:val="ro-RO"/>
              </w:rPr>
            </w:pPr>
            <w:r w:rsidRPr="005634C5">
              <w:rPr>
                <w:rFonts w:ascii="Arial" w:eastAsia="Arial" w:hAnsi="Arial" w:cs="Arial"/>
                <w:color w:val="3F3A38"/>
                <w:w w:val="91"/>
                <w:sz w:val="18"/>
                <w:szCs w:val="18"/>
                <w:lang w:val="ro-RO"/>
              </w:rPr>
              <w:t>Utilizator</w:t>
            </w:r>
          </w:p>
        </w:tc>
        <w:tc>
          <w:tcPr>
            <w:tcW w:w="1500" w:type="dxa"/>
            <w:tcBorders>
              <w:right w:val="single" w:sz="8" w:space="0" w:color="C0C0C0"/>
            </w:tcBorders>
            <w:vAlign w:val="bottom"/>
          </w:tcPr>
          <w:p w14:paraId="7DB174D2" w14:textId="77777777" w:rsidR="00C23177" w:rsidRPr="005634C5" w:rsidRDefault="00F4668B">
            <w:pPr>
              <w:jc w:val="center"/>
              <w:rPr>
                <w:rFonts w:ascii="Arial" w:hAnsi="Arial" w:cs="Arial"/>
                <w:sz w:val="20"/>
                <w:szCs w:val="20"/>
                <w:lang w:val="ro-RO"/>
              </w:rPr>
            </w:pPr>
            <w:r w:rsidRPr="005634C5">
              <w:rPr>
                <w:rFonts w:ascii="Arial" w:eastAsia="Arial" w:hAnsi="Arial" w:cs="Arial"/>
                <w:color w:val="3F3A38"/>
                <w:w w:val="91"/>
                <w:sz w:val="18"/>
                <w:szCs w:val="18"/>
                <w:lang w:val="ro-RO"/>
              </w:rPr>
              <w:t>Utilizator</w:t>
            </w:r>
          </w:p>
        </w:tc>
        <w:tc>
          <w:tcPr>
            <w:tcW w:w="1500" w:type="dxa"/>
            <w:tcBorders>
              <w:right w:val="single" w:sz="8" w:space="0" w:color="C0C0C0"/>
            </w:tcBorders>
            <w:vAlign w:val="bottom"/>
          </w:tcPr>
          <w:p w14:paraId="1BDB924E" w14:textId="77777777" w:rsidR="00C23177" w:rsidRPr="005634C5" w:rsidRDefault="00F4668B">
            <w:pPr>
              <w:jc w:val="center"/>
              <w:rPr>
                <w:rFonts w:ascii="Arial" w:hAnsi="Arial" w:cs="Arial"/>
                <w:sz w:val="20"/>
                <w:szCs w:val="20"/>
                <w:lang w:val="ro-RO"/>
              </w:rPr>
            </w:pPr>
            <w:r w:rsidRPr="005634C5">
              <w:rPr>
                <w:rFonts w:ascii="Arial" w:eastAsia="Arial" w:hAnsi="Arial" w:cs="Arial"/>
                <w:color w:val="3F3A38"/>
                <w:w w:val="91"/>
                <w:sz w:val="18"/>
                <w:szCs w:val="18"/>
                <w:lang w:val="ro-RO"/>
              </w:rPr>
              <w:t>Utilizator</w:t>
            </w:r>
          </w:p>
        </w:tc>
        <w:tc>
          <w:tcPr>
            <w:tcW w:w="1480" w:type="dxa"/>
            <w:vAlign w:val="bottom"/>
          </w:tcPr>
          <w:p w14:paraId="5188711C" w14:textId="77777777" w:rsidR="00C23177" w:rsidRPr="005634C5" w:rsidRDefault="00F4668B">
            <w:pPr>
              <w:jc w:val="center"/>
              <w:rPr>
                <w:rFonts w:ascii="Arial" w:hAnsi="Arial" w:cs="Arial"/>
                <w:sz w:val="20"/>
                <w:szCs w:val="20"/>
                <w:lang w:val="ro-RO"/>
              </w:rPr>
            </w:pPr>
            <w:r w:rsidRPr="005634C5">
              <w:rPr>
                <w:rFonts w:ascii="Arial" w:eastAsia="Arial" w:hAnsi="Arial" w:cs="Arial"/>
                <w:color w:val="3F3A38"/>
                <w:w w:val="91"/>
                <w:sz w:val="18"/>
                <w:szCs w:val="18"/>
                <w:lang w:val="ro-RO"/>
              </w:rPr>
              <w:t>Utilizator</w:t>
            </w:r>
          </w:p>
        </w:tc>
        <w:tc>
          <w:tcPr>
            <w:tcW w:w="0" w:type="dxa"/>
            <w:vAlign w:val="bottom"/>
          </w:tcPr>
          <w:p w14:paraId="7A68108A" w14:textId="77777777" w:rsidR="00C23177" w:rsidRPr="005634C5" w:rsidRDefault="00C23177">
            <w:pPr>
              <w:rPr>
                <w:rFonts w:ascii="Arial" w:hAnsi="Arial" w:cs="Arial"/>
                <w:sz w:val="1"/>
                <w:szCs w:val="1"/>
                <w:lang w:val="ro-RO"/>
              </w:rPr>
            </w:pPr>
          </w:p>
        </w:tc>
      </w:tr>
      <w:tr w:rsidR="00C23177" w:rsidRPr="005634C5" w14:paraId="277E283C" w14:textId="77777777">
        <w:trPr>
          <w:trHeight w:val="206"/>
        </w:trPr>
        <w:tc>
          <w:tcPr>
            <w:tcW w:w="1760" w:type="dxa"/>
            <w:vAlign w:val="bottom"/>
          </w:tcPr>
          <w:p w14:paraId="572FA9A8" w14:textId="77777777" w:rsidR="00C23177" w:rsidRPr="005634C5" w:rsidRDefault="00C23177">
            <w:pPr>
              <w:rPr>
                <w:rFonts w:ascii="Arial" w:hAnsi="Arial" w:cs="Arial"/>
                <w:sz w:val="17"/>
                <w:szCs w:val="17"/>
                <w:lang w:val="ro-RO"/>
              </w:rPr>
            </w:pPr>
          </w:p>
        </w:tc>
        <w:tc>
          <w:tcPr>
            <w:tcW w:w="1560" w:type="dxa"/>
            <w:tcBorders>
              <w:right w:val="single" w:sz="8" w:space="0" w:color="C0C0C0"/>
            </w:tcBorders>
            <w:vAlign w:val="bottom"/>
          </w:tcPr>
          <w:p w14:paraId="5A8C899E" w14:textId="77777777" w:rsidR="00C23177" w:rsidRPr="005634C5" w:rsidRDefault="00F4668B">
            <w:pPr>
              <w:jc w:val="center"/>
              <w:rPr>
                <w:rFonts w:ascii="Arial" w:hAnsi="Arial" w:cs="Arial"/>
                <w:sz w:val="20"/>
                <w:szCs w:val="20"/>
                <w:lang w:val="ro-RO"/>
              </w:rPr>
            </w:pPr>
            <w:r w:rsidRPr="005634C5">
              <w:rPr>
                <w:rFonts w:ascii="Arial" w:eastAsia="Arial" w:hAnsi="Arial" w:cs="Arial"/>
                <w:color w:val="3F3A38"/>
                <w:w w:val="94"/>
                <w:sz w:val="18"/>
                <w:szCs w:val="18"/>
                <w:lang w:val="ro-RO"/>
              </w:rPr>
              <w:t>independent</w:t>
            </w:r>
          </w:p>
        </w:tc>
        <w:tc>
          <w:tcPr>
            <w:tcW w:w="1500" w:type="dxa"/>
            <w:tcBorders>
              <w:right w:val="single" w:sz="8" w:space="0" w:color="C0C0C0"/>
            </w:tcBorders>
            <w:vAlign w:val="bottom"/>
          </w:tcPr>
          <w:p w14:paraId="5C884857" w14:textId="77777777" w:rsidR="00C23177" w:rsidRPr="005634C5" w:rsidRDefault="00F4668B">
            <w:pPr>
              <w:jc w:val="center"/>
              <w:rPr>
                <w:rFonts w:ascii="Arial" w:hAnsi="Arial" w:cs="Arial"/>
                <w:sz w:val="20"/>
                <w:szCs w:val="20"/>
                <w:lang w:val="ro-RO"/>
              </w:rPr>
            </w:pPr>
            <w:r w:rsidRPr="005634C5">
              <w:rPr>
                <w:rFonts w:ascii="Arial" w:eastAsia="Arial" w:hAnsi="Arial" w:cs="Arial"/>
                <w:color w:val="3F3A38"/>
                <w:w w:val="92"/>
                <w:sz w:val="18"/>
                <w:szCs w:val="18"/>
                <w:lang w:val="ro-RO"/>
              </w:rPr>
              <w:t>independent</w:t>
            </w:r>
          </w:p>
        </w:tc>
        <w:tc>
          <w:tcPr>
            <w:tcW w:w="1500" w:type="dxa"/>
            <w:tcBorders>
              <w:right w:val="single" w:sz="8" w:space="0" w:color="C0C0C0"/>
            </w:tcBorders>
            <w:vAlign w:val="bottom"/>
          </w:tcPr>
          <w:p w14:paraId="734C188E" w14:textId="77777777" w:rsidR="00C23177" w:rsidRPr="005634C5" w:rsidRDefault="00F4668B">
            <w:pPr>
              <w:jc w:val="center"/>
              <w:rPr>
                <w:rFonts w:ascii="Arial" w:hAnsi="Arial" w:cs="Arial"/>
                <w:sz w:val="20"/>
                <w:szCs w:val="20"/>
                <w:lang w:val="ro-RO"/>
              </w:rPr>
            </w:pPr>
            <w:r w:rsidRPr="005634C5">
              <w:rPr>
                <w:rFonts w:ascii="Arial" w:eastAsia="Arial" w:hAnsi="Arial" w:cs="Arial"/>
                <w:color w:val="3F3A38"/>
                <w:w w:val="92"/>
                <w:sz w:val="18"/>
                <w:szCs w:val="18"/>
                <w:lang w:val="ro-RO"/>
              </w:rPr>
              <w:t>independent</w:t>
            </w:r>
          </w:p>
        </w:tc>
        <w:tc>
          <w:tcPr>
            <w:tcW w:w="1500" w:type="dxa"/>
            <w:tcBorders>
              <w:right w:val="single" w:sz="8" w:space="0" w:color="C0C0C0"/>
            </w:tcBorders>
            <w:vAlign w:val="bottom"/>
          </w:tcPr>
          <w:p w14:paraId="4956EF74" w14:textId="77777777" w:rsidR="00C23177" w:rsidRPr="005634C5" w:rsidRDefault="00F4668B">
            <w:pPr>
              <w:jc w:val="center"/>
              <w:rPr>
                <w:rFonts w:ascii="Arial" w:hAnsi="Arial" w:cs="Arial"/>
                <w:sz w:val="20"/>
                <w:szCs w:val="20"/>
                <w:lang w:val="ro-RO"/>
              </w:rPr>
            </w:pPr>
            <w:r w:rsidRPr="005634C5">
              <w:rPr>
                <w:rFonts w:ascii="Arial" w:eastAsia="Arial" w:hAnsi="Arial" w:cs="Arial"/>
                <w:color w:val="3F3A38"/>
                <w:w w:val="92"/>
                <w:sz w:val="18"/>
                <w:szCs w:val="18"/>
                <w:lang w:val="ro-RO"/>
              </w:rPr>
              <w:t>independent</w:t>
            </w:r>
          </w:p>
        </w:tc>
        <w:tc>
          <w:tcPr>
            <w:tcW w:w="1480" w:type="dxa"/>
            <w:vAlign w:val="bottom"/>
          </w:tcPr>
          <w:p w14:paraId="272D1653" w14:textId="77777777" w:rsidR="00C23177" w:rsidRPr="005634C5" w:rsidRDefault="00F4668B">
            <w:pPr>
              <w:jc w:val="center"/>
              <w:rPr>
                <w:rFonts w:ascii="Arial" w:hAnsi="Arial" w:cs="Arial"/>
                <w:sz w:val="20"/>
                <w:szCs w:val="20"/>
                <w:lang w:val="ro-RO"/>
              </w:rPr>
            </w:pPr>
            <w:r w:rsidRPr="005634C5">
              <w:rPr>
                <w:rFonts w:ascii="Arial" w:eastAsia="Arial" w:hAnsi="Arial" w:cs="Arial"/>
                <w:color w:val="3F3A38"/>
                <w:w w:val="92"/>
                <w:sz w:val="18"/>
                <w:szCs w:val="18"/>
                <w:lang w:val="ro-RO"/>
              </w:rPr>
              <w:t>independent</w:t>
            </w:r>
          </w:p>
        </w:tc>
        <w:tc>
          <w:tcPr>
            <w:tcW w:w="0" w:type="dxa"/>
            <w:vAlign w:val="bottom"/>
          </w:tcPr>
          <w:p w14:paraId="07BE382F" w14:textId="77777777" w:rsidR="00C23177" w:rsidRPr="005634C5" w:rsidRDefault="00C23177">
            <w:pPr>
              <w:rPr>
                <w:rFonts w:ascii="Arial" w:hAnsi="Arial" w:cs="Arial"/>
                <w:sz w:val="1"/>
                <w:szCs w:val="1"/>
                <w:lang w:val="ro-RO"/>
              </w:rPr>
            </w:pPr>
          </w:p>
        </w:tc>
      </w:tr>
      <w:tr w:rsidR="00C23177" w:rsidRPr="005634C5" w14:paraId="0706C364" w14:textId="77777777">
        <w:trPr>
          <w:trHeight w:val="118"/>
        </w:trPr>
        <w:tc>
          <w:tcPr>
            <w:tcW w:w="1760" w:type="dxa"/>
            <w:vAlign w:val="bottom"/>
          </w:tcPr>
          <w:p w14:paraId="2DDA5260" w14:textId="77777777" w:rsidR="00C23177" w:rsidRPr="005634C5" w:rsidRDefault="00C23177">
            <w:pPr>
              <w:rPr>
                <w:rFonts w:ascii="Arial" w:hAnsi="Arial" w:cs="Arial"/>
                <w:sz w:val="10"/>
                <w:szCs w:val="10"/>
                <w:lang w:val="ro-RO"/>
              </w:rPr>
            </w:pPr>
          </w:p>
        </w:tc>
        <w:tc>
          <w:tcPr>
            <w:tcW w:w="1560" w:type="dxa"/>
            <w:tcBorders>
              <w:bottom w:val="single" w:sz="8" w:space="0" w:color="C0C0C0"/>
              <w:right w:val="single" w:sz="8" w:space="0" w:color="C0C0C0"/>
            </w:tcBorders>
            <w:vAlign w:val="bottom"/>
          </w:tcPr>
          <w:p w14:paraId="2B96F8C7" w14:textId="77777777" w:rsidR="00C23177" w:rsidRPr="005634C5" w:rsidRDefault="00C23177">
            <w:pPr>
              <w:rPr>
                <w:rFonts w:ascii="Arial" w:hAnsi="Arial" w:cs="Arial"/>
                <w:sz w:val="10"/>
                <w:szCs w:val="10"/>
                <w:lang w:val="ro-RO"/>
              </w:rPr>
            </w:pPr>
          </w:p>
        </w:tc>
        <w:tc>
          <w:tcPr>
            <w:tcW w:w="1500" w:type="dxa"/>
            <w:tcBorders>
              <w:bottom w:val="single" w:sz="8" w:space="0" w:color="C0C0C0"/>
              <w:right w:val="single" w:sz="8" w:space="0" w:color="C0C0C0"/>
            </w:tcBorders>
            <w:vAlign w:val="bottom"/>
          </w:tcPr>
          <w:p w14:paraId="59D2C435" w14:textId="77777777" w:rsidR="00C23177" w:rsidRPr="005634C5" w:rsidRDefault="00C23177">
            <w:pPr>
              <w:rPr>
                <w:rFonts w:ascii="Arial" w:hAnsi="Arial" w:cs="Arial"/>
                <w:sz w:val="10"/>
                <w:szCs w:val="10"/>
                <w:lang w:val="ro-RO"/>
              </w:rPr>
            </w:pPr>
          </w:p>
        </w:tc>
        <w:tc>
          <w:tcPr>
            <w:tcW w:w="1500" w:type="dxa"/>
            <w:tcBorders>
              <w:bottom w:val="single" w:sz="8" w:space="0" w:color="C0C0C0"/>
              <w:right w:val="single" w:sz="8" w:space="0" w:color="C0C0C0"/>
            </w:tcBorders>
            <w:vAlign w:val="bottom"/>
          </w:tcPr>
          <w:p w14:paraId="05BDFDE6" w14:textId="77777777" w:rsidR="00C23177" w:rsidRPr="005634C5" w:rsidRDefault="00C23177">
            <w:pPr>
              <w:rPr>
                <w:rFonts w:ascii="Arial" w:hAnsi="Arial" w:cs="Arial"/>
                <w:sz w:val="10"/>
                <w:szCs w:val="10"/>
                <w:lang w:val="ro-RO"/>
              </w:rPr>
            </w:pPr>
          </w:p>
        </w:tc>
        <w:tc>
          <w:tcPr>
            <w:tcW w:w="1500" w:type="dxa"/>
            <w:tcBorders>
              <w:bottom w:val="single" w:sz="8" w:space="0" w:color="C0C0C0"/>
              <w:right w:val="single" w:sz="8" w:space="0" w:color="C0C0C0"/>
            </w:tcBorders>
            <w:vAlign w:val="bottom"/>
          </w:tcPr>
          <w:p w14:paraId="64C20F75" w14:textId="77777777" w:rsidR="00C23177" w:rsidRPr="005634C5" w:rsidRDefault="00C23177">
            <w:pPr>
              <w:rPr>
                <w:rFonts w:ascii="Arial" w:hAnsi="Arial" w:cs="Arial"/>
                <w:sz w:val="10"/>
                <w:szCs w:val="10"/>
                <w:lang w:val="ro-RO"/>
              </w:rPr>
            </w:pPr>
          </w:p>
        </w:tc>
        <w:tc>
          <w:tcPr>
            <w:tcW w:w="1480" w:type="dxa"/>
            <w:tcBorders>
              <w:bottom w:val="single" w:sz="8" w:space="0" w:color="C0C0C0"/>
            </w:tcBorders>
            <w:vAlign w:val="bottom"/>
          </w:tcPr>
          <w:p w14:paraId="03D7F079" w14:textId="77777777" w:rsidR="00C23177" w:rsidRPr="005634C5" w:rsidRDefault="00C23177">
            <w:pPr>
              <w:rPr>
                <w:rFonts w:ascii="Arial" w:hAnsi="Arial" w:cs="Arial"/>
                <w:sz w:val="10"/>
                <w:szCs w:val="10"/>
                <w:lang w:val="ro-RO"/>
              </w:rPr>
            </w:pPr>
          </w:p>
        </w:tc>
        <w:tc>
          <w:tcPr>
            <w:tcW w:w="0" w:type="dxa"/>
            <w:vAlign w:val="bottom"/>
          </w:tcPr>
          <w:p w14:paraId="0E30F3D4" w14:textId="77777777" w:rsidR="00C23177" w:rsidRPr="005634C5" w:rsidRDefault="00C23177">
            <w:pPr>
              <w:rPr>
                <w:rFonts w:ascii="Arial" w:hAnsi="Arial" w:cs="Arial"/>
                <w:sz w:val="1"/>
                <w:szCs w:val="1"/>
                <w:lang w:val="ro-RO"/>
              </w:rPr>
            </w:pPr>
          </w:p>
        </w:tc>
      </w:tr>
    </w:tbl>
    <w:p w14:paraId="29828FB9" w14:textId="77777777" w:rsidR="00C23177" w:rsidRPr="005634C5" w:rsidRDefault="00F4668B">
      <w:pPr>
        <w:ind w:left="2760"/>
        <w:rPr>
          <w:rFonts w:ascii="Arial" w:hAnsi="Arial" w:cs="Arial"/>
          <w:sz w:val="20"/>
          <w:szCs w:val="20"/>
          <w:lang w:val="ro-RO"/>
        </w:rPr>
      </w:pPr>
      <w:r w:rsidRPr="005634C5">
        <w:rPr>
          <w:rFonts w:ascii="Arial" w:eastAsia="Arial" w:hAnsi="Arial" w:cs="Arial"/>
          <w:color w:val="0E4194"/>
          <w:sz w:val="15"/>
          <w:szCs w:val="15"/>
          <w:lang w:val="ro-RO"/>
        </w:rPr>
        <w:t>Niveluri: Utilizator elementar - Utilizator independent - Utilizator experimentat</w:t>
      </w:r>
    </w:p>
    <w:p w14:paraId="10D06F1F" w14:textId="77777777" w:rsidR="00C23177" w:rsidRPr="005634C5" w:rsidRDefault="00F4668B">
      <w:pPr>
        <w:spacing w:line="235" w:lineRule="auto"/>
        <w:ind w:left="2760"/>
        <w:rPr>
          <w:rFonts w:ascii="Arial" w:eastAsia="Arial" w:hAnsi="Arial" w:cs="Arial"/>
          <w:color w:val="000080"/>
          <w:sz w:val="15"/>
          <w:szCs w:val="15"/>
          <w:u w:val="single"/>
          <w:lang w:val="ro-RO"/>
        </w:rPr>
      </w:pPr>
      <w:hyperlink r:id="rId18">
        <w:r w:rsidRPr="005634C5">
          <w:rPr>
            <w:rFonts w:ascii="Arial" w:eastAsia="Arial" w:hAnsi="Arial" w:cs="Arial"/>
            <w:color w:val="000080"/>
            <w:sz w:val="15"/>
            <w:szCs w:val="15"/>
            <w:u w:val="single"/>
            <w:lang w:val="ro-RO"/>
          </w:rPr>
          <w:t>Competențele digitale - Grilă de auto-evaluare</w:t>
        </w:r>
      </w:hyperlink>
    </w:p>
    <w:p w14:paraId="2743B39B" w14:textId="77777777" w:rsidR="00C23177" w:rsidRPr="005634C5" w:rsidRDefault="00C23177">
      <w:pPr>
        <w:spacing w:line="200" w:lineRule="exact"/>
        <w:rPr>
          <w:rFonts w:ascii="Arial" w:hAnsi="Arial" w:cs="Arial"/>
          <w:sz w:val="20"/>
          <w:szCs w:val="20"/>
          <w:lang w:val="ro-RO"/>
        </w:rPr>
      </w:pPr>
    </w:p>
    <w:p w14:paraId="6B4E15C0" w14:textId="77777777" w:rsidR="00C23177" w:rsidRPr="005634C5" w:rsidRDefault="00C23177">
      <w:pPr>
        <w:spacing w:line="200" w:lineRule="exact"/>
        <w:rPr>
          <w:rFonts w:ascii="Arial" w:hAnsi="Arial" w:cs="Arial"/>
          <w:sz w:val="20"/>
          <w:szCs w:val="20"/>
          <w:lang w:val="ro-RO"/>
        </w:rPr>
      </w:pPr>
    </w:p>
    <w:p w14:paraId="2DA55BCA" w14:textId="77777777" w:rsidR="00C23177" w:rsidRPr="005634C5" w:rsidRDefault="00C23177">
      <w:pPr>
        <w:spacing w:line="200" w:lineRule="exact"/>
        <w:rPr>
          <w:rFonts w:ascii="Arial" w:hAnsi="Arial" w:cs="Arial"/>
          <w:sz w:val="20"/>
          <w:szCs w:val="20"/>
          <w:lang w:val="ro-RO"/>
        </w:rPr>
      </w:pPr>
    </w:p>
    <w:p w14:paraId="5444CE53" w14:textId="64CF1FE9" w:rsidR="00C23177" w:rsidRPr="005634C5" w:rsidRDefault="00F4668B" w:rsidP="00805308">
      <w:pPr>
        <w:tabs>
          <w:tab w:val="left" w:pos="2860"/>
        </w:tabs>
        <w:ind w:left="2835" w:hanging="2835"/>
        <w:rPr>
          <w:rFonts w:ascii="Arial" w:hAnsi="Arial" w:cs="Arial"/>
          <w:sz w:val="18"/>
          <w:szCs w:val="18"/>
          <w:lang w:val="ro-RO"/>
        </w:rPr>
      </w:pPr>
      <w:r w:rsidRPr="005634C5">
        <w:rPr>
          <w:rFonts w:ascii="Arial" w:eastAsia="Arial" w:hAnsi="Arial" w:cs="Arial"/>
          <w:sz w:val="20"/>
          <w:szCs w:val="20"/>
          <w:lang w:val="ro-RO"/>
        </w:rPr>
        <w:t>Alte competenţe</w:t>
      </w:r>
      <w:r w:rsidRPr="005634C5">
        <w:rPr>
          <w:rFonts w:ascii="Arial" w:hAnsi="Arial" w:cs="Arial"/>
          <w:sz w:val="20"/>
          <w:szCs w:val="20"/>
          <w:lang w:val="ro-RO"/>
        </w:rPr>
        <w:tab/>
      </w:r>
      <w:r w:rsidRPr="005634C5">
        <w:rPr>
          <w:rFonts w:ascii="Arial" w:eastAsia="Arial" w:hAnsi="Arial" w:cs="Arial"/>
          <w:sz w:val="18"/>
          <w:szCs w:val="18"/>
          <w:lang w:val="ro-RO"/>
        </w:rPr>
        <w:t>Domeniile de interes sunt variate (BPOC; astm bronșic, somnologie, tabagism ca factor de risc,</w:t>
      </w:r>
      <w:r w:rsidR="00805308" w:rsidRPr="005634C5">
        <w:rPr>
          <w:rFonts w:ascii="Arial" w:hAnsi="Arial" w:cs="Arial"/>
          <w:sz w:val="18"/>
          <w:szCs w:val="18"/>
          <w:lang w:val="ro-RO"/>
        </w:rPr>
        <w:t xml:space="preserve"> </w:t>
      </w:r>
      <w:r w:rsidRPr="005634C5">
        <w:rPr>
          <w:rFonts w:ascii="Arial" w:eastAsia="Arial" w:hAnsi="Arial" w:cs="Arial"/>
          <w:sz w:val="18"/>
          <w:szCs w:val="18"/>
          <w:lang w:val="ro-RO"/>
        </w:rPr>
        <w:t xml:space="preserve">insuficienta respiratorie, investigații bronhologice) şi demonstrează preocupările diverse din domeniul patologiei respiratorii, domenii care se suprapun specializărilor </w:t>
      </w:r>
      <w:r w:rsidR="00805308" w:rsidRPr="005634C5">
        <w:rPr>
          <w:rFonts w:ascii="Arial" w:eastAsia="Arial" w:hAnsi="Arial" w:cs="Arial"/>
          <w:sz w:val="18"/>
          <w:szCs w:val="18"/>
          <w:lang w:val="ro-RO"/>
        </w:rPr>
        <w:t>dobândite</w:t>
      </w:r>
    </w:p>
    <w:p w14:paraId="6EAC3292" w14:textId="77777777" w:rsidR="00C23177" w:rsidRPr="005634C5" w:rsidRDefault="00C23177">
      <w:pPr>
        <w:spacing w:line="1" w:lineRule="exact"/>
        <w:rPr>
          <w:rFonts w:ascii="Arial" w:hAnsi="Arial" w:cs="Arial"/>
          <w:sz w:val="16"/>
          <w:szCs w:val="16"/>
          <w:lang w:val="ro-RO"/>
        </w:rPr>
      </w:pPr>
    </w:p>
    <w:p w14:paraId="5F1D04DF" w14:textId="58CF222B" w:rsidR="00C23177" w:rsidRPr="005634C5" w:rsidRDefault="00F4668B" w:rsidP="00D82C08">
      <w:pPr>
        <w:tabs>
          <w:tab w:val="left" w:pos="3460"/>
        </w:tabs>
        <w:ind w:left="3261"/>
        <w:rPr>
          <w:rFonts w:ascii="Arial" w:hAnsi="Arial" w:cs="Arial"/>
          <w:sz w:val="18"/>
          <w:szCs w:val="18"/>
          <w:lang w:val="ro-RO"/>
        </w:rPr>
      </w:pPr>
      <w:r w:rsidRPr="005634C5">
        <w:rPr>
          <w:rFonts w:ascii="Arial" w:eastAsia="Arial" w:hAnsi="Arial" w:cs="Arial"/>
          <w:sz w:val="16"/>
          <w:szCs w:val="16"/>
          <w:lang w:val="ro-RO"/>
        </w:rPr>
        <w:t>-</w:t>
      </w:r>
      <w:r w:rsidRPr="005634C5">
        <w:rPr>
          <w:rFonts w:ascii="Arial" w:hAnsi="Arial" w:cs="Arial"/>
          <w:sz w:val="16"/>
          <w:szCs w:val="16"/>
          <w:lang w:val="ro-RO"/>
        </w:rPr>
        <w:tab/>
      </w:r>
      <w:r w:rsidRPr="005634C5">
        <w:rPr>
          <w:rFonts w:ascii="Arial" w:eastAsia="Arial" w:hAnsi="Arial" w:cs="Arial"/>
          <w:sz w:val="18"/>
          <w:szCs w:val="18"/>
          <w:lang w:val="ro-RO"/>
        </w:rPr>
        <w:t xml:space="preserve">Stagiu de </w:t>
      </w:r>
      <w:r w:rsidR="00805308" w:rsidRPr="005634C5">
        <w:rPr>
          <w:rFonts w:ascii="Arial" w:eastAsia="Arial" w:hAnsi="Arial" w:cs="Arial"/>
          <w:sz w:val="18"/>
          <w:szCs w:val="18"/>
          <w:lang w:val="ro-RO"/>
        </w:rPr>
        <w:t>perfecționare</w:t>
      </w:r>
      <w:r w:rsidRPr="005634C5">
        <w:rPr>
          <w:rFonts w:ascii="Arial" w:eastAsia="Arial" w:hAnsi="Arial" w:cs="Arial"/>
          <w:sz w:val="18"/>
          <w:szCs w:val="18"/>
          <w:lang w:val="ro-RO"/>
        </w:rPr>
        <w:t xml:space="preserve"> pneumologie la Spitalul Pitie- Salpetriere- Paris: 1990</w:t>
      </w:r>
    </w:p>
    <w:p w14:paraId="7750C656" w14:textId="77777777" w:rsidR="00C23177" w:rsidRPr="005634C5" w:rsidRDefault="00C23177" w:rsidP="00D82C08">
      <w:pPr>
        <w:spacing w:line="5" w:lineRule="exact"/>
        <w:ind w:left="3261"/>
        <w:rPr>
          <w:rFonts w:ascii="Arial" w:hAnsi="Arial" w:cs="Arial"/>
          <w:sz w:val="18"/>
          <w:szCs w:val="18"/>
          <w:lang w:val="ro-RO"/>
        </w:rPr>
      </w:pPr>
    </w:p>
    <w:p w14:paraId="70D5BD96" w14:textId="522F7ADA" w:rsidR="00C23177" w:rsidRPr="005634C5" w:rsidRDefault="00F4668B" w:rsidP="00D82C08">
      <w:pPr>
        <w:tabs>
          <w:tab w:val="left" w:pos="3460"/>
        </w:tabs>
        <w:ind w:left="3261"/>
        <w:rPr>
          <w:rFonts w:ascii="Arial" w:hAnsi="Arial" w:cs="Arial"/>
          <w:sz w:val="18"/>
          <w:szCs w:val="18"/>
          <w:lang w:val="ro-RO"/>
        </w:rPr>
      </w:pPr>
      <w:r w:rsidRPr="005634C5">
        <w:rPr>
          <w:rFonts w:ascii="Arial" w:eastAsia="Arial" w:hAnsi="Arial" w:cs="Arial"/>
          <w:sz w:val="18"/>
          <w:szCs w:val="18"/>
          <w:lang w:val="ro-RO"/>
        </w:rPr>
        <w:t>-</w:t>
      </w:r>
      <w:r w:rsidRPr="005634C5">
        <w:rPr>
          <w:rFonts w:ascii="Arial" w:hAnsi="Arial" w:cs="Arial"/>
          <w:sz w:val="18"/>
          <w:szCs w:val="18"/>
          <w:lang w:val="ro-RO"/>
        </w:rPr>
        <w:tab/>
      </w:r>
      <w:r w:rsidR="00805308" w:rsidRPr="005634C5">
        <w:rPr>
          <w:rFonts w:ascii="Arial" w:eastAsia="Arial" w:hAnsi="Arial" w:cs="Arial"/>
          <w:sz w:val="18"/>
          <w:szCs w:val="18"/>
          <w:lang w:val="ro-RO"/>
        </w:rPr>
        <w:t>Atașat</w:t>
      </w:r>
      <w:r w:rsidRPr="005634C5">
        <w:rPr>
          <w:rFonts w:ascii="Arial" w:eastAsia="Arial" w:hAnsi="Arial" w:cs="Arial"/>
          <w:sz w:val="18"/>
          <w:szCs w:val="18"/>
          <w:lang w:val="ro-RO"/>
        </w:rPr>
        <w:t xml:space="preserve"> ca medic în serviciul Prof. J.F. Muir- Rouen-1992,1993</w:t>
      </w:r>
    </w:p>
    <w:p w14:paraId="52D71682" w14:textId="77777777" w:rsidR="00C23177" w:rsidRPr="005634C5" w:rsidRDefault="00F4668B" w:rsidP="00D82C08">
      <w:pPr>
        <w:tabs>
          <w:tab w:val="left" w:pos="3460"/>
        </w:tabs>
        <w:ind w:left="3261"/>
        <w:rPr>
          <w:rFonts w:ascii="Arial" w:hAnsi="Arial" w:cs="Arial"/>
          <w:sz w:val="18"/>
          <w:szCs w:val="18"/>
          <w:lang w:val="ro-RO"/>
        </w:rPr>
      </w:pPr>
      <w:r w:rsidRPr="005634C5">
        <w:rPr>
          <w:rFonts w:ascii="Arial" w:eastAsia="Arial" w:hAnsi="Arial" w:cs="Arial"/>
          <w:sz w:val="18"/>
          <w:szCs w:val="18"/>
          <w:lang w:val="ro-RO"/>
        </w:rPr>
        <w:t>-</w:t>
      </w:r>
      <w:r w:rsidRPr="005634C5">
        <w:rPr>
          <w:rFonts w:ascii="Arial" w:hAnsi="Arial" w:cs="Arial"/>
          <w:sz w:val="18"/>
          <w:szCs w:val="18"/>
          <w:lang w:val="ro-RO"/>
        </w:rPr>
        <w:tab/>
      </w:r>
      <w:r w:rsidRPr="005634C5">
        <w:rPr>
          <w:rFonts w:ascii="Arial" w:eastAsia="Arial" w:hAnsi="Arial" w:cs="Arial"/>
          <w:sz w:val="18"/>
          <w:szCs w:val="18"/>
          <w:lang w:val="ro-RO"/>
        </w:rPr>
        <w:t>Participant la cercetările din clinica franceză: 1992-1993</w:t>
      </w:r>
    </w:p>
    <w:p w14:paraId="20874C2D" w14:textId="77777777" w:rsidR="00C23177" w:rsidRPr="005634C5" w:rsidRDefault="00C23177" w:rsidP="00D82C08">
      <w:pPr>
        <w:spacing w:line="5" w:lineRule="exact"/>
        <w:ind w:left="3261"/>
        <w:rPr>
          <w:rFonts w:ascii="Arial" w:hAnsi="Arial" w:cs="Arial"/>
          <w:sz w:val="18"/>
          <w:szCs w:val="18"/>
          <w:lang w:val="ro-RO"/>
        </w:rPr>
      </w:pPr>
    </w:p>
    <w:p w14:paraId="454D5047" w14:textId="34CD8486" w:rsidR="00C23177" w:rsidRPr="005634C5" w:rsidRDefault="00F4668B" w:rsidP="00D82C08">
      <w:pPr>
        <w:tabs>
          <w:tab w:val="left" w:pos="3460"/>
        </w:tabs>
        <w:ind w:left="3261"/>
        <w:rPr>
          <w:rFonts w:ascii="Arial" w:hAnsi="Arial" w:cs="Arial"/>
          <w:sz w:val="18"/>
          <w:szCs w:val="18"/>
          <w:lang w:val="ro-RO"/>
        </w:rPr>
      </w:pPr>
      <w:r w:rsidRPr="005634C5">
        <w:rPr>
          <w:rFonts w:ascii="Arial" w:eastAsia="Arial" w:hAnsi="Arial" w:cs="Arial"/>
          <w:sz w:val="18"/>
          <w:szCs w:val="18"/>
          <w:lang w:val="ro-RO"/>
        </w:rPr>
        <w:t>-</w:t>
      </w:r>
      <w:r w:rsidRPr="005634C5">
        <w:rPr>
          <w:rFonts w:ascii="Arial" w:hAnsi="Arial" w:cs="Arial"/>
          <w:sz w:val="18"/>
          <w:szCs w:val="18"/>
          <w:lang w:val="ro-RO"/>
        </w:rPr>
        <w:tab/>
      </w:r>
      <w:r w:rsidRPr="005634C5">
        <w:rPr>
          <w:rFonts w:ascii="Arial" w:eastAsia="Arial" w:hAnsi="Arial" w:cs="Arial"/>
          <w:sz w:val="18"/>
          <w:szCs w:val="18"/>
          <w:lang w:val="ro-RO"/>
        </w:rPr>
        <w:t xml:space="preserve">Stagiu de bursier al Spitalului Ruhrlandklinik ESSEN pentru </w:t>
      </w:r>
      <w:r w:rsidR="00805308" w:rsidRPr="005634C5">
        <w:rPr>
          <w:rFonts w:ascii="Arial" w:eastAsia="Arial" w:hAnsi="Arial" w:cs="Arial"/>
          <w:sz w:val="18"/>
          <w:szCs w:val="18"/>
          <w:lang w:val="ro-RO"/>
        </w:rPr>
        <w:t>inițiere</w:t>
      </w:r>
      <w:r w:rsidRPr="005634C5">
        <w:rPr>
          <w:rFonts w:ascii="Arial" w:eastAsia="Arial" w:hAnsi="Arial" w:cs="Arial"/>
          <w:sz w:val="18"/>
          <w:szCs w:val="18"/>
          <w:lang w:val="ro-RO"/>
        </w:rPr>
        <w:t xml:space="preserve"> în toracoscopie, SAS şi</w:t>
      </w:r>
      <w:r w:rsidR="00805308" w:rsidRPr="005634C5">
        <w:rPr>
          <w:rFonts w:ascii="Arial" w:eastAsia="Arial" w:hAnsi="Arial" w:cs="Arial"/>
          <w:sz w:val="18"/>
          <w:szCs w:val="18"/>
          <w:lang w:val="ro-RO"/>
        </w:rPr>
        <w:t xml:space="preserve"> </w:t>
      </w:r>
      <w:r w:rsidRPr="005634C5">
        <w:rPr>
          <w:rFonts w:ascii="Arial" w:eastAsia="Arial" w:hAnsi="Arial" w:cs="Arial"/>
          <w:sz w:val="18"/>
          <w:szCs w:val="18"/>
          <w:lang w:val="ro-RO"/>
        </w:rPr>
        <w:t>explorări funcţionale: 1995</w:t>
      </w:r>
    </w:p>
    <w:p w14:paraId="420D9C2B" w14:textId="77777777" w:rsidR="00C23177" w:rsidRPr="005634C5" w:rsidRDefault="00C23177" w:rsidP="00D82C08">
      <w:pPr>
        <w:spacing w:line="5" w:lineRule="exact"/>
        <w:ind w:left="3261"/>
        <w:rPr>
          <w:rFonts w:ascii="Arial" w:hAnsi="Arial" w:cs="Arial"/>
          <w:sz w:val="18"/>
          <w:szCs w:val="18"/>
          <w:lang w:val="ro-RO"/>
        </w:rPr>
      </w:pPr>
    </w:p>
    <w:p w14:paraId="0B72571B" w14:textId="038CAD64" w:rsidR="00C23177" w:rsidRPr="005634C5" w:rsidRDefault="00F4668B" w:rsidP="00D82C08">
      <w:pPr>
        <w:tabs>
          <w:tab w:val="left" w:pos="3460"/>
        </w:tabs>
        <w:ind w:left="3261"/>
        <w:rPr>
          <w:rFonts w:ascii="Arial" w:hAnsi="Arial" w:cs="Arial"/>
          <w:sz w:val="18"/>
          <w:szCs w:val="18"/>
          <w:lang w:val="ro-RO"/>
        </w:rPr>
      </w:pPr>
      <w:r w:rsidRPr="005634C5">
        <w:rPr>
          <w:rFonts w:ascii="Arial" w:eastAsia="Arial" w:hAnsi="Arial" w:cs="Arial"/>
          <w:sz w:val="18"/>
          <w:szCs w:val="18"/>
          <w:lang w:val="ro-RO"/>
        </w:rPr>
        <w:t>-</w:t>
      </w:r>
      <w:r w:rsidRPr="005634C5">
        <w:rPr>
          <w:rFonts w:ascii="Arial" w:hAnsi="Arial" w:cs="Arial"/>
          <w:sz w:val="18"/>
          <w:szCs w:val="18"/>
          <w:lang w:val="ro-RO"/>
        </w:rPr>
        <w:tab/>
      </w:r>
      <w:r w:rsidRPr="005634C5">
        <w:rPr>
          <w:rFonts w:ascii="Arial" w:eastAsia="Arial" w:hAnsi="Arial" w:cs="Arial"/>
          <w:sz w:val="18"/>
          <w:szCs w:val="18"/>
          <w:lang w:val="ro-RO"/>
        </w:rPr>
        <w:t xml:space="preserve">Stagiu de instruire în </w:t>
      </w:r>
      <w:r w:rsidR="00805308" w:rsidRPr="005634C5">
        <w:rPr>
          <w:rFonts w:ascii="Arial" w:eastAsia="Arial" w:hAnsi="Arial" w:cs="Arial"/>
          <w:sz w:val="18"/>
          <w:szCs w:val="18"/>
          <w:lang w:val="ro-RO"/>
        </w:rPr>
        <w:t>ventilația</w:t>
      </w:r>
      <w:r w:rsidRPr="005634C5">
        <w:rPr>
          <w:rFonts w:ascii="Arial" w:eastAsia="Arial" w:hAnsi="Arial" w:cs="Arial"/>
          <w:sz w:val="18"/>
          <w:szCs w:val="18"/>
          <w:lang w:val="ro-RO"/>
        </w:rPr>
        <w:t xml:space="preserve"> asistată la domiciliu Spitalul Croix-Rousse- Lyon- Franţa,</w:t>
      </w:r>
      <w:r w:rsidR="00805308" w:rsidRPr="005634C5">
        <w:rPr>
          <w:rFonts w:ascii="Arial" w:eastAsia="Arial" w:hAnsi="Arial" w:cs="Arial"/>
          <w:sz w:val="18"/>
          <w:szCs w:val="18"/>
          <w:lang w:val="ro-RO"/>
        </w:rPr>
        <w:t xml:space="preserve"> </w:t>
      </w:r>
      <w:r w:rsidRPr="005634C5">
        <w:rPr>
          <w:rFonts w:ascii="Arial" w:eastAsia="Arial" w:hAnsi="Arial" w:cs="Arial"/>
          <w:sz w:val="18"/>
          <w:szCs w:val="18"/>
          <w:lang w:val="ro-RO"/>
        </w:rPr>
        <w:t>aprilie 1996</w:t>
      </w:r>
    </w:p>
    <w:p w14:paraId="3C84538B" w14:textId="77777777" w:rsidR="00C23177" w:rsidRPr="005634C5" w:rsidRDefault="00F4668B" w:rsidP="00D82C08">
      <w:pPr>
        <w:tabs>
          <w:tab w:val="left" w:pos="3460"/>
        </w:tabs>
        <w:ind w:left="3261"/>
        <w:rPr>
          <w:rFonts w:ascii="Arial" w:hAnsi="Arial" w:cs="Arial"/>
          <w:sz w:val="18"/>
          <w:szCs w:val="18"/>
          <w:lang w:val="ro-RO"/>
        </w:rPr>
      </w:pPr>
      <w:r w:rsidRPr="005634C5">
        <w:rPr>
          <w:rFonts w:ascii="Arial" w:eastAsia="Arial" w:hAnsi="Arial" w:cs="Arial"/>
          <w:sz w:val="18"/>
          <w:szCs w:val="18"/>
          <w:lang w:val="ro-RO"/>
        </w:rPr>
        <w:t>-</w:t>
      </w:r>
      <w:r w:rsidRPr="005634C5">
        <w:rPr>
          <w:rFonts w:ascii="Arial" w:hAnsi="Arial" w:cs="Arial"/>
          <w:sz w:val="18"/>
          <w:szCs w:val="18"/>
          <w:lang w:val="ro-RO"/>
        </w:rPr>
        <w:tab/>
      </w:r>
      <w:r w:rsidRPr="005634C5">
        <w:rPr>
          <w:rFonts w:ascii="Arial" w:eastAsia="Arial" w:hAnsi="Arial" w:cs="Arial"/>
          <w:sz w:val="18"/>
          <w:szCs w:val="18"/>
          <w:lang w:val="ro-RO"/>
        </w:rPr>
        <w:t>diplome BUB în somnologie la Kassel la prof. M. Konnermann</w:t>
      </w:r>
    </w:p>
    <w:p w14:paraId="3B85BFD5" w14:textId="77777777" w:rsidR="00C23177" w:rsidRPr="005634C5" w:rsidRDefault="00C23177" w:rsidP="00D82C08">
      <w:pPr>
        <w:spacing w:line="5" w:lineRule="exact"/>
        <w:ind w:left="3261"/>
        <w:rPr>
          <w:rFonts w:ascii="Arial" w:hAnsi="Arial" w:cs="Arial"/>
          <w:sz w:val="18"/>
          <w:szCs w:val="18"/>
          <w:lang w:val="ro-RO"/>
        </w:rPr>
      </w:pPr>
    </w:p>
    <w:p w14:paraId="39C9AC16" w14:textId="280BFE67" w:rsidR="00C23177" w:rsidRPr="005634C5" w:rsidRDefault="00F4668B" w:rsidP="00D82C08">
      <w:pPr>
        <w:tabs>
          <w:tab w:val="left" w:pos="3460"/>
        </w:tabs>
        <w:ind w:left="3261"/>
        <w:rPr>
          <w:rFonts w:ascii="Arial" w:hAnsi="Arial" w:cs="Arial"/>
          <w:sz w:val="18"/>
          <w:szCs w:val="18"/>
          <w:lang w:val="ro-RO"/>
        </w:rPr>
      </w:pPr>
      <w:r w:rsidRPr="005634C5">
        <w:rPr>
          <w:rFonts w:ascii="Arial" w:eastAsia="Arial" w:hAnsi="Arial" w:cs="Arial"/>
          <w:sz w:val="18"/>
          <w:szCs w:val="18"/>
          <w:lang w:val="ro-RO"/>
        </w:rPr>
        <w:t>-</w:t>
      </w:r>
      <w:r w:rsidRPr="005634C5">
        <w:rPr>
          <w:rFonts w:ascii="Arial" w:hAnsi="Arial" w:cs="Arial"/>
          <w:sz w:val="18"/>
          <w:szCs w:val="18"/>
          <w:lang w:val="ro-RO"/>
        </w:rPr>
        <w:tab/>
      </w:r>
      <w:r w:rsidRPr="005634C5">
        <w:rPr>
          <w:rFonts w:ascii="Arial" w:eastAsia="Arial" w:hAnsi="Arial" w:cs="Arial"/>
          <w:sz w:val="18"/>
          <w:szCs w:val="18"/>
          <w:lang w:val="ro-RO"/>
        </w:rPr>
        <w:t xml:space="preserve">Innsbruck Stagiu pentru </w:t>
      </w:r>
      <w:r w:rsidR="00805308" w:rsidRPr="005634C5">
        <w:rPr>
          <w:rFonts w:ascii="Arial" w:eastAsia="Arial" w:hAnsi="Arial" w:cs="Arial"/>
          <w:sz w:val="18"/>
          <w:szCs w:val="18"/>
          <w:lang w:val="ro-RO"/>
        </w:rPr>
        <w:t>inițierea</w:t>
      </w:r>
      <w:r w:rsidRPr="005634C5">
        <w:rPr>
          <w:rFonts w:ascii="Arial" w:eastAsia="Arial" w:hAnsi="Arial" w:cs="Arial"/>
          <w:sz w:val="18"/>
          <w:szCs w:val="18"/>
          <w:lang w:val="ro-RO"/>
        </w:rPr>
        <w:t xml:space="preserve"> în monitorizarea </w:t>
      </w:r>
      <w:r w:rsidR="00805308" w:rsidRPr="005634C5">
        <w:rPr>
          <w:rFonts w:ascii="Arial" w:eastAsia="Arial" w:hAnsi="Arial" w:cs="Arial"/>
          <w:sz w:val="18"/>
          <w:szCs w:val="18"/>
          <w:lang w:val="ro-RO"/>
        </w:rPr>
        <w:t>transplantaților</w:t>
      </w:r>
      <w:r w:rsidRPr="005634C5">
        <w:rPr>
          <w:rFonts w:ascii="Arial" w:eastAsia="Arial" w:hAnsi="Arial" w:cs="Arial"/>
          <w:sz w:val="18"/>
          <w:szCs w:val="18"/>
          <w:lang w:val="ro-RO"/>
        </w:rPr>
        <w:t xml:space="preserve"> pulmonari – Landesklinik</w:t>
      </w:r>
      <w:r w:rsidR="00805308" w:rsidRPr="005634C5">
        <w:rPr>
          <w:rFonts w:ascii="Arial" w:eastAsia="Arial" w:hAnsi="Arial" w:cs="Arial"/>
          <w:sz w:val="18"/>
          <w:szCs w:val="18"/>
          <w:lang w:val="ro-RO"/>
        </w:rPr>
        <w:t xml:space="preserve"> </w:t>
      </w:r>
      <w:r w:rsidRPr="005634C5">
        <w:rPr>
          <w:rFonts w:ascii="Arial" w:eastAsia="Arial" w:hAnsi="Arial" w:cs="Arial"/>
          <w:sz w:val="18"/>
          <w:szCs w:val="18"/>
          <w:lang w:val="ro-RO"/>
        </w:rPr>
        <w:t>Matters 1998, dec</w:t>
      </w:r>
    </w:p>
    <w:p w14:paraId="08DBA103" w14:textId="77777777" w:rsidR="00C23177" w:rsidRPr="005634C5" w:rsidRDefault="00C23177" w:rsidP="00D82C08">
      <w:pPr>
        <w:spacing w:line="5" w:lineRule="exact"/>
        <w:ind w:left="3261"/>
        <w:rPr>
          <w:rFonts w:ascii="Arial" w:hAnsi="Arial" w:cs="Arial"/>
          <w:sz w:val="18"/>
          <w:szCs w:val="18"/>
          <w:lang w:val="ro-RO"/>
        </w:rPr>
      </w:pPr>
    </w:p>
    <w:p w14:paraId="2F772702" w14:textId="11ABE483" w:rsidR="00C23177" w:rsidRPr="005634C5" w:rsidRDefault="00F4668B" w:rsidP="00D82C08">
      <w:pPr>
        <w:tabs>
          <w:tab w:val="left" w:pos="3460"/>
        </w:tabs>
        <w:ind w:left="3261"/>
        <w:rPr>
          <w:rFonts w:ascii="Arial" w:hAnsi="Arial" w:cs="Arial"/>
          <w:sz w:val="18"/>
          <w:szCs w:val="18"/>
          <w:lang w:val="ro-RO"/>
        </w:rPr>
      </w:pPr>
      <w:r w:rsidRPr="005634C5">
        <w:rPr>
          <w:rFonts w:ascii="Arial" w:eastAsia="Arial" w:hAnsi="Arial" w:cs="Arial"/>
          <w:sz w:val="18"/>
          <w:szCs w:val="18"/>
          <w:lang w:val="ro-RO"/>
        </w:rPr>
        <w:t>-</w:t>
      </w:r>
      <w:r w:rsidRPr="005634C5">
        <w:rPr>
          <w:rFonts w:ascii="Arial" w:hAnsi="Arial" w:cs="Arial"/>
          <w:sz w:val="18"/>
          <w:szCs w:val="18"/>
          <w:lang w:val="ro-RO"/>
        </w:rPr>
        <w:tab/>
      </w:r>
      <w:r w:rsidRPr="005634C5">
        <w:rPr>
          <w:rFonts w:ascii="Arial" w:eastAsia="Arial" w:hAnsi="Arial" w:cs="Arial"/>
          <w:sz w:val="18"/>
          <w:szCs w:val="18"/>
          <w:lang w:val="ro-RO"/>
        </w:rPr>
        <w:t xml:space="preserve">atestat de studii complementare in "Managementul Serviciilor de </w:t>
      </w:r>
      <w:r w:rsidR="00805308" w:rsidRPr="005634C5">
        <w:rPr>
          <w:rFonts w:ascii="Arial" w:eastAsia="Arial" w:hAnsi="Arial" w:cs="Arial"/>
          <w:sz w:val="18"/>
          <w:szCs w:val="18"/>
          <w:lang w:val="ro-RO"/>
        </w:rPr>
        <w:t>Sănătate</w:t>
      </w:r>
      <w:r w:rsidRPr="005634C5">
        <w:rPr>
          <w:rFonts w:ascii="Arial" w:eastAsia="Arial" w:hAnsi="Arial" w:cs="Arial"/>
          <w:sz w:val="18"/>
          <w:szCs w:val="18"/>
          <w:lang w:val="ro-RO"/>
        </w:rPr>
        <w:t>", în sept. 2006,</w:t>
      </w:r>
      <w:r w:rsidR="00805308" w:rsidRPr="005634C5">
        <w:rPr>
          <w:rFonts w:ascii="Arial" w:eastAsia="Arial" w:hAnsi="Arial" w:cs="Arial"/>
          <w:sz w:val="18"/>
          <w:szCs w:val="18"/>
          <w:lang w:val="ro-RO"/>
        </w:rPr>
        <w:t xml:space="preserve"> </w:t>
      </w:r>
      <w:r w:rsidRPr="005634C5">
        <w:rPr>
          <w:rFonts w:ascii="Arial" w:eastAsia="Arial" w:hAnsi="Arial" w:cs="Arial"/>
          <w:sz w:val="18"/>
          <w:szCs w:val="18"/>
          <w:lang w:val="ro-RO"/>
        </w:rPr>
        <w:t xml:space="preserve">cu media 9,91, la  Centrul National de </w:t>
      </w:r>
      <w:r w:rsidR="00805308" w:rsidRPr="005634C5">
        <w:rPr>
          <w:rFonts w:ascii="Arial" w:eastAsia="Arial" w:hAnsi="Arial" w:cs="Arial"/>
          <w:sz w:val="18"/>
          <w:szCs w:val="18"/>
          <w:lang w:val="ro-RO"/>
        </w:rPr>
        <w:t>Perfecționare</w:t>
      </w:r>
      <w:r w:rsidRPr="005634C5">
        <w:rPr>
          <w:rFonts w:ascii="Arial" w:eastAsia="Arial" w:hAnsi="Arial" w:cs="Arial"/>
          <w:sz w:val="18"/>
          <w:szCs w:val="18"/>
          <w:lang w:val="ro-RO"/>
        </w:rPr>
        <w:t xml:space="preserve"> </w:t>
      </w:r>
      <w:r w:rsidR="00805308" w:rsidRPr="005634C5">
        <w:rPr>
          <w:rFonts w:ascii="Arial" w:eastAsia="Arial" w:hAnsi="Arial" w:cs="Arial"/>
          <w:sz w:val="18"/>
          <w:szCs w:val="18"/>
          <w:lang w:val="ro-RO"/>
        </w:rPr>
        <w:t>î</w:t>
      </w:r>
      <w:r w:rsidRPr="005634C5">
        <w:rPr>
          <w:rFonts w:ascii="Arial" w:eastAsia="Arial" w:hAnsi="Arial" w:cs="Arial"/>
          <w:sz w:val="18"/>
          <w:szCs w:val="18"/>
          <w:lang w:val="ro-RO"/>
        </w:rPr>
        <w:t xml:space="preserve">n Domeniul Sanitar </w:t>
      </w:r>
      <w:r w:rsidR="00805308" w:rsidRPr="005634C5">
        <w:rPr>
          <w:rFonts w:ascii="Arial" w:eastAsia="Arial" w:hAnsi="Arial" w:cs="Arial"/>
          <w:sz w:val="18"/>
          <w:szCs w:val="18"/>
          <w:lang w:val="ro-RO"/>
        </w:rPr>
        <w:t>București</w:t>
      </w:r>
      <w:r w:rsidRPr="005634C5">
        <w:rPr>
          <w:rFonts w:ascii="Arial" w:eastAsia="Arial" w:hAnsi="Arial" w:cs="Arial"/>
          <w:sz w:val="18"/>
          <w:szCs w:val="18"/>
          <w:lang w:val="ro-RO"/>
        </w:rPr>
        <w:t>, seria C nr.</w:t>
      </w:r>
      <w:r w:rsidR="00805308" w:rsidRPr="005634C5">
        <w:rPr>
          <w:rFonts w:ascii="Arial" w:eastAsia="Arial" w:hAnsi="Arial" w:cs="Arial"/>
          <w:sz w:val="18"/>
          <w:szCs w:val="18"/>
          <w:lang w:val="ro-RO"/>
        </w:rPr>
        <w:t xml:space="preserve"> </w:t>
      </w:r>
      <w:r w:rsidRPr="005634C5">
        <w:rPr>
          <w:rFonts w:ascii="Arial" w:eastAsia="Arial" w:hAnsi="Arial" w:cs="Arial"/>
          <w:sz w:val="18"/>
          <w:szCs w:val="18"/>
          <w:lang w:val="ro-RO"/>
        </w:rPr>
        <w:t>018295.</w:t>
      </w:r>
    </w:p>
    <w:p w14:paraId="092044C2" w14:textId="77777777" w:rsidR="00C23177" w:rsidRPr="005634C5" w:rsidRDefault="00F4668B" w:rsidP="00D82C08">
      <w:pPr>
        <w:tabs>
          <w:tab w:val="left" w:pos="3460"/>
        </w:tabs>
        <w:ind w:left="3261"/>
        <w:rPr>
          <w:rFonts w:ascii="Arial" w:hAnsi="Arial" w:cs="Arial"/>
          <w:sz w:val="18"/>
          <w:szCs w:val="18"/>
          <w:lang w:val="ro-RO"/>
        </w:rPr>
      </w:pPr>
      <w:r w:rsidRPr="005634C5">
        <w:rPr>
          <w:rFonts w:ascii="Arial" w:eastAsia="Arial" w:hAnsi="Arial" w:cs="Arial"/>
          <w:sz w:val="18"/>
          <w:szCs w:val="18"/>
          <w:lang w:val="ro-RO"/>
        </w:rPr>
        <w:t>-</w:t>
      </w:r>
      <w:r w:rsidRPr="005634C5">
        <w:rPr>
          <w:rFonts w:ascii="Arial" w:hAnsi="Arial" w:cs="Arial"/>
          <w:sz w:val="18"/>
          <w:szCs w:val="18"/>
          <w:lang w:val="ro-RO"/>
        </w:rPr>
        <w:tab/>
      </w:r>
      <w:r w:rsidRPr="005634C5">
        <w:rPr>
          <w:rFonts w:ascii="Arial" w:eastAsia="Arial" w:hAnsi="Arial" w:cs="Arial"/>
          <w:sz w:val="18"/>
          <w:szCs w:val="18"/>
          <w:lang w:val="ro-RO"/>
        </w:rPr>
        <w:t>Supraspecializare pneumologie pediatrică 2000</w:t>
      </w:r>
    </w:p>
    <w:p w14:paraId="35FA6F77" w14:textId="77777777" w:rsidR="00C23177" w:rsidRPr="005634C5" w:rsidRDefault="00F4668B" w:rsidP="00D82C08">
      <w:pPr>
        <w:tabs>
          <w:tab w:val="left" w:pos="3460"/>
        </w:tabs>
        <w:spacing w:line="237" w:lineRule="auto"/>
        <w:ind w:left="3261"/>
        <w:rPr>
          <w:rFonts w:ascii="Arial" w:hAnsi="Arial" w:cs="Arial"/>
          <w:sz w:val="18"/>
          <w:szCs w:val="18"/>
          <w:lang w:val="ro-RO"/>
        </w:rPr>
      </w:pPr>
      <w:r w:rsidRPr="005634C5">
        <w:rPr>
          <w:rFonts w:ascii="Arial" w:eastAsia="Arial" w:hAnsi="Arial" w:cs="Arial"/>
          <w:sz w:val="18"/>
          <w:szCs w:val="18"/>
          <w:lang w:val="ro-RO"/>
        </w:rPr>
        <w:t>-</w:t>
      </w:r>
      <w:r w:rsidRPr="005634C5">
        <w:rPr>
          <w:rFonts w:ascii="Arial" w:hAnsi="Arial" w:cs="Arial"/>
          <w:sz w:val="18"/>
          <w:szCs w:val="18"/>
          <w:lang w:val="ro-RO"/>
        </w:rPr>
        <w:tab/>
      </w:r>
      <w:r w:rsidRPr="005634C5">
        <w:rPr>
          <w:rFonts w:ascii="Arial" w:eastAsia="Arial" w:hAnsi="Arial" w:cs="Arial"/>
          <w:sz w:val="18"/>
          <w:szCs w:val="18"/>
          <w:lang w:val="ro-RO"/>
        </w:rPr>
        <w:t>„Policy and advocay”-Cancer Institut Varsovia 2000</w:t>
      </w:r>
    </w:p>
    <w:p w14:paraId="6392E96B" w14:textId="77777777" w:rsidR="00C23177" w:rsidRPr="005634C5" w:rsidRDefault="00C23177" w:rsidP="00D82C08">
      <w:pPr>
        <w:spacing w:line="1" w:lineRule="exact"/>
        <w:ind w:left="3261"/>
        <w:rPr>
          <w:rFonts w:ascii="Arial" w:hAnsi="Arial" w:cs="Arial"/>
          <w:sz w:val="18"/>
          <w:szCs w:val="18"/>
          <w:lang w:val="ro-RO"/>
        </w:rPr>
      </w:pPr>
    </w:p>
    <w:p w14:paraId="161188C3" w14:textId="77777777" w:rsidR="00C23177" w:rsidRPr="005634C5" w:rsidRDefault="00F4668B" w:rsidP="00D82C08">
      <w:pPr>
        <w:tabs>
          <w:tab w:val="left" w:pos="3460"/>
        </w:tabs>
        <w:ind w:left="3261"/>
        <w:rPr>
          <w:rFonts w:ascii="Arial" w:hAnsi="Arial" w:cs="Arial"/>
          <w:sz w:val="18"/>
          <w:szCs w:val="18"/>
          <w:lang w:val="ro-RO"/>
        </w:rPr>
      </w:pPr>
      <w:r w:rsidRPr="005634C5">
        <w:rPr>
          <w:rFonts w:ascii="Arial" w:eastAsia="Arial" w:hAnsi="Arial" w:cs="Arial"/>
          <w:sz w:val="18"/>
          <w:szCs w:val="18"/>
          <w:lang w:val="ro-RO"/>
        </w:rPr>
        <w:t>-</w:t>
      </w:r>
      <w:r w:rsidRPr="005634C5">
        <w:rPr>
          <w:rFonts w:ascii="Arial" w:hAnsi="Arial" w:cs="Arial"/>
          <w:sz w:val="18"/>
          <w:szCs w:val="18"/>
          <w:lang w:val="ro-RO"/>
        </w:rPr>
        <w:tab/>
      </w:r>
      <w:r w:rsidRPr="005634C5">
        <w:rPr>
          <w:rFonts w:ascii="Arial" w:eastAsia="Arial" w:hAnsi="Arial" w:cs="Arial"/>
          <w:sz w:val="18"/>
          <w:szCs w:val="18"/>
          <w:lang w:val="ro-RO"/>
        </w:rPr>
        <w:t>American Cancer Society University-Varsovia 2002</w:t>
      </w:r>
    </w:p>
    <w:p w14:paraId="39B860FB" w14:textId="5516184E" w:rsidR="00C23177" w:rsidRPr="005634C5" w:rsidRDefault="00F4668B" w:rsidP="00D82C08">
      <w:pPr>
        <w:tabs>
          <w:tab w:val="left" w:pos="3460"/>
        </w:tabs>
        <w:ind w:left="3261"/>
        <w:rPr>
          <w:rFonts w:ascii="Arial" w:eastAsia="Arial" w:hAnsi="Arial" w:cs="Arial"/>
          <w:sz w:val="18"/>
          <w:szCs w:val="18"/>
          <w:lang w:val="ro-RO"/>
        </w:rPr>
      </w:pPr>
      <w:r w:rsidRPr="005634C5">
        <w:rPr>
          <w:rFonts w:ascii="Arial" w:eastAsia="Arial" w:hAnsi="Arial" w:cs="Arial"/>
          <w:sz w:val="18"/>
          <w:szCs w:val="18"/>
          <w:lang w:val="ro-RO"/>
        </w:rPr>
        <w:t>-</w:t>
      </w:r>
      <w:r w:rsidRPr="005634C5">
        <w:rPr>
          <w:rFonts w:ascii="Arial" w:hAnsi="Arial" w:cs="Arial"/>
          <w:sz w:val="18"/>
          <w:szCs w:val="18"/>
          <w:lang w:val="ro-RO"/>
        </w:rPr>
        <w:tab/>
      </w:r>
      <w:r w:rsidRPr="005634C5">
        <w:rPr>
          <w:rFonts w:ascii="Arial" w:eastAsia="Arial" w:hAnsi="Arial" w:cs="Arial"/>
          <w:sz w:val="18"/>
          <w:szCs w:val="18"/>
          <w:lang w:val="ro-RO"/>
        </w:rPr>
        <w:t xml:space="preserve">Competenta </w:t>
      </w:r>
      <w:r w:rsidR="00805308" w:rsidRPr="005634C5">
        <w:rPr>
          <w:rFonts w:ascii="Arial" w:eastAsia="Arial" w:hAnsi="Arial" w:cs="Arial"/>
          <w:sz w:val="18"/>
          <w:szCs w:val="18"/>
          <w:lang w:val="ro-RO"/>
        </w:rPr>
        <w:t>î</w:t>
      </w:r>
      <w:r w:rsidRPr="005634C5">
        <w:rPr>
          <w:rFonts w:ascii="Arial" w:eastAsia="Arial" w:hAnsi="Arial" w:cs="Arial"/>
          <w:sz w:val="18"/>
          <w:szCs w:val="18"/>
          <w:lang w:val="ro-RO"/>
        </w:rPr>
        <w:t>n bronhoscopie</w:t>
      </w:r>
    </w:p>
    <w:p w14:paraId="4E24F090" w14:textId="03939D08" w:rsidR="00A67154" w:rsidRPr="005634C5" w:rsidRDefault="00A67154" w:rsidP="00A67154">
      <w:pPr>
        <w:tabs>
          <w:tab w:val="left" w:pos="3460"/>
        </w:tabs>
        <w:spacing w:line="237" w:lineRule="auto"/>
        <w:ind w:left="3261"/>
        <w:rPr>
          <w:rFonts w:ascii="Arial" w:eastAsia="Arial" w:hAnsi="Arial" w:cs="Arial"/>
          <w:sz w:val="18"/>
          <w:szCs w:val="18"/>
          <w:lang w:val="ro-RO"/>
        </w:rPr>
      </w:pPr>
      <w:r w:rsidRPr="005634C5">
        <w:rPr>
          <w:rFonts w:ascii="Arial" w:eastAsia="Arial" w:hAnsi="Arial" w:cs="Arial"/>
          <w:sz w:val="18"/>
          <w:szCs w:val="18"/>
          <w:lang w:val="ro-RO"/>
        </w:rPr>
        <w:t>-</w:t>
      </w:r>
      <w:r w:rsidRPr="005634C5">
        <w:rPr>
          <w:rFonts w:ascii="Arial" w:hAnsi="Arial" w:cs="Arial"/>
          <w:sz w:val="18"/>
          <w:szCs w:val="18"/>
          <w:lang w:val="ro-RO"/>
        </w:rPr>
        <w:tab/>
      </w:r>
      <w:r w:rsidRPr="005634C5">
        <w:rPr>
          <w:rFonts w:ascii="Arial" w:eastAsia="Arial" w:hAnsi="Arial" w:cs="Arial"/>
          <w:sz w:val="18"/>
          <w:szCs w:val="18"/>
          <w:lang w:val="ro-RO"/>
        </w:rPr>
        <w:t>Atestat de studii complementare Somnologie nivel I si II  din 2013</w:t>
      </w:r>
    </w:p>
    <w:p w14:paraId="716D433D" w14:textId="065B5DE8" w:rsidR="00C23177" w:rsidRPr="005634C5" w:rsidRDefault="00A67154" w:rsidP="00A67154">
      <w:pPr>
        <w:tabs>
          <w:tab w:val="left" w:pos="3460"/>
        </w:tabs>
        <w:spacing w:line="237" w:lineRule="auto"/>
        <w:ind w:left="3261"/>
        <w:rPr>
          <w:rFonts w:ascii="Arial" w:eastAsia="Arial" w:hAnsi="Arial" w:cs="Arial"/>
          <w:sz w:val="18"/>
          <w:szCs w:val="18"/>
          <w:lang w:val="ro-RO"/>
        </w:rPr>
      </w:pPr>
      <w:r w:rsidRPr="005634C5">
        <w:rPr>
          <w:rFonts w:ascii="Arial" w:eastAsia="Arial" w:hAnsi="Arial" w:cs="Arial"/>
          <w:sz w:val="18"/>
          <w:szCs w:val="18"/>
          <w:lang w:val="ro-RO"/>
        </w:rPr>
        <w:t>-   Atestat de studii complementare  in managementul general Clinic si Terapeutic al Tulburarilor Respiratorii –Ventilatie Non –Invaziva- 2.iulie 2015</w:t>
      </w:r>
    </w:p>
    <w:p w14:paraId="518C6B6C" w14:textId="77777777" w:rsidR="00A67154" w:rsidRPr="005634C5" w:rsidRDefault="00A67154" w:rsidP="00A67154">
      <w:pPr>
        <w:tabs>
          <w:tab w:val="left" w:pos="3460"/>
        </w:tabs>
        <w:spacing w:line="237" w:lineRule="auto"/>
        <w:ind w:left="3261"/>
        <w:rPr>
          <w:rFonts w:ascii="Arial" w:eastAsia="Arial" w:hAnsi="Arial" w:cs="Arial"/>
          <w:sz w:val="18"/>
          <w:szCs w:val="18"/>
          <w:lang w:val="ro-RO"/>
        </w:rPr>
      </w:pPr>
    </w:p>
    <w:p w14:paraId="07B974FF" w14:textId="77777777" w:rsidR="00CA2FBF" w:rsidRPr="005634C5" w:rsidRDefault="00CA2FBF" w:rsidP="00CA2FBF">
      <w:pPr>
        <w:tabs>
          <w:tab w:val="left" w:pos="2740"/>
        </w:tabs>
        <w:rPr>
          <w:rFonts w:ascii="Arial" w:eastAsia="Arial" w:hAnsi="Arial" w:cs="Arial"/>
          <w:color w:val="0E4194"/>
          <w:sz w:val="18"/>
          <w:szCs w:val="18"/>
          <w:lang w:val="ro-RO"/>
        </w:rPr>
      </w:pPr>
      <w:r w:rsidRPr="005634C5">
        <w:rPr>
          <w:rFonts w:ascii="Arial" w:eastAsia="Arial" w:hAnsi="Arial" w:cs="Arial"/>
          <w:color w:val="0E4194"/>
          <w:sz w:val="18"/>
          <w:szCs w:val="18"/>
          <w:lang w:val="ro-RO"/>
        </w:rPr>
        <w:t xml:space="preserve">            </w:t>
      </w:r>
    </w:p>
    <w:p w14:paraId="70CA1B99" w14:textId="77777777" w:rsidR="00CA2FBF" w:rsidRPr="005634C5" w:rsidRDefault="00CA2FBF" w:rsidP="00CA2FBF">
      <w:pPr>
        <w:tabs>
          <w:tab w:val="left" w:pos="2740"/>
        </w:tabs>
        <w:rPr>
          <w:rFonts w:ascii="Arial" w:eastAsia="Arial" w:hAnsi="Arial" w:cs="Arial"/>
          <w:color w:val="0E4194"/>
          <w:sz w:val="18"/>
          <w:szCs w:val="18"/>
          <w:lang w:val="ro-RO"/>
        </w:rPr>
      </w:pPr>
    </w:p>
    <w:p w14:paraId="1491A8EE" w14:textId="77777777" w:rsidR="00C23177" w:rsidRPr="005634C5" w:rsidRDefault="00CA2FBF" w:rsidP="00CA2FBF">
      <w:pPr>
        <w:tabs>
          <w:tab w:val="left" w:pos="2740"/>
        </w:tabs>
        <w:rPr>
          <w:rFonts w:ascii="Arial" w:hAnsi="Arial" w:cs="Arial"/>
          <w:sz w:val="20"/>
          <w:szCs w:val="20"/>
          <w:lang w:val="ro-RO"/>
        </w:rPr>
      </w:pPr>
      <w:r w:rsidRPr="005634C5">
        <w:rPr>
          <w:rFonts w:ascii="Arial" w:eastAsia="Arial" w:hAnsi="Arial" w:cs="Arial"/>
          <w:color w:val="0E4194"/>
          <w:sz w:val="18"/>
          <w:szCs w:val="18"/>
          <w:lang w:val="ro-RO"/>
        </w:rPr>
        <w:t xml:space="preserve">         </w:t>
      </w:r>
      <w:r w:rsidR="00F4668B" w:rsidRPr="005634C5">
        <w:rPr>
          <w:rFonts w:ascii="Arial" w:eastAsia="Arial" w:hAnsi="Arial" w:cs="Arial"/>
          <w:color w:val="0E4194"/>
          <w:sz w:val="18"/>
          <w:szCs w:val="18"/>
          <w:lang w:val="ro-RO"/>
        </w:rPr>
        <w:t>Permis de conducere</w:t>
      </w:r>
      <w:r w:rsidR="00F4668B" w:rsidRPr="005634C5">
        <w:rPr>
          <w:rFonts w:ascii="Arial" w:hAnsi="Arial" w:cs="Arial"/>
          <w:sz w:val="20"/>
          <w:szCs w:val="20"/>
          <w:lang w:val="ro-RO"/>
        </w:rPr>
        <w:tab/>
      </w:r>
      <w:r w:rsidR="00F4668B" w:rsidRPr="005634C5">
        <w:rPr>
          <w:rFonts w:ascii="Arial" w:eastAsia="Arial" w:hAnsi="Arial" w:cs="Arial"/>
          <w:color w:val="3F3A38"/>
          <w:sz w:val="17"/>
          <w:szCs w:val="17"/>
          <w:lang w:val="ro-RO"/>
        </w:rPr>
        <w:t>Categoria B</w:t>
      </w:r>
    </w:p>
    <w:p w14:paraId="330A7F1D" w14:textId="77777777" w:rsidR="00C23177" w:rsidRPr="005634C5" w:rsidRDefault="00C23177">
      <w:pPr>
        <w:spacing w:line="200" w:lineRule="exact"/>
        <w:rPr>
          <w:rFonts w:ascii="Arial" w:hAnsi="Arial" w:cs="Arial"/>
          <w:sz w:val="20"/>
          <w:szCs w:val="20"/>
          <w:lang w:val="ro-RO"/>
        </w:rPr>
      </w:pPr>
    </w:p>
    <w:p w14:paraId="34BB4E68" w14:textId="77777777" w:rsidR="00C23177" w:rsidRPr="005634C5" w:rsidRDefault="00C23177">
      <w:pPr>
        <w:spacing w:line="200" w:lineRule="exact"/>
        <w:rPr>
          <w:rFonts w:ascii="Arial" w:hAnsi="Arial" w:cs="Arial"/>
          <w:sz w:val="20"/>
          <w:szCs w:val="20"/>
          <w:lang w:val="ro-RO"/>
        </w:rPr>
      </w:pPr>
    </w:p>
    <w:p w14:paraId="695E2758" w14:textId="77777777" w:rsidR="00C23177" w:rsidRPr="005634C5" w:rsidRDefault="00C23177">
      <w:pPr>
        <w:rPr>
          <w:rFonts w:ascii="Arial" w:hAnsi="Arial" w:cs="Arial"/>
          <w:lang w:val="ro-RO"/>
        </w:rPr>
        <w:sectPr w:rsidR="00C23177" w:rsidRPr="005634C5" w:rsidSect="00E204AD">
          <w:type w:val="continuous"/>
          <w:pgSz w:w="11900" w:h="16838"/>
          <w:pgMar w:top="1000" w:right="666" w:bottom="58" w:left="920" w:header="0" w:footer="0" w:gutter="0"/>
          <w:cols w:space="720" w:equalWidth="0">
            <w:col w:w="10320"/>
          </w:cols>
        </w:sectPr>
      </w:pPr>
    </w:p>
    <w:p w14:paraId="5C184092" w14:textId="77777777" w:rsidR="00C23177" w:rsidRPr="005634C5" w:rsidRDefault="00C23177">
      <w:pPr>
        <w:spacing w:line="200" w:lineRule="exact"/>
        <w:rPr>
          <w:rFonts w:ascii="Arial" w:hAnsi="Arial" w:cs="Arial"/>
          <w:sz w:val="20"/>
          <w:szCs w:val="20"/>
          <w:lang w:val="ro-RO"/>
        </w:rPr>
      </w:pPr>
      <w:bookmarkStart w:id="2" w:name="page4"/>
      <w:bookmarkEnd w:id="2"/>
    </w:p>
    <w:p w14:paraId="29720692" w14:textId="77777777" w:rsidR="00C23177" w:rsidRPr="005634C5" w:rsidRDefault="00C23177">
      <w:pPr>
        <w:spacing w:line="251" w:lineRule="exact"/>
        <w:rPr>
          <w:rFonts w:ascii="Arial" w:hAnsi="Arial" w:cs="Arial"/>
          <w:sz w:val="20"/>
          <w:szCs w:val="20"/>
          <w:lang w:val="ro-RO"/>
        </w:rPr>
      </w:pPr>
    </w:p>
    <w:p w14:paraId="1672C73D" w14:textId="77777777" w:rsidR="00C23177" w:rsidRPr="005634C5" w:rsidRDefault="00F4668B" w:rsidP="00BB2E68">
      <w:pPr>
        <w:rPr>
          <w:rFonts w:ascii="Arial" w:hAnsi="Arial" w:cs="Arial"/>
          <w:sz w:val="20"/>
          <w:szCs w:val="20"/>
          <w:lang w:val="ro-RO"/>
        </w:rPr>
      </w:pPr>
      <w:r w:rsidRPr="005634C5">
        <w:rPr>
          <w:rFonts w:ascii="Arial" w:eastAsia="Arial" w:hAnsi="Arial" w:cs="Arial"/>
          <w:color w:val="0E4194"/>
          <w:sz w:val="16"/>
          <w:szCs w:val="16"/>
          <w:lang w:val="ro-RO"/>
        </w:rPr>
        <w:t>INFORMAΤII SUPLIMENTARE</w:t>
      </w:r>
    </w:p>
    <w:p w14:paraId="4C522B7A" w14:textId="77777777" w:rsidR="00C23177" w:rsidRPr="005634C5" w:rsidRDefault="00C23177">
      <w:pPr>
        <w:spacing w:line="252" w:lineRule="exact"/>
        <w:rPr>
          <w:rFonts w:ascii="Arial" w:hAnsi="Arial" w:cs="Arial"/>
          <w:sz w:val="20"/>
          <w:szCs w:val="20"/>
          <w:lang w:val="ro-RO"/>
        </w:rPr>
      </w:pPr>
    </w:p>
    <w:p w14:paraId="075AC9A1" w14:textId="77777777" w:rsidR="00C23177" w:rsidRPr="005634C5" w:rsidRDefault="00F4668B" w:rsidP="00BB2E68">
      <w:pPr>
        <w:rPr>
          <w:rFonts w:ascii="Arial" w:hAnsi="Arial" w:cs="Arial"/>
          <w:sz w:val="20"/>
          <w:szCs w:val="20"/>
          <w:lang w:val="ro-RO"/>
        </w:rPr>
      </w:pPr>
      <w:r w:rsidRPr="005634C5">
        <w:rPr>
          <w:rFonts w:ascii="Arial" w:eastAsia="Arial" w:hAnsi="Arial" w:cs="Arial"/>
          <w:color w:val="0E4194"/>
          <w:sz w:val="18"/>
          <w:szCs w:val="18"/>
          <w:lang w:val="ro-RO"/>
        </w:rPr>
        <w:t>Publicaţii</w:t>
      </w:r>
    </w:p>
    <w:p w14:paraId="40F5E4F4" w14:textId="77777777" w:rsidR="00C23177" w:rsidRPr="005634C5" w:rsidRDefault="00C23177">
      <w:pPr>
        <w:spacing w:line="23" w:lineRule="exact"/>
        <w:rPr>
          <w:rFonts w:ascii="Arial" w:hAnsi="Arial" w:cs="Arial"/>
          <w:sz w:val="20"/>
          <w:szCs w:val="20"/>
          <w:lang w:val="ro-RO"/>
        </w:rPr>
      </w:pPr>
    </w:p>
    <w:p w14:paraId="345D38B6" w14:textId="77777777" w:rsidR="00C23177" w:rsidRPr="005634C5" w:rsidRDefault="00F4668B" w:rsidP="00BB2E68">
      <w:pPr>
        <w:rPr>
          <w:rFonts w:ascii="Arial" w:eastAsia="Arial" w:hAnsi="Arial" w:cs="Arial"/>
          <w:color w:val="0E4194"/>
          <w:sz w:val="18"/>
          <w:szCs w:val="18"/>
          <w:lang w:val="ro-RO"/>
        </w:rPr>
      </w:pPr>
      <w:r w:rsidRPr="005634C5">
        <w:rPr>
          <w:rFonts w:ascii="Arial" w:eastAsia="Arial" w:hAnsi="Arial" w:cs="Arial"/>
          <w:color w:val="0E4194"/>
          <w:sz w:val="18"/>
          <w:szCs w:val="18"/>
          <w:lang w:val="ro-RO"/>
        </w:rPr>
        <w:t>Prezentări</w:t>
      </w:r>
    </w:p>
    <w:p w14:paraId="3601362C" w14:textId="05E21409" w:rsidR="00D21F91" w:rsidRPr="005634C5" w:rsidRDefault="00D21F91" w:rsidP="00BB2E68">
      <w:pPr>
        <w:rPr>
          <w:rFonts w:ascii="Arial" w:hAnsi="Arial" w:cs="Arial"/>
          <w:sz w:val="20"/>
          <w:szCs w:val="20"/>
          <w:lang w:val="ro-RO"/>
        </w:rPr>
      </w:pPr>
      <w:r w:rsidRPr="005634C5">
        <w:rPr>
          <w:rFonts w:ascii="Arial" w:eastAsia="Arial" w:hAnsi="Arial" w:cs="Arial"/>
          <w:color w:val="0E4194"/>
          <w:sz w:val="18"/>
          <w:szCs w:val="18"/>
          <w:lang w:val="ro-RO"/>
        </w:rPr>
        <w:t>Conferinte</w:t>
      </w:r>
    </w:p>
    <w:p w14:paraId="7755704F" w14:textId="77777777" w:rsidR="00C23177" w:rsidRPr="005634C5" w:rsidRDefault="00C23177" w:rsidP="00BB2E68">
      <w:pPr>
        <w:spacing w:line="23" w:lineRule="exact"/>
        <w:rPr>
          <w:rFonts w:ascii="Arial" w:hAnsi="Arial" w:cs="Arial"/>
          <w:sz w:val="20"/>
          <w:szCs w:val="20"/>
          <w:lang w:val="ro-RO"/>
        </w:rPr>
      </w:pPr>
    </w:p>
    <w:p w14:paraId="7A3C6C63" w14:textId="77777777" w:rsidR="00C23177" w:rsidRPr="005634C5" w:rsidRDefault="00C23177" w:rsidP="00BB2E68">
      <w:pPr>
        <w:spacing w:line="23" w:lineRule="exact"/>
        <w:rPr>
          <w:rFonts w:ascii="Arial" w:hAnsi="Arial" w:cs="Arial"/>
          <w:sz w:val="20"/>
          <w:szCs w:val="20"/>
          <w:lang w:val="ro-RO"/>
        </w:rPr>
      </w:pPr>
    </w:p>
    <w:p w14:paraId="7B1706B3" w14:textId="77777777" w:rsidR="00C23177" w:rsidRPr="005634C5" w:rsidRDefault="00F4668B" w:rsidP="00BB2E68">
      <w:pPr>
        <w:rPr>
          <w:rFonts w:ascii="Arial" w:hAnsi="Arial" w:cs="Arial"/>
          <w:sz w:val="20"/>
          <w:szCs w:val="20"/>
          <w:lang w:val="ro-RO"/>
        </w:rPr>
      </w:pPr>
      <w:r w:rsidRPr="005634C5">
        <w:rPr>
          <w:rFonts w:ascii="Arial" w:eastAsia="Arial" w:hAnsi="Arial" w:cs="Arial"/>
          <w:color w:val="0E4194"/>
          <w:sz w:val="18"/>
          <w:szCs w:val="18"/>
          <w:lang w:val="ro-RO"/>
        </w:rPr>
        <w:t>Proiecte</w:t>
      </w:r>
    </w:p>
    <w:p w14:paraId="3D69013B" w14:textId="77777777" w:rsidR="00C23177" w:rsidRPr="005634C5" w:rsidRDefault="00C23177" w:rsidP="00BB2E68">
      <w:pPr>
        <w:spacing w:line="23" w:lineRule="exact"/>
        <w:rPr>
          <w:rFonts w:ascii="Arial" w:hAnsi="Arial" w:cs="Arial"/>
          <w:sz w:val="20"/>
          <w:szCs w:val="20"/>
          <w:lang w:val="ro-RO"/>
        </w:rPr>
      </w:pPr>
    </w:p>
    <w:p w14:paraId="77D536A9" w14:textId="77777777" w:rsidR="00F078AA" w:rsidRPr="005634C5" w:rsidRDefault="00F4668B" w:rsidP="00F078AA">
      <w:pPr>
        <w:rPr>
          <w:rFonts w:ascii="Arial" w:eastAsia="Arial" w:hAnsi="Arial" w:cs="Arial"/>
          <w:color w:val="0E4194"/>
          <w:sz w:val="18"/>
          <w:szCs w:val="18"/>
          <w:lang w:val="ro-RO"/>
        </w:rPr>
      </w:pPr>
      <w:r w:rsidRPr="005634C5">
        <w:rPr>
          <w:rFonts w:ascii="Arial" w:eastAsia="Arial" w:hAnsi="Arial" w:cs="Arial"/>
          <w:color w:val="0E4194"/>
          <w:sz w:val="18"/>
          <w:szCs w:val="18"/>
          <w:lang w:val="ro-RO"/>
        </w:rPr>
        <w:t>Citări</w:t>
      </w:r>
      <w:r w:rsidR="00F078AA" w:rsidRPr="005634C5">
        <w:rPr>
          <w:rFonts w:ascii="Arial" w:eastAsia="Arial" w:hAnsi="Arial" w:cs="Arial"/>
          <w:color w:val="0E4194"/>
          <w:sz w:val="18"/>
          <w:szCs w:val="18"/>
          <w:lang w:val="ro-RO"/>
        </w:rPr>
        <w:t xml:space="preserve"> </w:t>
      </w:r>
    </w:p>
    <w:p w14:paraId="0061062F" w14:textId="2B727643" w:rsidR="00C23177" w:rsidRPr="005634C5" w:rsidRDefault="00C23177" w:rsidP="00BB2E68">
      <w:pPr>
        <w:rPr>
          <w:rFonts w:ascii="Arial" w:hAnsi="Arial" w:cs="Arial"/>
          <w:sz w:val="20"/>
          <w:szCs w:val="20"/>
          <w:lang w:val="ro-RO"/>
        </w:rPr>
      </w:pPr>
    </w:p>
    <w:p w14:paraId="2536F312" w14:textId="77777777" w:rsidR="00C23177" w:rsidRPr="005634C5" w:rsidRDefault="00F4668B" w:rsidP="00777682">
      <w:pPr>
        <w:spacing w:line="20" w:lineRule="exact"/>
        <w:rPr>
          <w:rFonts w:ascii="Arial" w:hAnsi="Arial" w:cs="Arial"/>
          <w:sz w:val="20"/>
          <w:szCs w:val="20"/>
          <w:lang w:val="ro-RO"/>
        </w:rPr>
      </w:pPr>
      <w:r w:rsidRPr="005634C5">
        <w:rPr>
          <w:rFonts w:ascii="Arial" w:hAnsi="Arial" w:cs="Arial"/>
          <w:sz w:val="20"/>
          <w:szCs w:val="20"/>
          <w:lang w:val="ro-RO"/>
        </w:rPr>
        <w:br w:type="column"/>
      </w:r>
    </w:p>
    <w:p w14:paraId="4817C3A5" w14:textId="77777777" w:rsidR="00C23177" w:rsidRPr="005634C5" w:rsidRDefault="00F4668B">
      <w:pPr>
        <w:spacing w:line="20" w:lineRule="exact"/>
        <w:rPr>
          <w:rFonts w:ascii="Arial" w:hAnsi="Arial" w:cs="Arial"/>
          <w:sz w:val="20"/>
          <w:szCs w:val="20"/>
          <w:lang w:val="ro-RO"/>
        </w:rPr>
      </w:pPr>
      <w:r w:rsidRPr="005634C5">
        <w:rPr>
          <w:rFonts w:ascii="Arial" w:hAnsi="Arial" w:cs="Arial"/>
          <w:noProof/>
          <w:sz w:val="20"/>
          <w:szCs w:val="20"/>
          <w:lang w:val="ro-RO"/>
        </w:rPr>
        <w:drawing>
          <wp:anchor distT="0" distB="0" distL="114300" distR="114300" simplePos="0" relativeHeight="251663872" behindDoc="1" locked="0" layoutInCell="0" allowOverlap="1" wp14:anchorId="25DCF462" wp14:editId="28982CFE">
            <wp:simplePos x="0" y="0"/>
            <wp:positionH relativeFrom="column">
              <wp:posOffset>2540</wp:posOffset>
            </wp:positionH>
            <wp:positionV relativeFrom="paragraph">
              <wp:posOffset>262890</wp:posOffset>
            </wp:positionV>
            <wp:extent cx="4788535" cy="9017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srcRect/>
                    <a:stretch>
                      <a:fillRect/>
                    </a:stretch>
                  </pic:blipFill>
                  <pic:spPr bwMode="auto">
                    <a:xfrm>
                      <a:off x="0" y="0"/>
                      <a:ext cx="4788535" cy="90170"/>
                    </a:xfrm>
                    <a:prstGeom prst="rect">
                      <a:avLst/>
                    </a:prstGeom>
                    <a:noFill/>
                  </pic:spPr>
                </pic:pic>
              </a:graphicData>
            </a:graphic>
          </wp:anchor>
        </w:drawing>
      </w:r>
    </w:p>
    <w:p w14:paraId="52B96B74" w14:textId="77777777" w:rsidR="00C23177" w:rsidRPr="005634C5" w:rsidRDefault="00C23177">
      <w:pPr>
        <w:spacing w:line="200" w:lineRule="exact"/>
        <w:rPr>
          <w:rFonts w:ascii="Arial" w:hAnsi="Arial" w:cs="Arial"/>
          <w:sz w:val="20"/>
          <w:szCs w:val="20"/>
          <w:lang w:val="ro-RO"/>
        </w:rPr>
      </w:pPr>
    </w:p>
    <w:p w14:paraId="2E5C2B2A" w14:textId="77777777" w:rsidR="00C23177" w:rsidRPr="005634C5" w:rsidRDefault="00C23177">
      <w:pPr>
        <w:spacing w:line="200" w:lineRule="exact"/>
        <w:rPr>
          <w:rFonts w:ascii="Arial" w:hAnsi="Arial" w:cs="Arial"/>
          <w:sz w:val="20"/>
          <w:szCs w:val="20"/>
          <w:lang w:val="ro-RO"/>
        </w:rPr>
      </w:pPr>
    </w:p>
    <w:p w14:paraId="20F0C4EC" w14:textId="77777777" w:rsidR="00C23177" w:rsidRPr="005634C5" w:rsidRDefault="00C23177">
      <w:pPr>
        <w:spacing w:line="200" w:lineRule="exact"/>
        <w:rPr>
          <w:rFonts w:ascii="Arial" w:hAnsi="Arial" w:cs="Arial"/>
          <w:sz w:val="20"/>
          <w:szCs w:val="20"/>
          <w:lang w:val="ro-RO"/>
        </w:rPr>
      </w:pPr>
    </w:p>
    <w:p w14:paraId="4FBF6355" w14:textId="77777777" w:rsidR="00C23177" w:rsidRPr="005634C5" w:rsidRDefault="00C23177">
      <w:pPr>
        <w:spacing w:line="226" w:lineRule="exact"/>
        <w:rPr>
          <w:rFonts w:ascii="Arial" w:hAnsi="Arial" w:cs="Arial"/>
          <w:sz w:val="20"/>
          <w:szCs w:val="20"/>
          <w:lang w:val="ro-RO"/>
        </w:rPr>
      </w:pPr>
    </w:p>
    <w:p w14:paraId="7C52864C" w14:textId="77777777" w:rsidR="00C23177" w:rsidRPr="005634C5" w:rsidRDefault="00F4668B">
      <w:pPr>
        <w:spacing w:line="235" w:lineRule="auto"/>
        <w:ind w:left="120" w:right="60"/>
        <w:rPr>
          <w:rFonts w:ascii="Arial" w:hAnsi="Arial" w:cs="Arial"/>
          <w:sz w:val="18"/>
          <w:szCs w:val="18"/>
          <w:lang w:val="ro-RO"/>
        </w:rPr>
      </w:pPr>
      <w:r w:rsidRPr="005634C5">
        <w:rPr>
          <w:rFonts w:ascii="Arial" w:eastAsia="Arial" w:hAnsi="Arial" w:cs="Arial"/>
          <w:color w:val="3F3A38"/>
          <w:sz w:val="18"/>
          <w:szCs w:val="18"/>
          <w:lang w:val="ro-RO"/>
        </w:rPr>
        <w:t>In ultimii ani am fost autor unic sau prim la diferite cărţi sau monografii. În majoritatea acestora m-am ocupat de subiectele mele favorite : patologia somnului, insuficienţa respiratorie, asistenţa la domiciliu a pacientului grav respirator, şi tabagism</w:t>
      </w:r>
    </w:p>
    <w:p w14:paraId="04F70A53" w14:textId="77777777" w:rsidR="00C23177" w:rsidRPr="005634C5" w:rsidRDefault="00C23177">
      <w:pPr>
        <w:spacing w:line="11" w:lineRule="exact"/>
        <w:rPr>
          <w:rFonts w:ascii="Arial" w:hAnsi="Arial" w:cs="Arial"/>
          <w:sz w:val="18"/>
          <w:szCs w:val="18"/>
          <w:lang w:val="ro-RO"/>
        </w:rPr>
      </w:pPr>
    </w:p>
    <w:p w14:paraId="1453B73F" w14:textId="77777777" w:rsidR="00C23177" w:rsidRPr="005634C5" w:rsidRDefault="00F4668B">
      <w:pPr>
        <w:spacing w:line="270" w:lineRule="auto"/>
        <w:ind w:left="120" w:right="120"/>
        <w:rPr>
          <w:rFonts w:ascii="Arial" w:hAnsi="Arial" w:cs="Arial"/>
          <w:sz w:val="18"/>
          <w:szCs w:val="18"/>
          <w:lang w:val="ro-RO"/>
        </w:rPr>
      </w:pPr>
      <w:r w:rsidRPr="005634C5">
        <w:rPr>
          <w:rFonts w:ascii="Arial" w:eastAsia="Arial" w:hAnsi="Arial" w:cs="Arial"/>
          <w:color w:val="3F3A38"/>
          <w:sz w:val="18"/>
          <w:szCs w:val="18"/>
          <w:lang w:val="ro-RO"/>
        </w:rPr>
        <w:t>Activitatea de cercetare ştiinţifică s-a concretizat prin derularea unor contracte de cercetare ca director de proiect in ţară, granturi de cercetare internaţionale ca membru în echipă şi contracte de cercetare multicentrice internaţionale sau naţionale obţinute pe bază de competiţie în calitate de membru în echipa de cercetare sau în calitate de investigator principal, contracte de cercetare multicentrice în calitate de membru în echipa de cercetare. De asemenea, au fost publicate STUDII în volumele unor manifestări ştiinţifice naţionale/internaţionale recunoscute (cu ISSN sau ISBN)</w:t>
      </w:r>
    </w:p>
    <w:p w14:paraId="6AA99BFD" w14:textId="77777777" w:rsidR="00C23177" w:rsidRPr="005634C5" w:rsidRDefault="00C23177">
      <w:pPr>
        <w:spacing w:line="1" w:lineRule="exact"/>
        <w:rPr>
          <w:rFonts w:ascii="Arial" w:hAnsi="Arial" w:cs="Arial"/>
          <w:sz w:val="18"/>
          <w:szCs w:val="18"/>
          <w:lang w:val="ro-RO"/>
        </w:rPr>
      </w:pPr>
    </w:p>
    <w:p w14:paraId="07D22A48" w14:textId="77777777" w:rsidR="00C23177" w:rsidRPr="005634C5" w:rsidRDefault="00F4668B">
      <w:pPr>
        <w:spacing w:line="254" w:lineRule="auto"/>
        <w:ind w:left="120" w:right="20"/>
        <w:rPr>
          <w:rFonts w:ascii="Arial" w:hAnsi="Arial" w:cs="Arial"/>
          <w:sz w:val="18"/>
          <w:szCs w:val="18"/>
          <w:lang w:val="ro-RO"/>
        </w:rPr>
      </w:pPr>
      <w:r w:rsidRPr="005634C5">
        <w:rPr>
          <w:rFonts w:ascii="Arial" w:eastAsia="Arial" w:hAnsi="Arial" w:cs="Arial"/>
          <w:color w:val="3F3A38"/>
          <w:sz w:val="18"/>
          <w:szCs w:val="18"/>
          <w:lang w:val="ro-RO"/>
        </w:rPr>
        <w:t>Am publicat articole / studii publicate în reviste de specialitate de circulatie internationala recunoscute (reviste cotate ISI sau indexate în baze de date internationale specifice domeniului, care fac un proces de selectie a revistelor pe baza unor criterii de performanta) si în reviste din tara recunoscute de catre CNCSIS: Subiectele abordate în aceste lucrări s-au suprapus pe domeniile de patologie care mă preocupă în mod deosebit (somnologie, tabagism, boli obstructive cronice pulmonare, asistenţa la domiciliu a bolnavului respirator cronic ,etc.)</w:t>
      </w:r>
    </w:p>
    <w:p w14:paraId="24ACB8D1" w14:textId="77777777" w:rsidR="00C23177" w:rsidRPr="005634C5" w:rsidRDefault="00F4668B">
      <w:pPr>
        <w:spacing w:line="236" w:lineRule="auto"/>
        <w:ind w:left="120" w:right="380"/>
        <w:rPr>
          <w:rFonts w:ascii="Arial" w:hAnsi="Arial" w:cs="Arial"/>
          <w:sz w:val="18"/>
          <w:szCs w:val="18"/>
          <w:lang w:val="ro-RO"/>
        </w:rPr>
      </w:pPr>
      <w:r w:rsidRPr="005634C5">
        <w:rPr>
          <w:rFonts w:ascii="Arial" w:eastAsia="Arial" w:hAnsi="Arial" w:cs="Arial"/>
          <w:color w:val="3F3A38"/>
          <w:sz w:val="18"/>
          <w:szCs w:val="18"/>
          <w:lang w:val="ro-RO"/>
        </w:rPr>
        <w:t>În ultimii ani am participat, în calitate de autor sau coautor, la efectuarea de studii ISSN şi ISBN care au fost ulterior publicate în volumele unor manifestări ştiinţifice naţionale/internaţionale recunoscute.</w:t>
      </w:r>
    </w:p>
    <w:p w14:paraId="113AE74C" w14:textId="77777777" w:rsidR="00C23177" w:rsidRPr="005634C5" w:rsidRDefault="00C23177">
      <w:pPr>
        <w:spacing w:line="116" w:lineRule="exact"/>
        <w:rPr>
          <w:rFonts w:ascii="Arial" w:hAnsi="Arial" w:cs="Arial"/>
          <w:sz w:val="18"/>
          <w:szCs w:val="18"/>
          <w:lang w:val="ro-RO"/>
        </w:rPr>
      </w:pPr>
    </w:p>
    <w:p w14:paraId="1BC7F905" w14:textId="226E68A9" w:rsidR="00C23177" w:rsidRPr="005634C5" w:rsidRDefault="00F4668B">
      <w:pPr>
        <w:ind w:left="120"/>
        <w:rPr>
          <w:rFonts w:ascii="Arial" w:hAnsi="Arial" w:cs="Arial"/>
          <w:sz w:val="18"/>
          <w:szCs w:val="18"/>
          <w:lang w:val="ro-RO"/>
        </w:rPr>
      </w:pPr>
      <w:r w:rsidRPr="005634C5">
        <w:rPr>
          <w:rFonts w:ascii="Arial" w:eastAsia="Arial" w:hAnsi="Arial" w:cs="Arial"/>
          <w:color w:val="3F3A38"/>
          <w:sz w:val="18"/>
          <w:szCs w:val="18"/>
          <w:lang w:val="ro-RO"/>
        </w:rPr>
        <w:t xml:space="preserve">Peste </w:t>
      </w:r>
      <w:r w:rsidR="004739AD" w:rsidRPr="005634C5">
        <w:rPr>
          <w:rFonts w:ascii="Arial" w:eastAsia="Arial" w:hAnsi="Arial" w:cs="Arial"/>
          <w:color w:val="3F3A38"/>
          <w:sz w:val="18"/>
          <w:szCs w:val="18"/>
          <w:lang w:val="ro-RO"/>
        </w:rPr>
        <w:t>6</w:t>
      </w:r>
      <w:r w:rsidRPr="005634C5">
        <w:rPr>
          <w:rFonts w:ascii="Arial" w:eastAsia="Arial" w:hAnsi="Arial" w:cs="Arial"/>
          <w:color w:val="3F3A38"/>
          <w:sz w:val="18"/>
          <w:szCs w:val="18"/>
          <w:lang w:val="ro-RO"/>
        </w:rPr>
        <w:t>00 de articole și 20 de cărți publicate</w:t>
      </w:r>
    </w:p>
    <w:p w14:paraId="61A90750" w14:textId="77777777" w:rsidR="00C23177" w:rsidRPr="005634C5" w:rsidRDefault="00C23177">
      <w:pPr>
        <w:spacing w:line="110" w:lineRule="exact"/>
        <w:rPr>
          <w:rFonts w:ascii="Arial" w:hAnsi="Arial" w:cs="Arial"/>
          <w:sz w:val="18"/>
          <w:szCs w:val="18"/>
          <w:lang w:val="ro-RO"/>
        </w:rPr>
      </w:pPr>
    </w:p>
    <w:p w14:paraId="459B5629" w14:textId="0E0D386B" w:rsidR="004739AD" w:rsidRPr="005634C5" w:rsidRDefault="00F4668B">
      <w:pPr>
        <w:spacing w:line="235" w:lineRule="auto"/>
        <w:ind w:left="120" w:right="1220"/>
        <w:rPr>
          <w:rFonts w:ascii="Arial" w:eastAsia="Arial" w:hAnsi="Arial" w:cs="Arial"/>
          <w:color w:val="3F3A38"/>
          <w:sz w:val="18"/>
          <w:szCs w:val="18"/>
          <w:lang w:val="ro-RO"/>
        </w:rPr>
      </w:pPr>
      <w:r w:rsidRPr="005634C5">
        <w:rPr>
          <w:rFonts w:ascii="Arial" w:eastAsia="Arial" w:hAnsi="Arial" w:cs="Arial"/>
          <w:color w:val="3F3A38"/>
          <w:sz w:val="18"/>
          <w:szCs w:val="18"/>
          <w:lang w:val="ro-RO"/>
        </w:rPr>
        <w:t xml:space="preserve">Autor a </w:t>
      </w:r>
      <w:r w:rsidR="001962A4">
        <w:rPr>
          <w:rFonts w:ascii="Arial" w:eastAsia="Arial" w:hAnsi="Arial" w:cs="Arial"/>
          <w:color w:val="3F3A38"/>
          <w:sz w:val="18"/>
          <w:szCs w:val="18"/>
          <w:lang w:val="ro-RO"/>
        </w:rPr>
        <w:t>954</w:t>
      </w:r>
      <w:r w:rsidRPr="005634C5">
        <w:rPr>
          <w:rFonts w:ascii="Arial" w:eastAsia="Arial" w:hAnsi="Arial" w:cs="Arial"/>
          <w:color w:val="3F3A38"/>
          <w:sz w:val="18"/>
          <w:szCs w:val="18"/>
          <w:lang w:val="ro-RO"/>
        </w:rPr>
        <w:t xml:space="preserve"> de lucrări publicate în Reviste din România și a </w:t>
      </w:r>
      <w:r w:rsidR="001962A4">
        <w:rPr>
          <w:rFonts w:ascii="Arial" w:eastAsia="Arial" w:hAnsi="Arial" w:cs="Arial"/>
          <w:color w:val="3F3A38"/>
          <w:sz w:val="18"/>
          <w:szCs w:val="18"/>
          <w:lang w:val="ro-RO"/>
        </w:rPr>
        <w:t xml:space="preserve">120 </w:t>
      </w:r>
      <w:r w:rsidRPr="005634C5">
        <w:rPr>
          <w:rFonts w:ascii="Arial" w:eastAsia="Arial" w:hAnsi="Arial" w:cs="Arial"/>
          <w:color w:val="3F3A38"/>
          <w:sz w:val="18"/>
          <w:szCs w:val="18"/>
          <w:lang w:val="ro-RO"/>
        </w:rPr>
        <w:t xml:space="preserve">de lucrări publicate în Revue de Maladie Respiratoire, Pneumologie, Chest etc. </w:t>
      </w:r>
    </w:p>
    <w:p w14:paraId="2C8A6161" w14:textId="00B1F1F1" w:rsidR="00C23177" w:rsidRPr="005634C5" w:rsidRDefault="00F4668B">
      <w:pPr>
        <w:spacing w:line="235" w:lineRule="auto"/>
        <w:ind w:left="120" w:right="1220"/>
        <w:rPr>
          <w:rFonts w:ascii="Arial" w:hAnsi="Arial" w:cs="Arial"/>
          <w:sz w:val="18"/>
          <w:szCs w:val="18"/>
          <w:lang w:val="ro-RO"/>
        </w:rPr>
      </w:pPr>
      <w:r w:rsidRPr="005634C5">
        <w:rPr>
          <w:rFonts w:ascii="Arial" w:eastAsia="Arial" w:hAnsi="Arial" w:cs="Arial"/>
          <w:color w:val="3F3A38"/>
          <w:sz w:val="18"/>
          <w:szCs w:val="18"/>
          <w:lang w:val="ro-RO"/>
        </w:rPr>
        <w:t>Autor al multor anchete despre fumatul din România.</w:t>
      </w:r>
    </w:p>
    <w:p w14:paraId="53C68D7F" w14:textId="77777777" w:rsidR="00C23177" w:rsidRPr="005634C5" w:rsidRDefault="00C23177">
      <w:pPr>
        <w:spacing w:line="14" w:lineRule="exact"/>
        <w:rPr>
          <w:rFonts w:ascii="Arial" w:hAnsi="Arial" w:cs="Arial"/>
          <w:sz w:val="18"/>
          <w:szCs w:val="18"/>
          <w:lang w:val="ro-RO"/>
        </w:rPr>
      </w:pPr>
    </w:p>
    <w:p w14:paraId="032F1104" w14:textId="26D048E3" w:rsidR="00C23177" w:rsidRPr="005634C5" w:rsidRDefault="00F4668B">
      <w:pPr>
        <w:spacing w:line="233" w:lineRule="auto"/>
        <w:ind w:left="120" w:right="400"/>
        <w:rPr>
          <w:rFonts w:ascii="Arial" w:hAnsi="Arial" w:cs="Arial"/>
          <w:sz w:val="18"/>
          <w:szCs w:val="18"/>
          <w:lang w:val="ro-RO"/>
        </w:rPr>
      </w:pPr>
      <w:r w:rsidRPr="005634C5">
        <w:rPr>
          <w:rFonts w:ascii="Arial" w:eastAsia="Arial" w:hAnsi="Arial" w:cs="Arial"/>
          <w:b/>
          <w:bCs/>
          <w:color w:val="3F3A38"/>
          <w:sz w:val="18"/>
          <w:szCs w:val="18"/>
          <w:lang w:val="ro-RO"/>
        </w:rPr>
        <w:t xml:space="preserve">Am fost unul dintre principalii actori </w:t>
      </w:r>
      <w:r w:rsidR="001962A4" w:rsidRPr="001962A4">
        <w:rPr>
          <w:rFonts w:ascii="Arial" w:eastAsia="Arial" w:hAnsi="Arial" w:cs="Arial"/>
          <w:b/>
          <w:bCs/>
          <w:color w:val="3F3A38"/>
          <w:sz w:val="18"/>
          <w:szCs w:val="18"/>
          <w:lang w:val="ro-RO"/>
        </w:rPr>
        <w:t>a</w:t>
      </w:r>
      <w:r w:rsidR="001962A4">
        <w:rPr>
          <w:rFonts w:ascii="Arial" w:eastAsia="Arial" w:hAnsi="Arial" w:cs="Arial"/>
          <w:b/>
          <w:bCs/>
          <w:color w:val="3F3A38"/>
          <w:sz w:val="18"/>
          <w:szCs w:val="18"/>
          <w:lang w:val="ro-RO"/>
        </w:rPr>
        <w:t>i</w:t>
      </w:r>
      <w:r w:rsidR="001962A4" w:rsidRPr="001962A4">
        <w:rPr>
          <w:rFonts w:ascii="Arial" w:eastAsia="Arial" w:hAnsi="Arial" w:cs="Arial"/>
          <w:b/>
          <w:bCs/>
          <w:color w:val="3F3A38"/>
          <w:sz w:val="18"/>
          <w:szCs w:val="18"/>
          <w:lang w:val="ro-RO"/>
        </w:rPr>
        <w:t xml:space="preserve"> implementării Legii antifumat în România, </w:t>
      </w:r>
      <w:r w:rsidRPr="005634C5">
        <w:rPr>
          <w:rFonts w:ascii="Arial" w:eastAsia="Arial" w:hAnsi="Arial" w:cs="Arial"/>
          <w:b/>
          <w:bCs/>
          <w:color w:val="3F3A38"/>
          <w:sz w:val="18"/>
          <w:szCs w:val="18"/>
          <w:lang w:val="ro-RO"/>
        </w:rPr>
        <w:t>după o lungă bătălie cu politicienii și industria tutunului.</w:t>
      </w:r>
    </w:p>
    <w:p w14:paraId="3FAC6BB1" w14:textId="77777777" w:rsidR="00C23177" w:rsidRPr="005634C5" w:rsidRDefault="00C23177">
      <w:pPr>
        <w:spacing w:line="11" w:lineRule="exact"/>
        <w:rPr>
          <w:rFonts w:ascii="Arial" w:hAnsi="Arial" w:cs="Arial"/>
          <w:sz w:val="18"/>
          <w:szCs w:val="18"/>
          <w:lang w:val="ro-RO"/>
        </w:rPr>
      </w:pPr>
    </w:p>
    <w:p w14:paraId="54AC49B5" w14:textId="1F88EDA8" w:rsidR="00C23177" w:rsidRDefault="00F4668B">
      <w:pPr>
        <w:spacing w:line="233" w:lineRule="auto"/>
        <w:ind w:left="120" w:right="640"/>
        <w:rPr>
          <w:rFonts w:ascii="Arial" w:eastAsia="Arial" w:hAnsi="Arial" w:cs="Arial"/>
          <w:b/>
          <w:bCs/>
          <w:color w:val="3F3A38"/>
          <w:sz w:val="18"/>
          <w:szCs w:val="18"/>
          <w:lang w:val="ro-RO"/>
        </w:rPr>
      </w:pPr>
      <w:r w:rsidRPr="005634C5">
        <w:rPr>
          <w:rFonts w:ascii="Arial" w:eastAsia="Arial" w:hAnsi="Arial" w:cs="Arial"/>
          <w:b/>
          <w:bCs/>
          <w:color w:val="3F3A38"/>
          <w:sz w:val="18"/>
          <w:szCs w:val="18"/>
          <w:lang w:val="ro-RO"/>
        </w:rPr>
        <w:t>Inițiator al somnologiei</w:t>
      </w:r>
      <w:r w:rsidR="00653130" w:rsidRPr="005634C5">
        <w:rPr>
          <w:rFonts w:ascii="Arial" w:eastAsia="Arial" w:hAnsi="Arial" w:cs="Arial"/>
          <w:b/>
          <w:bCs/>
          <w:color w:val="3F3A38"/>
          <w:sz w:val="18"/>
          <w:szCs w:val="18"/>
          <w:lang w:val="ro-RO"/>
        </w:rPr>
        <w:t xml:space="preserve"> în România și al primului cabinet</w:t>
      </w:r>
      <w:r w:rsidRPr="005634C5">
        <w:rPr>
          <w:rFonts w:ascii="Arial" w:eastAsia="Arial" w:hAnsi="Arial" w:cs="Arial"/>
          <w:b/>
          <w:bCs/>
          <w:color w:val="3F3A38"/>
          <w:sz w:val="18"/>
          <w:szCs w:val="18"/>
          <w:lang w:val="ro-RO"/>
        </w:rPr>
        <w:t xml:space="preserve"> pentru renunțarea la fumat din România</w:t>
      </w:r>
      <w:r w:rsidR="000313D1" w:rsidRPr="005634C5">
        <w:rPr>
          <w:rFonts w:ascii="Arial" w:eastAsia="Arial" w:hAnsi="Arial" w:cs="Arial"/>
          <w:b/>
          <w:bCs/>
          <w:color w:val="3F3A38"/>
          <w:sz w:val="18"/>
          <w:szCs w:val="18"/>
          <w:lang w:val="ro-RO"/>
        </w:rPr>
        <w:t>.</w:t>
      </w:r>
      <w:r w:rsidR="001962A4">
        <w:rPr>
          <w:rFonts w:ascii="Arial" w:eastAsia="Arial" w:hAnsi="Arial" w:cs="Arial"/>
          <w:b/>
          <w:bCs/>
          <w:color w:val="3F3A38"/>
          <w:sz w:val="18"/>
          <w:szCs w:val="18"/>
          <w:lang w:val="ro-RO"/>
        </w:rPr>
        <w:t xml:space="preserve"> </w:t>
      </w:r>
    </w:p>
    <w:p w14:paraId="4004DA86" w14:textId="77777777" w:rsidR="001962A4" w:rsidRDefault="001962A4">
      <w:pPr>
        <w:spacing w:line="233" w:lineRule="auto"/>
        <w:ind w:left="120" w:right="640"/>
        <w:rPr>
          <w:rFonts w:ascii="Arial" w:eastAsia="Arial" w:hAnsi="Arial" w:cs="Arial"/>
          <w:b/>
          <w:bCs/>
          <w:color w:val="3F3A38"/>
          <w:sz w:val="18"/>
          <w:szCs w:val="18"/>
          <w:lang w:val="ro-RO"/>
        </w:rPr>
      </w:pPr>
    </w:p>
    <w:p w14:paraId="00F1DAA6" w14:textId="0E36F9A3" w:rsidR="001962A4" w:rsidRDefault="001962A4">
      <w:pPr>
        <w:spacing w:line="233" w:lineRule="auto"/>
        <w:ind w:left="120" w:right="640"/>
        <w:rPr>
          <w:rFonts w:ascii="Arial" w:eastAsia="Arial" w:hAnsi="Arial" w:cs="Arial"/>
          <w:b/>
          <w:bCs/>
          <w:color w:val="3F3A38"/>
          <w:sz w:val="18"/>
          <w:szCs w:val="18"/>
          <w:lang w:val="ro-RO"/>
        </w:rPr>
      </w:pPr>
      <w:r>
        <w:rPr>
          <w:rFonts w:ascii="Arial" w:eastAsia="Arial" w:hAnsi="Arial" w:cs="Arial"/>
          <w:b/>
          <w:bCs/>
          <w:color w:val="3F3A38"/>
          <w:sz w:val="18"/>
          <w:szCs w:val="18"/>
          <w:lang w:val="ro-RO"/>
        </w:rPr>
        <w:t>Premi</w:t>
      </w:r>
      <w:r w:rsidR="00913073">
        <w:rPr>
          <w:rFonts w:ascii="Arial" w:eastAsia="Arial" w:hAnsi="Arial" w:cs="Arial"/>
          <w:b/>
          <w:bCs/>
          <w:color w:val="3F3A38"/>
          <w:sz w:val="18"/>
          <w:szCs w:val="18"/>
          <w:lang w:val="ro-RO"/>
        </w:rPr>
        <w:t>e</w:t>
      </w:r>
      <w:r>
        <w:rPr>
          <w:rFonts w:ascii="Arial" w:eastAsia="Arial" w:hAnsi="Arial" w:cs="Arial"/>
          <w:b/>
          <w:bCs/>
          <w:color w:val="3F3A38"/>
          <w:sz w:val="18"/>
          <w:szCs w:val="18"/>
          <w:lang w:val="ro-RO"/>
        </w:rPr>
        <w:t>re naționale</w:t>
      </w:r>
    </w:p>
    <w:p w14:paraId="77D6162A" w14:textId="77777777" w:rsidR="001962A4" w:rsidRPr="001962A4" w:rsidRDefault="001962A4" w:rsidP="001962A4">
      <w:pPr>
        <w:tabs>
          <w:tab w:val="left" w:pos="284"/>
        </w:tabs>
        <w:spacing w:line="233" w:lineRule="auto"/>
        <w:ind w:left="142" w:right="640"/>
        <w:rPr>
          <w:rFonts w:ascii="Arial" w:hAnsi="Arial" w:cs="Arial"/>
          <w:sz w:val="18"/>
          <w:szCs w:val="18"/>
          <w:lang w:val="ro-RO"/>
        </w:rPr>
      </w:pPr>
      <w:r w:rsidRPr="001962A4">
        <w:rPr>
          <w:rFonts w:ascii="Arial" w:hAnsi="Arial" w:cs="Arial"/>
          <w:sz w:val="18"/>
          <w:szCs w:val="18"/>
          <w:lang w:val="ro-RO"/>
        </w:rPr>
        <w:t>•</w:t>
      </w:r>
      <w:r w:rsidRPr="001962A4">
        <w:rPr>
          <w:rFonts w:ascii="Arial" w:hAnsi="Arial" w:cs="Arial"/>
          <w:sz w:val="18"/>
          <w:szCs w:val="18"/>
          <w:lang w:val="ro-RO"/>
        </w:rPr>
        <w:tab/>
        <w:t>1994: înfiinţarea primei reţele de oxigenoterapie la domiciliu pentru pacienţii cu insuficienţă respiratorie;</w:t>
      </w:r>
    </w:p>
    <w:p w14:paraId="6B1D4F9A" w14:textId="77777777" w:rsidR="001962A4" w:rsidRPr="001962A4" w:rsidRDefault="001962A4" w:rsidP="001962A4">
      <w:pPr>
        <w:tabs>
          <w:tab w:val="left" w:pos="284"/>
        </w:tabs>
        <w:spacing w:line="233" w:lineRule="auto"/>
        <w:ind w:left="142" w:right="640"/>
        <w:rPr>
          <w:rFonts w:ascii="Arial" w:hAnsi="Arial" w:cs="Arial"/>
          <w:sz w:val="18"/>
          <w:szCs w:val="18"/>
          <w:lang w:val="ro-RO"/>
        </w:rPr>
      </w:pPr>
      <w:r w:rsidRPr="001962A4">
        <w:rPr>
          <w:rFonts w:ascii="Arial" w:hAnsi="Arial" w:cs="Arial"/>
          <w:sz w:val="18"/>
          <w:szCs w:val="18"/>
          <w:lang w:val="ro-RO"/>
        </w:rPr>
        <w:t>•</w:t>
      </w:r>
      <w:r w:rsidRPr="001962A4">
        <w:rPr>
          <w:rFonts w:ascii="Arial" w:hAnsi="Arial" w:cs="Arial"/>
          <w:sz w:val="18"/>
          <w:szCs w:val="18"/>
          <w:lang w:val="ro-RO"/>
        </w:rPr>
        <w:tab/>
        <w:t>1995: primul laborator de somnografie din ţară;</w:t>
      </w:r>
    </w:p>
    <w:p w14:paraId="5E83BB02" w14:textId="77777777" w:rsidR="001962A4" w:rsidRPr="001962A4" w:rsidRDefault="001962A4" w:rsidP="001962A4">
      <w:pPr>
        <w:tabs>
          <w:tab w:val="left" w:pos="284"/>
        </w:tabs>
        <w:spacing w:line="233" w:lineRule="auto"/>
        <w:ind w:left="142" w:right="640"/>
        <w:rPr>
          <w:rFonts w:ascii="Arial" w:hAnsi="Arial" w:cs="Arial"/>
          <w:sz w:val="18"/>
          <w:szCs w:val="18"/>
          <w:lang w:val="ro-RO"/>
        </w:rPr>
      </w:pPr>
      <w:r w:rsidRPr="001962A4">
        <w:rPr>
          <w:rFonts w:ascii="Arial" w:hAnsi="Arial" w:cs="Arial"/>
          <w:sz w:val="18"/>
          <w:szCs w:val="18"/>
          <w:lang w:val="ro-RO"/>
        </w:rPr>
        <w:t>•</w:t>
      </w:r>
      <w:r w:rsidRPr="001962A4">
        <w:rPr>
          <w:rFonts w:ascii="Arial" w:hAnsi="Arial" w:cs="Arial"/>
          <w:sz w:val="18"/>
          <w:szCs w:val="18"/>
          <w:lang w:val="ro-RO"/>
        </w:rPr>
        <w:tab/>
        <w:t>1995: primul cabinet de sevraj al fumatului;</w:t>
      </w:r>
    </w:p>
    <w:p w14:paraId="7EAA2380" w14:textId="77777777" w:rsidR="001962A4" w:rsidRPr="001962A4" w:rsidRDefault="001962A4" w:rsidP="001962A4">
      <w:pPr>
        <w:tabs>
          <w:tab w:val="left" w:pos="284"/>
        </w:tabs>
        <w:spacing w:line="233" w:lineRule="auto"/>
        <w:ind w:left="142" w:right="640"/>
        <w:rPr>
          <w:rFonts w:ascii="Arial" w:hAnsi="Arial" w:cs="Arial"/>
          <w:sz w:val="18"/>
          <w:szCs w:val="18"/>
          <w:lang w:val="ro-RO"/>
        </w:rPr>
      </w:pPr>
      <w:r w:rsidRPr="001962A4">
        <w:rPr>
          <w:rFonts w:ascii="Arial" w:hAnsi="Arial" w:cs="Arial"/>
          <w:sz w:val="18"/>
          <w:szCs w:val="18"/>
          <w:lang w:val="ro-RO"/>
        </w:rPr>
        <w:t>•</w:t>
      </w:r>
      <w:r w:rsidRPr="001962A4">
        <w:rPr>
          <w:rFonts w:ascii="Arial" w:hAnsi="Arial" w:cs="Arial"/>
          <w:sz w:val="18"/>
          <w:szCs w:val="18"/>
          <w:lang w:val="ro-RO"/>
        </w:rPr>
        <w:tab/>
        <w:t>1996-1997: înfiinţarea primei reţele de asistenţă ventilatorie la domiciliu pentru pacienţii cu insuficienţă respiratorie şi sindrom de apnee în somn;</w:t>
      </w:r>
    </w:p>
    <w:p w14:paraId="66A37862" w14:textId="67E20365" w:rsidR="001962A4" w:rsidRPr="001962A4" w:rsidRDefault="001962A4" w:rsidP="001962A4">
      <w:pPr>
        <w:tabs>
          <w:tab w:val="left" w:pos="284"/>
        </w:tabs>
        <w:spacing w:line="233" w:lineRule="auto"/>
        <w:ind w:left="142" w:right="640"/>
        <w:rPr>
          <w:rFonts w:ascii="Arial" w:hAnsi="Arial" w:cs="Arial"/>
          <w:sz w:val="18"/>
          <w:szCs w:val="18"/>
          <w:lang w:val="ro-RO"/>
        </w:rPr>
      </w:pPr>
      <w:r w:rsidRPr="001962A4">
        <w:rPr>
          <w:rFonts w:ascii="Arial" w:hAnsi="Arial" w:cs="Arial"/>
          <w:sz w:val="18"/>
          <w:szCs w:val="18"/>
          <w:lang w:val="ro-RO"/>
        </w:rPr>
        <w:t>•</w:t>
      </w:r>
      <w:r w:rsidRPr="001962A4">
        <w:rPr>
          <w:rFonts w:ascii="Arial" w:hAnsi="Arial" w:cs="Arial"/>
          <w:sz w:val="18"/>
          <w:szCs w:val="18"/>
          <w:lang w:val="ro-RO"/>
        </w:rPr>
        <w:tab/>
        <w:t>1997-1998: primele raportări de pacienţi cu ventilaţie noninvazivă la domiciliu în revista de Pneumologie;</w:t>
      </w:r>
    </w:p>
    <w:p w14:paraId="284E3526" w14:textId="77777777" w:rsidR="001962A4" w:rsidRPr="001962A4" w:rsidRDefault="001962A4" w:rsidP="001962A4">
      <w:pPr>
        <w:tabs>
          <w:tab w:val="left" w:pos="284"/>
        </w:tabs>
        <w:spacing w:line="233" w:lineRule="auto"/>
        <w:ind w:left="142" w:right="640"/>
        <w:rPr>
          <w:rFonts w:ascii="Arial" w:hAnsi="Arial" w:cs="Arial"/>
          <w:sz w:val="18"/>
          <w:szCs w:val="18"/>
          <w:lang w:val="ro-RO"/>
        </w:rPr>
      </w:pPr>
      <w:r w:rsidRPr="001962A4">
        <w:rPr>
          <w:rFonts w:ascii="Arial" w:hAnsi="Arial" w:cs="Arial"/>
          <w:sz w:val="18"/>
          <w:szCs w:val="18"/>
          <w:lang w:val="ro-RO"/>
        </w:rPr>
        <w:t>•</w:t>
      </w:r>
      <w:r w:rsidRPr="001962A4">
        <w:rPr>
          <w:rFonts w:ascii="Arial" w:hAnsi="Arial" w:cs="Arial"/>
          <w:sz w:val="18"/>
          <w:szCs w:val="18"/>
          <w:lang w:val="ro-RO"/>
        </w:rPr>
        <w:tab/>
        <w:t xml:space="preserve">1997: Primele lucrări de cercetare în somnografie; </w:t>
      </w:r>
    </w:p>
    <w:p w14:paraId="5B59BBB5" w14:textId="77777777" w:rsidR="001962A4" w:rsidRPr="001962A4" w:rsidRDefault="001962A4" w:rsidP="001962A4">
      <w:pPr>
        <w:tabs>
          <w:tab w:val="left" w:pos="284"/>
        </w:tabs>
        <w:spacing w:line="233" w:lineRule="auto"/>
        <w:ind w:left="142" w:right="640"/>
        <w:rPr>
          <w:rFonts w:ascii="Arial" w:hAnsi="Arial" w:cs="Arial"/>
          <w:sz w:val="18"/>
          <w:szCs w:val="18"/>
          <w:lang w:val="ro-RO"/>
        </w:rPr>
      </w:pPr>
      <w:r w:rsidRPr="001962A4">
        <w:rPr>
          <w:rFonts w:ascii="Arial" w:hAnsi="Arial" w:cs="Arial"/>
          <w:sz w:val="18"/>
          <w:szCs w:val="18"/>
          <w:lang w:val="ro-RO"/>
        </w:rPr>
        <w:t>•</w:t>
      </w:r>
      <w:r w:rsidRPr="001962A4">
        <w:rPr>
          <w:rFonts w:ascii="Arial" w:hAnsi="Arial" w:cs="Arial"/>
          <w:sz w:val="18"/>
          <w:szCs w:val="18"/>
          <w:lang w:val="ro-RO"/>
        </w:rPr>
        <w:tab/>
        <w:t xml:space="preserve">1999: Primul ”training” din ţară în formarea de medici specializaţi în consultaţia de stopare a fumatului;   </w:t>
      </w:r>
    </w:p>
    <w:p w14:paraId="1C8304D8" w14:textId="64A93373" w:rsidR="001962A4" w:rsidRPr="001962A4" w:rsidRDefault="001962A4" w:rsidP="001962A4">
      <w:pPr>
        <w:tabs>
          <w:tab w:val="left" w:pos="284"/>
        </w:tabs>
        <w:spacing w:line="233" w:lineRule="auto"/>
        <w:ind w:left="142" w:right="640"/>
        <w:rPr>
          <w:rFonts w:ascii="Arial" w:hAnsi="Arial" w:cs="Arial"/>
          <w:sz w:val="18"/>
          <w:szCs w:val="18"/>
          <w:lang w:val="ro-RO"/>
        </w:rPr>
      </w:pPr>
      <w:r w:rsidRPr="001962A4">
        <w:rPr>
          <w:rFonts w:ascii="Arial" w:hAnsi="Arial" w:cs="Arial"/>
          <w:sz w:val="18"/>
          <w:szCs w:val="18"/>
          <w:lang w:val="ro-RO"/>
        </w:rPr>
        <w:t>•</w:t>
      </w:r>
      <w:r w:rsidRPr="001962A4">
        <w:rPr>
          <w:rFonts w:ascii="Arial" w:hAnsi="Arial" w:cs="Arial"/>
          <w:sz w:val="18"/>
          <w:szCs w:val="18"/>
          <w:lang w:val="ro-RO"/>
        </w:rPr>
        <w:tab/>
        <w:t>2000: Scrierea primei cărţi despre "Tulburările respiratorii în timpul somnului " din România;</w:t>
      </w:r>
    </w:p>
    <w:p w14:paraId="695D9022" w14:textId="77777777" w:rsidR="001962A4" w:rsidRPr="001962A4" w:rsidRDefault="001962A4" w:rsidP="001962A4">
      <w:pPr>
        <w:tabs>
          <w:tab w:val="left" w:pos="284"/>
        </w:tabs>
        <w:spacing w:line="233" w:lineRule="auto"/>
        <w:ind w:left="142" w:right="640"/>
        <w:rPr>
          <w:rFonts w:ascii="Arial" w:hAnsi="Arial" w:cs="Arial"/>
          <w:sz w:val="18"/>
          <w:szCs w:val="18"/>
          <w:lang w:val="ro-RO"/>
        </w:rPr>
      </w:pPr>
      <w:r w:rsidRPr="001962A4">
        <w:rPr>
          <w:rFonts w:ascii="Arial" w:hAnsi="Arial" w:cs="Arial"/>
          <w:sz w:val="18"/>
          <w:szCs w:val="18"/>
          <w:lang w:val="ro-RO"/>
        </w:rPr>
        <w:t>•</w:t>
      </w:r>
      <w:r w:rsidRPr="001962A4">
        <w:rPr>
          <w:rFonts w:ascii="Arial" w:hAnsi="Arial" w:cs="Arial"/>
          <w:sz w:val="18"/>
          <w:szCs w:val="18"/>
          <w:lang w:val="ro-RO"/>
        </w:rPr>
        <w:tab/>
        <w:t>2001: Primul curs post-universitar organizat în limba română  "Management of COPD" - ERS  Berlin;</w:t>
      </w:r>
    </w:p>
    <w:p w14:paraId="456F54FF" w14:textId="6DA48013" w:rsidR="001962A4" w:rsidRPr="001962A4" w:rsidRDefault="001962A4" w:rsidP="001962A4">
      <w:pPr>
        <w:tabs>
          <w:tab w:val="left" w:pos="284"/>
        </w:tabs>
        <w:spacing w:line="233" w:lineRule="auto"/>
        <w:ind w:left="142" w:right="640"/>
        <w:rPr>
          <w:rFonts w:ascii="Arial" w:hAnsi="Arial" w:cs="Arial"/>
          <w:sz w:val="18"/>
          <w:szCs w:val="18"/>
          <w:lang w:val="ro-RO"/>
        </w:rPr>
      </w:pPr>
      <w:r w:rsidRPr="001962A4">
        <w:rPr>
          <w:rFonts w:ascii="Arial" w:hAnsi="Arial" w:cs="Arial"/>
          <w:sz w:val="18"/>
          <w:szCs w:val="18"/>
          <w:lang w:val="ro-RO"/>
        </w:rPr>
        <w:t>•</w:t>
      </w:r>
      <w:r w:rsidRPr="001962A4">
        <w:rPr>
          <w:rFonts w:ascii="Arial" w:hAnsi="Arial" w:cs="Arial"/>
          <w:sz w:val="18"/>
          <w:szCs w:val="18"/>
          <w:lang w:val="ro-RO"/>
        </w:rPr>
        <w:tab/>
        <w:t>2002: Organizarea primului simpozion de "Apnee în somn" din ţară</w:t>
      </w:r>
      <w:r>
        <w:rPr>
          <w:rFonts w:ascii="Arial" w:hAnsi="Arial" w:cs="Arial"/>
          <w:sz w:val="18"/>
          <w:szCs w:val="18"/>
          <w:lang w:val="ro-RO"/>
        </w:rPr>
        <w:t xml:space="preserve"> </w:t>
      </w:r>
      <w:r w:rsidRPr="001962A4">
        <w:rPr>
          <w:rFonts w:ascii="Arial" w:hAnsi="Arial" w:cs="Arial"/>
          <w:sz w:val="18"/>
          <w:szCs w:val="18"/>
          <w:lang w:val="ro-RO"/>
        </w:rPr>
        <w:t>-Timişoara;</w:t>
      </w:r>
    </w:p>
    <w:p w14:paraId="5B1CA303" w14:textId="77777777" w:rsidR="001962A4" w:rsidRPr="001962A4" w:rsidRDefault="001962A4" w:rsidP="001962A4">
      <w:pPr>
        <w:tabs>
          <w:tab w:val="left" w:pos="284"/>
        </w:tabs>
        <w:spacing w:line="233" w:lineRule="auto"/>
        <w:ind w:left="142" w:right="640"/>
        <w:rPr>
          <w:rFonts w:ascii="Arial" w:hAnsi="Arial" w:cs="Arial"/>
          <w:sz w:val="18"/>
          <w:szCs w:val="18"/>
          <w:lang w:val="ro-RO"/>
        </w:rPr>
      </w:pPr>
      <w:r w:rsidRPr="001962A4">
        <w:rPr>
          <w:rFonts w:ascii="Arial" w:hAnsi="Arial" w:cs="Arial"/>
          <w:sz w:val="18"/>
          <w:szCs w:val="18"/>
          <w:lang w:val="ro-RO"/>
        </w:rPr>
        <w:t>•</w:t>
      </w:r>
      <w:r w:rsidRPr="001962A4">
        <w:rPr>
          <w:rFonts w:ascii="Arial" w:hAnsi="Arial" w:cs="Arial"/>
          <w:sz w:val="18"/>
          <w:szCs w:val="18"/>
          <w:lang w:val="ro-RO"/>
        </w:rPr>
        <w:tab/>
        <w:t>2003: Debutul acţiunii Spitale fără fumat în România în calitate de coordonator;</w:t>
      </w:r>
    </w:p>
    <w:p w14:paraId="6DAFACEC" w14:textId="77777777" w:rsidR="00913073" w:rsidRDefault="001962A4" w:rsidP="00913073">
      <w:pPr>
        <w:tabs>
          <w:tab w:val="left" w:pos="284"/>
        </w:tabs>
        <w:spacing w:line="233" w:lineRule="auto"/>
        <w:ind w:left="142" w:right="640"/>
        <w:rPr>
          <w:rFonts w:ascii="Arial" w:hAnsi="Arial" w:cs="Arial"/>
          <w:sz w:val="18"/>
          <w:szCs w:val="18"/>
          <w:lang w:val="ro-RO"/>
        </w:rPr>
      </w:pPr>
      <w:r w:rsidRPr="001962A4">
        <w:rPr>
          <w:rFonts w:ascii="Arial" w:hAnsi="Arial" w:cs="Arial"/>
          <w:sz w:val="18"/>
          <w:szCs w:val="18"/>
          <w:lang w:val="ro-RO"/>
        </w:rPr>
        <w:t>•</w:t>
      </w:r>
      <w:r w:rsidRPr="001962A4">
        <w:rPr>
          <w:rFonts w:ascii="Arial" w:hAnsi="Arial" w:cs="Arial"/>
          <w:sz w:val="18"/>
          <w:szCs w:val="18"/>
          <w:lang w:val="ro-RO"/>
        </w:rPr>
        <w:tab/>
        <w:t>2005: Începerea si organizarea  proiectului international „Quit and Win” pentru adolescenți.</w:t>
      </w:r>
    </w:p>
    <w:p w14:paraId="1BE38A47" w14:textId="133A1CE8" w:rsidR="00913073" w:rsidRDefault="00913073" w:rsidP="00913073">
      <w:pPr>
        <w:tabs>
          <w:tab w:val="left" w:pos="284"/>
        </w:tabs>
        <w:spacing w:line="233" w:lineRule="auto"/>
        <w:ind w:left="142" w:right="640"/>
        <w:rPr>
          <w:rFonts w:ascii="Arial" w:hAnsi="Arial" w:cs="Arial"/>
          <w:sz w:val="18"/>
          <w:szCs w:val="18"/>
          <w:lang w:val="ro-RO"/>
        </w:rPr>
      </w:pPr>
      <w:r w:rsidRPr="001962A4">
        <w:rPr>
          <w:rFonts w:ascii="Arial" w:hAnsi="Arial" w:cs="Arial"/>
          <w:sz w:val="18"/>
          <w:szCs w:val="18"/>
          <w:lang w:val="ro-RO"/>
        </w:rPr>
        <w:t>•</w:t>
      </w:r>
      <w:r w:rsidRPr="001962A4">
        <w:rPr>
          <w:rFonts w:ascii="Arial" w:hAnsi="Arial" w:cs="Arial"/>
          <w:sz w:val="18"/>
          <w:szCs w:val="18"/>
          <w:lang w:val="ro-RO"/>
        </w:rPr>
        <w:tab/>
      </w:r>
      <w:r>
        <w:rPr>
          <w:rFonts w:ascii="Arial" w:hAnsi="Arial" w:cs="Arial"/>
          <w:sz w:val="18"/>
          <w:szCs w:val="18"/>
          <w:lang w:val="ro-RO"/>
        </w:rPr>
        <w:t xml:space="preserve">2010: </w:t>
      </w:r>
      <w:r w:rsidR="001962A4" w:rsidRPr="001962A4">
        <w:rPr>
          <w:rFonts w:ascii="Arial" w:hAnsi="Arial" w:cs="Arial"/>
          <w:sz w:val="18"/>
          <w:szCs w:val="18"/>
          <w:lang w:val="ro-RO"/>
        </w:rPr>
        <w:t xml:space="preserve">Initiatorul atestatului de somnologie, de ventilatie non invaziva cu formarea a 350 de specialiști </w:t>
      </w:r>
      <w:r w:rsidR="001962A4">
        <w:rPr>
          <w:rFonts w:ascii="Arial" w:hAnsi="Arial" w:cs="Arial"/>
          <w:sz w:val="18"/>
          <w:szCs w:val="18"/>
          <w:lang w:val="ro-RO"/>
        </w:rPr>
        <w:t>î</w:t>
      </w:r>
      <w:r w:rsidR="001962A4" w:rsidRPr="001962A4">
        <w:rPr>
          <w:rFonts w:ascii="Arial" w:hAnsi="Arial" w:cs="Arial"/>
          <w:sz w:val="18"/>
          <w:szCs w:val="18"/>
          <w:lang w:val="ro-RO"/>
        </w:rPr>
        <w:t xml:space="preserve">n ultimii </w:t>
      </w:r>
      <w:r>
        <w:rPr>
          <w:rFonts w:ascii="Arial" w:hAnsi="Arial" w:cs="Arial"/>
          <w:sz w:val="18"/>
          <w:szCs w:val="18"/>
          <w:lang w:val="ro-RO"/>
        </w:rPr>
        <w:t>10</w:t>
      </w:r>
      <w:r w:rsidR="001962A4" w:rsidRPr="001962A4">
        <w:rPr>
          <w:rFonts w:ascii="Arial" w:hAnsi="Arial" w:cs="Arial"/>
          <w:sz w:val="18"/>
          <w:szCs w:val="18"/>
          <w:lang w:val="ro-RO"/>
        </w:rPr>
        <w:t xml:space="preserve"> ani</w:t>
      </w:r>
    </w:p>
    <w:p w14:paraId="6C374D8C" w14:textId="3773ADCC" w:rsidR="001962A4" w:rsidRPr="005634C5" w:rsidRDefault="00913073" w:rsidP="00913073">
      <w:pPr>
        <w:tabs>
          <w:tab w:val="left" w:pos="284"/>
        </w:tabs>
        <w:spacing w:line="233" w:lineRule="auto"/>
        <w:ind w:left="142" w:right="640"/>
        <w:rPr>
          <w:rFonts w:ascii="Arial" w:hAnsi="Arial" w:cs="Arial"/>
          <w:sz w:val="18"/>
          <w:szCs w:val="18"/>
          <w:lang w:val="ro-RO"/>
        </w:rPr>
      </w:pPr>
      <w:r w:rsidRPr="001962A4">
        <w:rPr>
          <w:rFonts w:ascii="Arial" w:hAnsi="Arial" w:cs="Arial"/>
          <w:sz w:val="18"/>
          <w:szCs w:val="18"/>
          <w:lang w:val="ro-RO"/>
        </w:rPr>
        <w:t>•</w:t>
      </w:r>
      <w:r w:rsidRPr="001962A4">
        <w:rPr>
          <w:rFonts w:ascii="Arial" w:hAnsi="Arial" w:cs="Arial"/>
          <w:sz w:val="18"/>
          <w:szCs w:val="18"/>
          <w:lang w:val="ro-RO"/>
        </w:rPr>
        <w:tab/>
      </w:r>
      <w:r w:rsidR="001962A4" w:rsidRPr="001962A4">
        <w:rPr>
          <w:rFonts w:ascii="Arial" w:hAnsi="Arial" w:cs="Arial"/>
          <w:sz w:val="18"/>
          <w:szCs w:val="18"/>
          <w:lang w:val="ro-RO"/>
        </w:rPr>
        <w:t>2011-Prima ancheta națională de BPOC</w:t>
      </w:r>
      <w:r>
        <w:rPr>
          <w:rFonts w:ascii="Arial" w:hAnsi="Arial" w:cs="Arial"/>
          <w:sz w:val="18"/>
          <w:szCs w:val="18"/>
          <w:lang w:val="ro-RO"/>
        </w:rPr>
        <w:t>.</w:t>
      </w:r>
    </w:p>
    <w:p w14:paraId="70947E84" w14:textId="77777777" w:rsidR="00C23177" w:rsidRPr="005634C5" w:rsidRDefault="00C23177">
      <w:pPr>
        <w:spacing w:line="210" w:lineRule="exact"/>
        <w:rPr>
          <w:rFonts w:ascii="Arial" w:hAnsi="Arial" w:cs="Arial"/>
          <w:sz w:val="18"/>
          <w:szCs w:val="18"/>
          <w:lang w:val="ro-RO"/>
        </w:rPr>
      </w:pPr>
    </w:p>
    <w:p w14:paraId="0BC67F06" w14:textId="77777777" w:rsidR="00C23177" w:rsidRPr="005634C5" w:rsidRDefault="00F4668B">
      <w:pPr>
        <w:rPr>
          <w:rFonts w:ascii="Arial" w:hAnsi="Arial" w:cs="Arial"/>
          <w:sz w:val="20"/>
          <w:szCs w:val="20"/>
          <w:lang w:val="ro-RO"/>
        </w:rPr>
      </w:pPr>
      <w:r w:rsidRPr="005634C5">
        <w:rPr>
          <w:rFonts w:ascii="Arial" w:eastAsia="Arial" w:hAnsi="Arial" w:cs="Arial"/>
          <w:color w:val="3F3A38"/>
          <w:sz w:val="18"/>
          <w:szCs w:val="18"/>
          <w:lang w:val="ro-RO"/>
        </w:rPr>
        <w:t>Autor al cărților:</w:t>
      </w:r>
    </w:p>
    <w:p w14:paraId="5903C067" w14:textId="77777777" w:rsidR="00C23177" w:rsidRPr="005634C5" w:rsidRDefault="00F4668B">
      <w:pPr>
        <w:ind w:left="160"/>
        <w:rPr>
          <w:rFonts w:ascii="Arial" w:hAnsi="Arial" w:cs="Arial"/>
          <w:sz w:val="20"/>
          <w:szCs w:val="20"/>
          <w:lang w:val="ro-RO"/>
        </w:rPr>
      </w:pPr>
      <w:r w:rsidRPr="005634C5">
        <w:rPr>
          <w:rFonts w:ascii="Arial" w:eastAsia="Arial" w:hAnsi="Arial" w:cs="Arial"/>
          <w:color w:val="3F3A38"/>
          <w:sz w:val="18"/>
          <w:szCs w:val="18"/>
          <w:lang w:val="ro-RO"/>
        </w:rPr>
        <w:t>„Ce este necunoscut de fumătorul român” (2001)</w:t>
      </w:r>
    </w:p>
    <w:p w14:paraId="7FF9043C" w14:textId="77777777" w:rsidR="00C23177" w:rsidRDefault="00F4668B">
      <w:pPr>
        <w:ind w:left="120"/>
        <w:rPr>
          <w:rFonts w:ascii="Arial" w:eastAsia="Arial" w:hAnsi="Arial" w:cs="Arial"/>
          <w:color w:val="3F3A38"/>
          <w:sz w:val="18"/>
          <w:szCs w:val="18"/>
          <w:lang w:val="ro-RO"/>
        </w:rPr>
      </w:pPr>
      <w:r w:rsidRPr="005634C5">
        <w:rPr>
          <w:rFonts w:ascii="Arial" w:eastAsia="Arial" w:hAnsi="Arial" w:cs="Arial"/>
          <w:color w:val="3F3A38"/>
          <w:sz w:val="18"/>
          <w:szCs w:val="18"/>
          <w:lang w:val="ro-RO"/>
        </w:rPr>
        <w:t>"Fumatul - consecințe, tratament" (2001)</w:t>
      </w:r>
    </w:p>
    <w:p w14:paraId="035956D6" w14:textId="72967E32" w:rsidR="00913073" w:rsidRPr="005634C5" w:rsidRDefault="00913073">
      <w:pPr>
        <w:ind w:left="120"/>
        <w:rPr>
          <w:rFonts w:ascii="Arial" w:hAnsi="Arial" w:cs="Arial"/>
          <w:sz w:val="20"/>
          <w:szCs w:val="20"/>
          <w:lang w:val="ro-RO"/>
        </w:rPr>
      </w:pPr>
      <w:r>
        <w:rPr>
          <w:rFonts w:ascii="Arial" w:eastAsia="Arial" w:hAnsi="Arial" w:cs="Arial"/>
          <w:color w:val="3F3A38"/>
          <w:sz w:val="18"/>
          <w:szCs w:val="18"/>
          <w:lang w:val="ro-RO"/>
        </w:rPr>
        <w:t>”Tulburările respiratorii în timpul somnului” (2002)</w:t>
      </w:r>
    </w:p>
    <w:p w14:paraId="0F246351" w14:textId="77777777" w:rsidR="00C23177" w:rsidRPr="005634C5" w:rsidRDefault="00C23177">
      <w:pPr>
        <w:spacing w:line="207" w:lineRule="exact"/>
        <w:rPr>
          <w:rFonts w:ascii="Arial" w:hAnsi="Arial" w:cs="Arial"/>
          <w:sz w:val="20"/>
          <w:szCs w:val="20"/>
          <w:lang w:val="ro-RO"/>
        </w:rPr>
      </w:pPr>
    </w:p>
    <w:p w14:paraId="0202D519" w14:textId="77777777" w:rsidR="00C23177" w:rsidRPr="005634C5" w:rsidRDefault="00F4668B" w:rsidP="00CA2FBF">
      <w:pPr>
        <w:rPr>
          <w:rFonts w:ascii="Arial" w:hAnsi="Arial" w:cs="Arial"/>
          <w:sz w:val="18"/>
          <w:szCs w:val="18"/>
          <w:lang w:val="ro-RO"/>
        </w:rPr>
      </w:pPr>
      <w:r w:rsidRPr="005634C5">
        <w:rPr>
          <w:rFonts w:ascii="Arial" w:eastAsia="Arial" w:hAnsi="Arial" w:cs="Arial"/>
          <w:color w:val="3F3A38"/>
          <w:sz w:val="18"/>
          <w:szCs w:val="18"/>
          <w:lang w:val="ro-RO"/>
        </w:rPr>
        <w:t>Particip</w:t>
      </w:r>
      <w:r w:rsidR="006C6798" w:rsidRPr="005634C5">
        <w:rPr>
          <w:rFonts w:ascii="Arial" w:eastAsia="Arial" w:hAnsi="Arial" w:cs="Arial"/>
          <w:color w:val="3F3A38"/>
          <w:sz w:val="18"/>
          <w:szCs w:val="18"/>
          <w:lang w:val="ro-RO"/>
        </w:rPr>
        <w:t>are</w:t>
      </w:r>
      <w:r w:rsidRPr="005634C5">
        <w:rPr>
          <w:rFonts w:ascii="Arial" w:eastAsia="Arial" w:hAnsi="Arial" w:cs="Arial"/>
          <w:color w:val="3F3A38"/>
          <w:sz w:val="18"/>
          <w:szCs w:val="18"/>
          <w:lang w:val="ro-RO"/>
        </w:rPr>
        <w:t xml:space="preserve"> la următoarele studii:</w:t>
      </w:r>
    </w:p>
    <w:p w14:paraId="41B5DC2D" w14:textId="77777777" w:rsidR="00C23177" w:rsidRPr="005634C5" w:rsidRDefault="00C23177">
      <w:pPr>
        <w:spacing w:line="9" w:lineRule="exact"/>
        <w:rPr>
          <w:rFonts w:ascii="Arial" w:hAnsi="Arial" w:cs="Arial"/>
          <w:sz w:val="18"/>
          <w:szCs w:val="18"/>
          <w:lang w:val="ro-RO"/>
        </w:rPr>
      </w:pPr>
    </w:p>
    <w:p w14:paraId="78CC77BF" w14:textId="77777777" w:rsidR="00C23177" w:rsidRPr="005634C5" w:rsidRDefault="00F4668B" w:rsidP="00CA2FBF">
      <w:pPr>
        <w:numPr>
          <w:ilvl w:val="0"/>
          <w:numId w:val="4"/>
        </w:numPr>
        <w:tabs>
          <w:tab w:val="left" w:pos="620"/>
        </w:tabs>
        <w:spacing w:line="270" w:lineRule="auto"/>
        <w:ind w:left="180" w:right="980" w:hanging="180"/>
        <w:rPr>
          <w:rFonts w:ascii="Arial" w:eastAsia="Arial" w:hAnsi="Arial" w:cs="Arial"/>
          <w:color w:val="3F3A38"/>
          <w:sz w:val="18"/>
          <w:szCs w:val="18"/>
          <w:lang w:val="ro-RO"/>
        </w:rPr>
      </w:pPr>
      <w:r w:rsidRPr="005634C5">
        <w:rPr>
          <w:rFonts w:ascii="Arial" w:eastAsia="Arial" w:hAnsi="Arial" w:cs="Arial"/>
          <w:color w:val="3F3A38"/>
          <w:sz w:val="18"/>
          <w:szCs w:val="18"/>
          <w:lang w:val="ro-RO"/>
        </w:rPr>
        <w:t>„Analiza imunocromatografică a spectrului de punct rapid și a serului în pulmonar Tuberculoza ”1997- R.J.Doyle, H. Stavri, D. Bănică, Fl. Mihălțan. (România)</w:t>
      </w:r>
    </w:p>
    <w:p w14:paraId="571AE394" w14:textId="77777777" w:rsidR="00C23177" w:rsidRPr="005634C5" w:rsidRDefault="00C23177" w:rsidP="00CA2FBF">
      <w:pPr>
        <w:spacing w:line="1" w:lineRule="exact"/>
        <w:ind w:left="180" w:hanging="180"/>
        <w:rPr>
          <w:rFonts w:ascii="Arial" w:eastAsia="Arial" w:hAnsi="Arial" w:cs="Arial"/>
          <w:color w:val="3F3A38"/>
          <w:sz w:val="18"/>
          <w:szCs w:val="18"/>
          <w:lang w:val="ro-RO"/>
        </w:rPr>
      </w:pPr>
    </w:p>
    <w:p w14:paraId="3D999515" w14:textId="77777777" w:rsidR="00C23177" w:rsidRPr="005634C5" w:rsidRDefault="00F4668B" w:rsidP="00CA2FBF">
      <w:pPr>
        <w:numPr>
          <w:ilvl w:val="0"/>
          <w:numId w:val="4"/>
        </w:numPr>
        <w:tabs>
          <w:tab w:val="left" w:pos="620"/>
        </w:tabs>
        <w:spacing w:line="233" w:lineRule="auto"/>
        <w:ind w:left="180" w:right="80" w:hanging="180"/>
        <w:rPr>
          <w:rFonts w:ascii="Arial" w:eastAsia="Arial" w:hAnsi="Arial" w:cs="Arial"/>
          <w:color w:val="3F3A38"/>
          <w:sz w:val="18"/>
          <w:szCs w:val="18"/>
          <w:lang w:val="ro-RO"/>
        </w:rPr>
      </w:pPr>
      <w:r w:rsidRPr="005634C5">
        <w:rPr>
          <w:rFonts w:ascii="Arial" w:eastAsia="Arial" w:hAnsi="Arial" w:cs="Arial"/>
          <w:color w:val="3F3A38"/>
          <w:sz w:val="18"/>
          <w:szCs w:val="18"/>
          <w:lang w:val="ro-RO"/>
        </w:rPr>
        <w:t>”Evaluarea beneficiului terapeutic și siguranței tratamentului pe termen lung cu nacetilcisteină (NAC) 600 mg pe cale orală în bronșită cronică cu flux de aer</w:t>
      </w:r>
    </w:p>
    <w:p w14:paraId="47F92B2F" w14:textId="77777777" w:rsidR="00C23177" w:rsidRPr="005634C5" w:rsidRDefault="00C23177" w:rsidP="00CA2FBF">
      <w:pPr>
        <w:spacing w:line="1" w:lineRule="exact"/>
        <w:ind w:left="180" w:hanging="180"/>
        <w:rPr>
          <w:rFonts w:ascii="Arial" w:eastAsia="Arial" w:hAnsi="Arial" w:cs="Arial"/>
          <w:color w:val="3F3A38"/>
          <w:sz w:val="18"/>
          <w:szCs w:val="18"/>
          <w:lang w:val="ro-RO"/>
        </w:rPr>
      </w:pPr>
    </w:p>
    <w:p w14:paraId="3CFA7AC6" w14:textId="77777777" w:rsidR="00C23177" w:rsidRPr="005634C5" w:rsidRDefault="00F4668B" w:rsidP="00CA2FBF">
      <w:pPr>
        <w:ind w:left="180"/>
        <w:rPr>
          <w:rFonts w:ascii="Arial" w:eastAsia="Arial" w:hAnsi="Arial" w:cs="Arial"/>
          <w:color w:val="3F3A38"/>
          <w:sz w:val="18"/>
          <w:szCs w:val="18"/>
          <w:lang w:val="ro-RO"/>
        </w:rPr>
      </w:pPr>
      <w:r w:rsidRPr="005634C5">
        <w:rPr>
          <w:rFonts w:ascii="Arial" w:eastAsia="Arial" w:hAnsi="Arial" w:cs="Arial"/>
          <w:color w:val="3F3A38"/>
          <w:sz w:val="18"/>
          <w:szCs w:val="18"/>
          <w:lang w:val="ro-RO"/>
        </w:rPr>
        <w:t>obstrucție ”- Zambon-1997-98 / studiu internațional multicentric.</w:t>
      </w:r>
    </w:p>
    <w:p w14:paraId="7044C974" w14:textId="77777777" w:rsidR="00C23177" w:rsidRPr="005634C5" w:rsidRDefault="00F4668B" w:rsidP="00CA2FBF">
      <w:pPr>
        <w:numPr>
          <w:ilvl w:val="0"/>
          <w:numId w:val="4"/>
        </w:numPr>
        <w:tabs>
          <w:tab w:val="left" w:pos="620"/>
        </w:tabs>
        <w:ind w:left="180" w:hanging="180"/>
        <w:rPr>
          <w:rFonts w:ascii="Arial" w:eastAsia="Arial" w:hAnsi="Arial" w:cs="Arial"/>
          <w:color w:val="3F3A38"/>
          <w:sz w:val="18"/>
          <w:szCs w:val="18"/>
          <w:lang w:val="ro-RO"/>
        </w:rPr>
      </w:pPr>
      <w:r w:rsidRPr="005634C5">
        <w:rPr>
          <w:rFonts w:ascii="Arial" w:eastAsia="Arial" w:hAnsi="Arial" w:cs="Arial"/>
          <w:color w:val="3F3A38"/>
          <w:sz w:val="18"/>
          <w:szCs w:val="18"/>
          <w:lang w:val="ro-RO"/>
        </w:rPr>
        <w:t>Studiu prospectiv asupra pneumoniei dobândite în comunitate pe 136 de pacienți-</w:t>
      </w:r>
    </w:p>
    <w:p w14:paraId="19F16AF1" w14:textId="77777777" w:rsidR="00C23177" w:rsidRPr="005634C5" w:rsidRDefault="00C23177" w:rsidP="00CA2FBF">
      <w:pPr>
        <w:spacing w:line="8" w:lineRule="exact"/>
        <w:ind w:left="180" w:hanging="180"/>
        <w:rPr>
          <w:rFonts w:ascii="Arial" w:eastAsia="Arial" w:hAnsi="Arial" w:cs="Arial"/>
          <w:color w:val="3F3A38"/>
          <w:sz w:val="18"/>
          <w:szCs w:val="18"/>
          <w:lang w:val="ro-RO"/>
        </w:rPr>
      </w:pPr>
    </w:p>
    <w:p w14:paraId="5DA06682" w14:textId="77777777" w:rsidR="00C23177" w:rsidRPr="005634C5" w:rsidRDefault="00F4668B" w:rsidP="00CA2FBF">
      <w:pPr>
        <w:spacing w:line="235" w:lineRule="auto"/>
        <w:ind w:left="180" w:right="1660"/>
        <w:rPr>
          <w:rFonts w:ascii="Arial" w:eastAsia="Arial" w:hAnsi="Arial" w:cs="Arial"/>
          <w:color w:val="3F3A38"/>
          <w:sz w:val="18"/>
          <w:szCs w:val="18"/>
          <w:lang w:val="ro-RO"/>
        </w:rPr>
      </w:pPr>
      <w:r w:rsidRPr="005634C5">
        <w:rPr>
          <w:rFonts w:ascii="Arial" w:eastAsia="Arial" w:hAnsi="Arial" w:cs="Arial"/>
          <w:color w:val="3F3A38"/>
          <w:sz w:val="18"/>
          <w:szCs w:val="18"/>
          <w:lang w:val="ro-RO"/>
        </w:rPr>
        <w:t>D.Benhamou, Fl. Mihălțan, C.Girault, F.Porter, J.F.Muir - Bois / Guillaume - Hospital-Rouen (Franța) 1993</w:t>
      </w:r>
    </w:p>
    <w:p w14:paraId="451BF0B2" w14:textId="77777777" w:rsidR="001962A4" w:rsidRDefault="001962A4" w:rsidP="00CA2FBF">
      <w:pPr>
        <w:numPr>
          <w:ilvl w:val="0"/>
          <w:numId w:val="4"/>
        </w:numPr>
        <w:tabs>
          <w:tab w:val="left" w:pos="620"/>
        </w:tabs>
        <w:ind w:left="180" w:hanging="180"/>
        <w:rPr>
          <w:rFonts w:ascii="Arial" w:eastAsia="Arial" w:hAnsi="Arial" w:cs="Arial"/>
          <w:color w:val="3F3A38"/>
          <w:sz w:val="18"/>
          <w:szCs w:val="18"/>
          <w:lang w:val="ro-RO"/>
        </w:rPr>
        <w:sectPr w:rsidR="001962A4" w:rsidSect="00E204AD">
          <w:pgSz w:w="11900" w:h="16838"/>
          <w:pgMar w:top="1000" w:right="666" w:bottom="58" w:left="1060" w:header="0" w:footer="0" w:gutter="0"/>
          <w:cols w:num="2" w:space="720" w:equalWidth="0">
            <w:col w:w="2340" w:space="280"/>
            <w:col w:w="7560"/>
          </w:cols>
        </w:sectPr>
      </w:pPr>
    </w:p>
    <w:p w14:paraId="6D896396" w14:textId="77777777" w:rsidR="00C23177" w:rsidRPr="005634C5" w:rsidRDefault="00F4668B" w:rsidP="001962A4">
      <w:pPr>
        <w:numPr>
          <w:ilvl w:val="0"/>
          <w:numId w:val="4"/>
        </w:numPr>
        <w:tabs>
          <w:tab w:val="left" w:pos="620"/>
        </w:tabs>
        <w:ind w:left="2835" w:hanging="180"/>
        <w:rPr>
          <w:rFonts w:ascii="Arial" w:eastAsia="Arial" w:hAnsi="Arial" w:cs="Arial"/>
          <w:color w:val="3F3A38"/>
          <w:sz w:val="18"/>
          <w:szCs w:val="18"/>
          <w:lang w:val="ro-RO"/>
        </w:rPr>
      </w:pPr>
      <w:r w:rsidRPr="005634C5">
        <w:rPr>
          <w:rFonts w:ascii="Arial" w:eastAsia="Arial" w:hAnsi="Arial" w:cs="Arial"/>
          <w:color w:val="3F3A38"/>
          <w:sz w:val="18"/>
          <w:szCs w:val="18"/>
          <w:lang w:val="ro-RO"/>
        </w:rPr>
        <w:lastRenderedPageBreak/>
        <w:t>Etude comparative entre ventilation enpression positive intermittente et continue</w:t>
      </w:r>
    </w:p>
    <w:p w14:paraId="4ABE73F1" w14:textId="77777777" w:rsidR="00C23177" w:rsidRPr="005634C5" w:rsidRDefault="00C23177" w:rsidP="001962A4">
      <w:pPr>
        <w:spacing w:line="9" w:lineRule="exact"/>
        <w:ind w:left="2835" w:hanging="180"/>
        <w:rPr>
          <w:rFonts w:ascii="Arial" w:hAnsi="Arial" w:cs="Arial"/>
          <w:sz w:val="18"/>
          <w:szCs w:val="18"/>
          <w:lang w:val="ro-RO"/>
        </w:rPr>
      </w:pPr>
    </w:p>
    <w:p w14:paraId="0772C789" w14:textId="77777777" w:rsidR="00C23177" w:rsidRDefault="00F4668B" w:rsidP="001962A4">
      <w:pPr>
        <w:spacing w:line="236" w:lineRule="auto"/>
        <w:ind w:left="2835" w:right="1160"/>
        <w:rPr>
          <w:rFonts w:ascii="Arial" w:eastAsia="Arial" w:hAnsi="Arial" w:cs="Arial"/>
          <w:color w:val="3F3A38"/>
          <w:sz w:val="18"/>
          <w:szCs w:val="18"/>
          <w:lang w:val="ro-RO"/>
        </w:rPr>
      </w:pPr>
      <w:r w:rsidRPr="005634C5">
        <w:rPr>
          <w:rFonts w:ascii="Arial" w:eastAsia="Arial" w:hAnsi="Arial" w:cs="Arial"/>
          <w:color w:val="3F3A38"/>
          <w:sz w:val="18"/>
          <w:szCs w:val="18"/>
          <w:lang w:val="ro-RO"/>
        </w:rPr>
        <w:t>chez les patients insuffisants respiratoires croniques obstructions severes en etat stabil - C.Girault, J.C.Richard, F.Portier, D.Benhamou, P.Muir, Fl. Mihălțan, J.F.Muir - Spitalul Bois / Guillaume Rouen (Franța). 1993</w:t>
      </w:r>
    </w:p>
    <w:p w14:paraId="595D8439" w14:textId="77777777" w:rsidR="00C23177" w:rsidRPr="005634C5" w:rsidRDefault="00C23177" w:rsidP="001962A4">
      <w:pPr>
        <w:spacing w:line="12" w:lineRule="exact"/>
        <w:ind w:left="2835" w:hanging="180"/>
        <w:rPr>
          <w:rFonts w:ascii="Arial" w:hAnsi="Arial" w:cs="Arial"/>
          <w:sz w:val="18"/>
          <w:szCs w:val="18"/>
          <w:lang w:val="ro-RO"/>
        </w:rPr>
      </w:pPr>
    </w:p>
    <w:p w14:paraId="73A6540C" w14:textId="77777777" w:rsidR="00C23177" w:rsidRPr="005634C5" w:rsidRDefault="00F4668B" w:rsidP="001962A4">
      <w:pPr>
        <w:numPr>
          <w:ilvl w:val="0"/>
          <w:numId w:val="5"/>
        </w:numPr>
        <w:tabs>
          <w:tab w:val="left" w:pos="620"/>
        </w:tabs>
        <w:spacing w:line="253" w:lineRule="auto"/>
        <w:ind w:left="2835" w:right="1340" w:hanging="180"/>
        <w:rPr>
          <w:rFonts w:ascii="Arial" w:eastAsia="Arial" w:hAnsi="Arial" w:cs="Arial"/>
          <w:color w:val="3F3A38"/>
          <w:sz w:val="18"/>
          <w:szCs w:val="18"/>
          <w:lang w:val="ro-RO"/>
        </w:rPr>
      </w:pPr>
      <w:r w:rsidRPr="005634C5">
        <w:rPr>
          <w:rFonts w:ascii="Arial" w:eastAsia="Arial" w:hAnsi="Arial" w:cs="Arial"/>
          <w:color w:val="3F3A38"/>
          <w:sz w:val="18"/>
          <w:szCs w:val="18"/>
          <w:lang w:val="ro-RO"/>
        </w:rPr>
        <w:t>Indicații de ventilație BIPAP nazală nocturnă la 2 pacienți cu OSAS tratați de niveluri ridicate de CPAP- F.Portier, F.J.Moita, Fl. Mihălțan, Ch. Girault,</w:t>
      </w:r>
    </w:p>
    <w:p w14:paraId="4EF34C4A" w14:textId="77777777" w:rsidR="00C23177" w:rsidRPr="005634C5" w:rsidRDefault="00F4668B" w:rsidP="001962A4">
      <w:pPr>
        <w:ind w:left="2835"/>
        <w:rPr>
          <w:rFonts w:ascii="Arial" w:eastAsia="Arial" w:hAnsi="Arial" w:cs="Arial"/>
          <w:color w:val="3F3A38"/>
          <w:sz w:val="18"/>
          <w:szCs w:val="18"/>
          <w:lang w:val="ro-RO"/>
        </w:rPr>
      </w:pPr>
      <w:r w:rsidRPr="005634C5">
        <w:rPr>
          <w:rFonts w:ascii="Arial" w:eastAsia="Arial" w:hAnsi="Arial" w:cs="Arial"/>
          <w:color w:val="3F3A38"/>
          <w:sz w:val="18"/>
          <w:szCs w:val="18"/>
          <w:lang w:val="ro-RO"/>
        </w:rPr>
        <w:t>D. Benhamou, J. F. Muir-Bois / Spitalul Guillaume Rouen (Franța) 1993</w:t>
      </w:r>
    </w:p>
    <w:p w14:paraId="66C29D81" w14:textId="77777777" w:rsidR="00C23177" w:rsidRPr="005634C5" w:rsidRDefault="00C23177" w:rsidP="001962A4">
      <w:pPr>
        <w:spacing w:line="11" w:lineRule="exact"/>
        <w:ind w:left="2835" w:hanging="180"/>
        <w:rPr>
          <w:rFonts w:ascii="Arial" w:eastAsia="Arial" w:hAnsi="Arial" w:cs="Arial"/>
          <w:color w:val="3F3A38"/>
          <w:sz w:val="18"/>
          <w:szCs w:val="18"/>
          <w:lang w:val="ro-RO"/>
        </w:rPr>
      </w:pPr>
    </w:p>
    <w:p w14:paraId="532149E9" w14:textId="77777777" w:rsidR="00C23177" w:rsidRPr="005634C5" w:rsidRDefault="00F4668B" w:rsidP="001962A4">
      <w:pPr>
        <w:numPr>
          <w:ilvl w:val="0"/>
          <w:numId w:val="5"/>
        </w:numPr>
        <w:tabs>
          <w:tab w:val="left" w:pos="620"/>
        </w:tabs>
        <w:spacing w:line="236" w:lineRule="auto"/>
        <w:ind w:left="2835" w:right="460" w:hanging="180"/>
        <w:rPr>
          <w:rFonts w:ascii="Arial" w:eastAsia="Arial" w:hAnsi="Arial" w:cs="Arial"/>
          <w:color w:val="3F3A38"/>
          <w:sz w:val="18"/>
          <w:szCs w:val="18"/>
          <w:lang w:val="ro-RO"/>
        </w:rPr>
      </w:pPr>
      <w:r w:rsidRPr="005634C5">
        <w:rPr>
          <w:rFonts w:ascii="Arial" w:eastAsia="Arial" w:hAnsi="Arial" w:cs="Arial"/>
          <w:color w:val="3F3A38"/>
          <w:sz w:val="18"/>
          <w:szCs w:val="18"/>
          <w:lang w:val="ro-RO"/>
        </w:rPr>
        <w:t>Efectele dozelor repetate de Zolpidem asupra arhitecturii somnului, pe timp de noapte și ventilație în timpul zilei, vigilență în timpul zilei și exerciții fizice la pacienții cu cronică boală pulmonară obstructivă- C. Girault, J. F. Muir, Fl. Mihălțan, H.Ziany-Bey, P.Borderies, A.Verudre, D. Samson-Dollfus- Bois / Spitalul Guillaume</w:t>
      </w:r>
    </w:p>
    <w:p w14:paraId="3F1D46A3" w14:textId="77777777" w:rsidR="00C23177" w:rsidRPr="005634C5" w:rsidRDefault="00C23177" w:rsidP="001962A4">
      <w:pPr>
        <w:spacing w:line="3" w:lineRule="exact"/>
        <w:ind w:left="2835" w:hanging="180"/>
        <w:rPr>
          <w:rFonts w:ascii="Arial" w:eastAsia="Arial" w:hAnsi="Arial" w:cs="Arial"/>
          <w:color w:val="3F3A38"/>
          <w:sz w:val="18"/>
          <w:szCs w:val="18"/>
          <w:lang w:val="ro-RO"/>
        </w:rPr>
      </w:pPr>
    </w:p>
    <w:p w14:paraId="612BB0A2" w14:textId="77777777" w:rsidR="00C23177" w:rsidRPr="005634C5" w:rsidRDefault="00F4668B" w:rsidP="001962A4">
      <w:pPr>
        <w:ind w:left="2835"/>
        <w:rPr>
          <w:rFonts w:ascii="Arial" w:eastAsia="Arial" w:hAnsi="Arial" w:cs="Arial"/>
          <w:color w:val="3F3A38"/>
          <w:sz w:val="18"/>
          <w:szCs w:val="18"/>
          <w:lang w:val="ro-RO"/>
        </w:rPr>
      </w:pPr>
      <w:r w:rsidRPr="005634C5">
        <w:rPr>
          <w:rFonts w:ascii="Arial" w:eastAsia="Arial" w:hAnsi="Arial" w:cs="Arial"/>
          <w:color w:val="3F3A38"/>
          <w:sz w:val="18"/>
          <w:szCs w:val="18"/>
          <w:lang w:val="ro-RO"/>
        </w:rPr>
        <w:t>Rouen (Franța) 1993</w:t>
      </w:r>
    </w:p>
    <w:p w14:paraId="64241363" w14:textId="77777777" w:rsidR="00C23177" w:rsidRPr="005634C5" w:rsidRDefault="00C23177" w:rsidP="001962A4">
      <w:pPr>
        <w:spacing w:line="9" w:lineRule="exact"/>
        <w:ind w:left="2835" w:hanging="180"/>
        <w:rPr>
          <w:rFonts w:ascii="Arial" w:eastAsia="Arial" w:hAnsi="Arial" w:cs="Arial"/>
          <w:color w:val="3F3A38"/>
          <w:sz w:val="18"/>
          <w:szCs w:val="18"/>
          <w:lang w:val="ro-RO"/>
        </w:rPr>
      </w:pPr>
    </w:p>
    <w:p w14:paraId="5708A351" w14:textId="77777777" w:rsidR="00C23177" w:rsidRPr="005634C5" w:rsidRDefault="00F4668B" w:rsidP="001962A4">
      <w:pPr>
        <w:numPr>
          <w:ilvl w:val="0"/>
          <w:numId w:val="5"/>
        </w:numPr>
        <w:tabs>
          <w:tab w:val="left" w:pos="622"/>
        </w:tabs>
        <w:spacing w:line="235" w:lineRule="auto"/>
        <w:ind w:left="2835" w:right="1160" w:hanging="180"/>
        <w:rPr>
          <w:rFonts w:ascii="Arial" w:eastAsia="Arial" w:hAnsi="Arial" w:cs="Arial"/>
          <w:color w:val="3F3A38"/>
          <w:sz w:val="18"/>
          <w:szCs w:val="18"/>
          <w:lang w:val="ro-RO"/>
        </w:rPr>
      </w:pPr>
      <w:r w:rsidRPr="005634C5">
        <w:rPr>
          <w:rFonts w:ascii="Arial" w:eastAsia="Arial" w:hAnsi="Arial" w:cs="Arial"/>
          <w:color w:val="3F3A38"/>
          <w:sz w:val="18"/>
          <w:szCs w:val="18"/>
          <w:lang w:val="ro-RO"/>
        </w:rPr>
        <w:t>Validierung des Spirophone TM - Systems for TeleSpirometrie- Fl. Mihălțan, H. Teschler, M.Moise, M.Leiendecker, N.Konietzko -1994-95 - Essen-Ruhrlandklinik (Germania)</w:t>
      </w:r>
    </w:p>
    <w:p w14:paraId="016E38EA" w14:textId="77777777" w:rsidR="00C23177" w:rsidRPr="005634C5" w:rsidRDefault="00C23177" w:rsidP="001962A4">
      <w:pPr>
        <w:spacing w:line="13" w:lineRule="exact"/>
        <w:ind w:left="2835" w:hanging="180"/>
        <w:rPr>
          <w:rFonts w:ascii="Arial" w:eastAsia="Arial" w:hAnsi="Arial" w:cs="Arial"/>
          <w:color w:val="3F3A38"/>
          <w:sz w:val="18"/>
          <w:szCs w:val="18"/>
          <w:lang w:val="ro-RO"/>
        </w:rPr>
      </w:pPr>
    </w:p>
    <w:p w14:paraId="4A5A52D6" w14:textId="0DD86543" w:rsidR="000313D1" w:rsidRPr="005634C5" w:rsidRDefault="00F4668B" w:rsidP="001962A4">
      <w:pPr>
        <w:numPr>
          <w:ilvl w:val="0"/>
          <w:numId w:val="5"/>
        </w:numPr>
        <w:tabs>
          <w:tab w:val="left" w:pos="620"/>
        </w:tabs>
        <w:spacing w:line="253" w:lineRule="auto"/>
        <w:ind w:left="2835" w:right="1140" w:hanging="180"/>
        <w:rPr>
          <w:rFonts w:ascii="Arial" w:eastAsia="Arial" w:hAnsi="Arial" w:cs="Arial"/>
          <w:color w:val="3F3A38"/>
          <w:sz w:val="18"/>
          <w:szCs w:val="18"/>
          <w:lang w:val="ro-RO"/>
        </w:rPr>
      </w:pPr>
      <w:r w:rsidRPr="005634C5">
        <w:rPr>
          <w:rFonts w:ascii="Arial" w:eastAsia="Arial" w:hAnsi="Arial" w:cs="Arial"/>
          <w:color w:val="3F3A38"/>
          <w:sz w:val="18"/>
          <w:szCs w:val="18"/>
          <w:lang w:val="ro-RO"/>
        </w:rPr>
        <w:t>Proiect pilot Tele-Spirometrie mittels Spirophone TM Systems for Betreung von Asthmapatienten vor Ort - M.Meise, H. Tes</w:t>
      </w:r>
      <w:r w:rsidR="00CA2FBF" w:rsidRPr="005634C5">
        <w:rPr>
          <w:rFonts w:ascii="Arial" w:eastAsia="Arial" w:hAnsi="Arial" w:cs="Arial"/>
          <w:color w:val="3F3A38"/>
          <w:sz w:val="18"/>
          <w:szCs w:val="18"/>
          <w:lang w:val="ro-RO"/>
        </w:rPr>
        <w:t xml:space="preserve">chler, Fl. Mihălțan, U.Costabel, </w:t>
      </w:r>
      <w:r w:rsidRPr="005634C5">
        <w:rPr>
          <w:rFonts w:ascii="Arial" w:eastAsia="Arial" w:hAnsi="Arial" w:cs="Arial"/>
          <w:color w:val="3F3A38"/>
          <w:sz w:val="18"/>
          <w:szCs w:val="18"/>
          <w:lang w:val="ro-RO"/>
        </w:rPr>
        <w:t>N.Konietzko -1994-95 - Essen-Ruhrlandklinik (Germania)</w:t>
      </w:r>
    </w:p>
    <w:p w14:paraId="226E9EED" w14:textId="77777777" w:rsidR="00D21F91" w:rsidRPr="005634C5" w:rsidRDefault="00D21F91" w:rsidP="000313D1">
      <w:pPr>
        <w:pStyle w:val="ListParagraph"/>
        <w:rPr>
          <w:rFonts w:ascii="Arial" w:eastAsia="Arial" w:hAnsi="Arial" w:cs="Arial"/>
          <w:color w:val="3F3A38"/>
          <w:sz w:val="18"/>
          <w:szCs w:val="18"/>
          <w:lang w:val="ro-RO"/>
        </w:rPr>
      </w:pPr>
    </w:p>
    <w:p w14:paraId="04B86736" w14:textId="77777777" w:rsidR="00B60BEA" w:rsidRPr="005634C5" w:rsidRDefault="00B60BEA" w:rsidP="000313D1">
      <w:pPr>
        <w:pStyle w:val="ListParagraph"/>
        <w:rPr>
          <w:rFonts w:ascii="Arial" w:eastAsia="Arial" w:hAnsi="Arial" w:cs="Arial"/>
          <w:color w:val="3F3A38"/>
          <w:sz w:val="18"/>
          <w:szCs w:val="18"/>
          <w:lang w:val="ro-RO"/>
        </w:rPr>
        <w:sectPr w:rsidR="00B60BEA" w:rsidRPr="005634C5" w:rsidSect="001962A4">
          <w:type w:val="continuous"/>
          <w:pgSz w:w="11900" w:h="16838"/>
          <w:pgMar w:top="1000" w:right="666" w:bottom="58" w:left="1060" w:header="0" w:footer="0" w:gutter="0"/>
          <w:cols w:space="720"/>
        </w:sectPr>
      </w:pPr>
    </w:p>
    <w:p w14:paraId="3F92A073" w14:textId="13CC113A" w:rsidR="00D21F91" w:rsidRPr="005634C5" w:rsidRDefault="00D21F91" w:rsidP="00B60BEA">
      <w:pPr>
        <w:tabs>
          <w:tab w:val="left" w:pos="9480"/>
        </w:tabs>
        <w:ind w:left="2268"/>
        <w:rPr>
          <w:rFonts w:ascii="Arial" w:eastAsia="Arial" w:hAnsi="Arial" w:cs="Arial"/>
          <w:color w:val="3F3A38"/>
          <w:sz w:val="18"/>
          <w:szCs w:val="18"/>
          <w:lang w:val="ro-RO"/>
        </w:rPr>
      </w:pPr>
      <w:r w:rsidRPr="005634C5">
        <w:rPr>
          <w:rFonts w:ascii="Arial" w:eastAsia="Arial" w:hAnsi="Arial" w:cs="Arial"/>
          <w:color w:val="3F3A38"/>
          <w:sz w:val="18"/>
          <w:szCs w:val="18"/>
          <w:lang w:val="ro-RO"/>
        </w:rPr>
        <w:t xml:space="preserve">Granturi                                          </w:t>
      </w:r>
    </w:p>
    <w:p w14:paraId="4948A6FE" w14:textId="77777777" w:rsidR="001962A4" w:rsidRDefault="001962A4" w:rsidP="00B60BEA">
      <w:pPr>
        <w:tabs>
          <w:tab w:val="left" w:pos="9480"/>
        </w:tabs>
        <w:ind w:left="2410"/>
        <w:rPr>
          <w:rFonts w:ascii="Arial" w:eastAsia="Arial" w:hAnsi="Arial" w:cs="Arial"/>
          <w:color w:val="3F3A38"/>
          <w:sz w:val="18"/>
          <w:szCs w:val="18"/>
          <w:lang w:val="ro-RO"/>
        </w:rPr>
        <w:sectPr w:rsidR="001962A4" w:rsidSect="001962A4">
          <w:type w:val="continuous"/>
          <w:pgSz w:w="11900" w:h="16838"/>
          <w:pgMar w:top="1000" w:right="666" w:bottom="58" w:left="1440" w:header="0" w:footer="170" w:gutter="0"/>
          <w:cols w:space="720"/>
          <w:docGrid w:linePitch="299"/>
        </w:sectPr>
      </w:pPr>
    </w:p>
    <w:p w14:paraId="77222FEB" w14:textId="589CA24E" w:rsidR="00D21F91" w:rsidRPr="005634C5" w:rsidRDefault="00D21F91" w:rsidP="00B60BEA">
      <w:pPr>
        <w:tabs>
          <w:tab w:val="left" w:pos="9480"/>
        </w:tabs>
        <w:ind w:left="2410"/>
        <w:rPr>
          <w:rFonts w:ascii="Arial" w:eastAsia="Arial" w:hAnsi="Arial" w:cs="Arial"/>
          <w:color w:val="3F3A38"/>
          <w:sz w:val="18"/>
          <w:szCs w:val="18"/>
          <w:lang w:val="ro-RO"/>
        </w:rPr>
      </w:pPr>
      <w:r w:rsidRPr="005634C5">
        <w:rPr>
          <w:rFonts w:ascii="Arial" w:eastAsia="Arial" w:hAnsi="Arial" w:cs="Arial"/>
          <w:color w:val="3F3A38"/>
          <w:sz w:val="18"/>
          <w:szCs w:val="18"/>
          <w:lang w:val="ro-RO"/>
        </w:rPr>
        <w:t>1.Consultant Stiintific –Proiect Bloomberg- KEEP-IT-UP- SUSTAINING TOBACCO CONTROL  POLICY DEVELOPMENT MOMENTUM IN ROMANIA -Fundamentarea si sustinerea  legislatiei privind protectia populatiei impotriva consumului de tutun-2017</w:t>
      </w:r>
    </w:p>
    <w:p w14:paraId="14045187" w14:textId="0C0B7556" w:rsidR="00D21F91" w:rsidRPr="005634C5" w:rsidRDefault="00D21F91" w:rsidP="00B60BEA">
      <w:pPr>
        <w:tabs>
          <w:tab w:val="left" w:pos="9480"/>
        </w:tabs>
        <w:ind w:left="2410"/>
        <w:rPr>
          <w:rFonts w:ascii="Arial" w:eastAsia="Arial" w:hAnsi="Arial" w:cs="Arial"/>
          <w:color w:val="3F3A38"/>
          <w:sz w:val="18"/>
          <w:szCs w:val="18"/>
          <w:lang w:val="ro-RO"/>
        </w:rPr>
        <w:sectPr w:rsidR="00D21F91" w:rsidRPr="005634C5" w:rsidSect="00E204AD">
          <w:type w:val="continuous"/>
          <w:pgSz w:w="11900" w:h="16838"/>
          <w:pgMar w:top="1000" w:right="666" w:bottom="58" w:left="1440" w:header="0" w:footer="170" w:gutter="0"/>
          <w:cols w:space="720" w:equalWidth="0">
            <w:col w:w="9800"/>
          </w:cols>
          <w:docGrid w:linePitch="299"/>
        </w:sectPr>
      </w:pPr>
      <w:r w:rsidRPr="005634C5">
        <w:rPr>
          <w:rFonts w:ascii="Arial" w:eastAsia="Arial" w:hAnsi="Arial" w:cs="Arial"/>
          <w:color w:val="3F3A38"/>
          <w:sz w:val="18"/>
          <w:szCs w:val="18"/>
          <w:lang w:val="ro-RO"/>
        </w:rPr>
        <w:t>2.Stakeholder- YOUNG50 #Stay Healthy – Cardiovascular Risk Prevention  project description-Grant Agreement Number 847130, 2019</w:t>
      </w:r>
    </w:p>
    <w:p w14:paraId="22573B44" w14:textId="77777777" w:rsidR="00E00BCA" w:rsidRPr="005634C5" w:rsidRDefault="00E00BCA" w:rsidP="00D638CC">
      <w:pPr>
        <w:tabs>
          <w:tab w:val="left" w:pos="9480"/>
        </w:tabs>
        <w:ind w:left="2660"/>
        <w:rPr>
          <w:rFonts w:ascii="Arial" w:eastAsia="Arial" w:hAnsi="Arial" w:cs="Arial"/>
          <w:color w:val="1593CB"/>
          <w:sz w:val="14"/>
          <w:szCs w:val="14"/>
          <w:lang w:val="ro-RO"/>
        </w:rPr>
      </w:pPr>
    </w:p>
    <w:p w14:paraId="75651AFC" w14:textId="77777777" w:rsidR="000C3549" w:rsidRDefault="00976804" w:rsidP="00E7096E">
      <w:pPr>
        <w:spacing w:line="224" w:lineRule="exact"/>
        <w:ind w:hanging="90"/>
        <w:rPr>
          <w:rFonts w:ascii="Arial" w:hAnsi="Arial" w:cs="Arial"/>
          <w:sz w:val="20"/>
          <w:szCs w:val="20"/>
          <w:lang w:val="ro-RO"/>
        </w:rPr>
      </w:pPr>
      <w:bookmarkStart w:id="3" w:name="page5"/>
      <w:bookmarkEnd w:id="3"/>
      <w:r w:rsidRPr="005634C5">
        <w:rPr>
          <w:rFonts w:ascii="Arial" w:hAnsi="Arial" w:cs="Arial"/>
          <w:sz w:val="20"/>
          <w:szCs w:val="20"/>
          <w:lang w:val="ro-RO"/>
        </w:rPr>
        <w:t xml:space="preserve">                    </w:t>
      </w:r>
      <w:r w:rsidR="000C3549">
        <w:rPr>
          <w:rFonts w:ascii="Arial" w:hAnsi="Arial" w:cs="Arial"/>
          <w:sz w:val="20"/>
          <w:szCs w:val="20"/>
          <w:lang w:val="ro-RO"/>
        </w:rPr>
        <w:tab/>
      </w:r>
      <w:r w:rsidR="000C3549">
        <w:rPr>
          <w:rFonts w:ascii="Arial" w:hAnsi="Arial" w:cs="Arial"/>
          <w:sz w:val="20"/>
          <w:szCs w:val="20"/>
          <w:lang w:val="ro-RO"/>
        </w:rPr>
        <w:tab/>
      </w:r>
    </w:p>
    <w:p w14:paraId="4F657AAE" w14:textId="60F8E753" w:rsidR="001A19AF" w:rsidRDefault="001A19AF" w:rsidP="001A19AF">
      <w:pPr>
        <w:spacing w:line="224" w:lineRule="exact"/>
        <w:ind w:left="2268"/>
        <w:rPr>
          <w:rFonts w:ascii="Arial" w:hAnsi="Arial" w:cs="Arial"/>
          <w:sz w:val="20"/>
          <w:szCs w:val="20"/>
          <w:lang w:val="ro-RO"/>
        </w:rPr>
      </w:pPr>
      <w:r>
        <w:rPr>
          <w:rFonts w:ascii="Arial" w:hAnsi="Arial" w:cs="Arial"/>
          <w:sz w:val="20"/>
          <w:szCs w:val="20"/>
          <w:lang w:val="ro-RO"/>
        </w:rPr>
        <w:t>Monografii, tratate</w:t>
      </w:r>
    </w:p>
    <w:p w14:paraId="7605255A" w14:textId="77777777" w:rsidR="001A19AF" w:rsidRDefault="001A19AF" w:rsidP="000C3549">
      <w:pPr>
        <w:spacing w:line="224" w:lineRule="exact"/>
        <w:ind w:left="1440" w:firstLine="720"/>
        <w:rPr>
          <w:rFonts w:ascii="Arial" w:hAnsi="Arial" w:cs="Arial"/>
          <w:sz w:val="20"/>
          <w:szCs w:val="20"/>
          <w:lang w:val="ro-RO"/>
        </w:rPr>
      </w:pPr>
    </w:p>
    <w:p w14:paraId="1F7B519D" w14:textId="24F468CE" w:rsidR="006C6798" w:rsidRPr="001A19AF" w:rsidRDefault="000C3549" w:rsidP="001A19AF">
      <w:pPr>
        <w:spacing w:line="224" w:lineRule="exact"/>
        <w:ind w:left="1843" w:firstLine="720"/>
        <w:rPr>
          <w:rFonts w:ascii="Arial" w:eastAsia="Arial" w:hAnsi="Arial" w:cs="Arial"/>
          <w:color w:val="3F3A38"/>
          <w:sz w:val="18"/>
          <w:szCs w:val="18"/>
          <w:lang w:val="ro-RO"/>
        </w:rPr>
      </w:pPr>
      <w:r w:rsidRPr="001A19AF">
        <w:rPr>
          <w:rFonts w:ascii="Arial" w:eastAsia="Arial" w:hAnsi="Arial" w:cs="Arial"/>
          <w:color w:val="3F3A38"/>
          <w:sz w:val="18"/>
          <w:szCs w:val="18"/>
          <w:lang w:val="ro-RO"/>
        </w:rPr>
        <w:t>Tratate sau monografii</w:t>
      </w:r>
    </w:p>
    <w:p w14:paraId="41319F62" w14:textId="5439E208" w:rsidR="000C3549" w:rsidRPr="001A19AF" w:rsidRDefault="000C3549" w:rsidP="001A19AF">
      <w:pPr>
        <w:spacing w:line="224" w:lineRule="exact"/>
        <w:ind w:left="3828" w:hanging="90"/>
        <w:rPr>
          <w:rFonts w:ascii="Arial" w:eastAsia="Arial" w:hAnsi="Arial" w:cs="Arial"/>
          <w:color w:val="3F3A38"/>
          <w:sz w:val="18"/>
          <w:szCs w:val="18"/>
          <w:lang w:val="ro-RO"/>
        </w:rPr>
      </w:pPr>
      <w:r w:rsidRPr="001A19AF">
        <w:rPr>
          <w:rFonts w:ascii="Arial" w:eastAsia="Arial" w:hAnsi="Arial" w:cs="Arial"/>
          <w:color w:val="3F3A38"/>
          <w:sz w:val="18"/>
          <w:szCs w:val="18"/>
          <w:lang w:val="ro-RO"/>
        </w:rPr>
        <w:t>Autor unic: 7</w:t>
      </w:r>
    </w:p>
    <w:p w14:paraId="03F015AE" w14:textId="1D59394C" w:rsidR="000C3549" w:rsidRPr="001A19AF" w:rsidRDefault="000C3549" w:rsidP="001A19AF">
      <w:pPr>
        <w:spacing w:line="224" w:lineRule="exact"/>
        <w:ind w:left="3828" w:hanging="90"/>
        <w:rPr>
          <w:rFonts w:ascii="Arial" w:eastAsia="Arial" w:hAnsi="Arial" w:cs="Arial"/>
          <w:color w:val="3F3A38"/>
          <w:sz w:val="18"/>
          <w:szCs w:val="18"/>
          <w:lang w:val="ro-RO"/>
        </w:rPr>
      </w:pPr>
      <w:r w:rsidRPr="001A19AF">
        <w:rPr>
          <w:rFonts w:ascii="Arial" w:eastAsia="Arial" w:hAnsi="Arial" w:cs="Arial"/>
          <w:color w:val="3F3A38"/>
          <w:sz w:val="18"/>
          <w:szCs w:val="18"/>
          <w:lang w:val="ro-RO"/>
        </w:rPr>
        <w:t>Prim autor: 16</w:t>
      </w:r>
    </w:p>
    <w:p w14:paraId="7903C6A6" w14:textId="65969BC8" w:rsidR="000C3549" w:rsidRPr="001A19AF" w:rsidRDefault="000C3549" w:rsidP="001A19AF">
      <w:pPr>
        <w:spacing w:line="224" w:lineRule="exact"/>
        <w:ind w:left="3828" w:hanging="90"/>
        <w:rPr>
          <w:rFonts w:ascii="Arial" w:eastAsia="Arial" w:hAnsi="Arial" w:cs="Arial"/>
          <w:color w:val="3F3A38"/>
          <w:sz w:val="18"/>
          <w:szCs w:val="18"/>
          <w:lang w:val="ro-RO"/>
        </w:rPr>
      </w:pPr>
      <w:r w:rsidRPr="001A19AF">
        <w:rPr>
          <w:rFonts w:ascii="Arial" w:eastAsia="Arial" w:hAnsi="Arial" w:cs="Arial"/>
          <w:color w:val="3F3A38"/>
          <w:sz w:val="18"/>
          <w:szCs w:val="18"/>
          <w:lang w:val="ro-RO"/>
        </w:rPr>
        <w:t>Coautor:13</w:t>
      </w:r>
    </w:p>
    <w:p w14:paraId="153F483F" w14:textId="77777777" w:rsidR="000C3549" w:rsidRPr="001A19AF" w:rsidRDefault="000C3549" w:rsidP="001A19AF">
      <w:pPr>
        <w:spacing w:line="224" w:lineRule="exact"/>
        <w:ind w:left="3828" w:hanging="90"/>
        <w:rPr>
          <w:rFonts w:ascii="Arial" w:eastAsia="Arial" w:hAnsi="Arial" w:cs="Arial"/>
          <w:color w:val="3F3A38"/>
          <w:sz w:val="18"/>
          <w:szCs w:val="18"/>
          <w:lang w:val="ro-RO"/>
        </w:rPr>
      </w:pPr>
      <w:r w:rsidRPr="001A19AF">
        <w:rPr>
          <w:rFonts w:ascii="Arial" w:eastAsia="Arial" w:hAnsi="Arial" w:cs="Arial"/>
          <w:color w:val="3F3A38"/>
          <w:sz w:val="18"/>
          <w:szCs w:val="18"/>
          <w:lang w:val="ro-RO"/>
        </w:rPr>
        <w:t xml:space="preserve">Alte edituri cu referenti </w:t>
      </w:r>
    </w:p>
    <w:p w14:paraId="534924D3" w14:textId="37A6CE26" w:rsidR="000C3549" w:rsidRPr="001A19AF" w:rsidRDefault="000C3549" w:rsidP="001A19AF">
      <w:pPr>
        <w:spacing w:line="224" w:lineRule="exact"/>
        <w:ind w:left="4253" w:hanging="90"/>
        <w:rPr>
          <w:rFonts w:ascii="Arial" w:eastAsia="Arial" w:hAnsi="Arial" w:cs="Arial"/>
          <w:color w:val="3F3A38"/>
          <w:sz w:val="18"/>
          <w:szCs w:val="18"/>
          <w:lang w:val="ro-RO"/>
        </w:rPr>
      </w:pPr>
      <w:r w:rsidRPr="001A19AF">
        <w:rPr>
          <w:rFonts w:ascii="Arial" w:eastAsia="Arial" w:hAnsi="Arial" w:cs="Arial"/>
          <w:color w:val="3F3A38"/>
          <w:sz w:val="18"/>
          <w:szCs w:val="18"/>
          <w:lang w:val="ro-RO"/>
        </w:rPr>
        <w:t>Autor unic: 1</w:t>
      </w:r>
    </w:p>
    <w:p w14:paraId="3816A49E" w14:textId="65ACCC87" w:rsidR="000C3549" w:rsidRPr="001A19AF" w:rsidRDefault="000C3549" w:rsidP="001A19AF">
      <w:pPr>
        <w:spacing w:line="224" w:lineRule="exact"/>
        <w:ind w:left="4253" w:hanging="90"/>
        <w:rPr>
          <w:rFonts w:ascii="Arial" w:eastAsia="Arial" w:hAnsi="Arial" w:cs="Arial"/>
          <w:color w:val="3F3A38"/>
          <w:sz w:val="18"/>
          <w:szCs w:val="18"/>
          <w:lang w:val="ro-RO"/>
        </w:rPr>
      </w:pPr>
      <w:r w:rsidRPr="001A19AF">
        <w:rPr>
          <w:rFonts w:ascii="Arial" w:eastAsia="Arial" w:hAnsi="Arial" w:cs="Arial"/>
          <w:color w:val="3F3A38"/>
          <w:sz w:val="18"/>
          <w:szCs w:val="18"/>
          <w:lang w:val="ro-RO"/>
        </w:rPr>
        <w:t>Prim autor: 9</w:t>
      </w:r>
    </w:p>
    <w:p w14:paraId="57B625CD" w14:textId="3E76EAC0" w:rsidR="000C3549" w:rsidRPr="001A19AF" w:rsidRDefault="000C3549" w:rsidP="001A19AF">
      <w:pPr>
        <w:spacing w:line="224" w:lineRule="exact"/>
        <w:ind w:left="4253" w:hanging="90"/>
        <w:rPr>
          <w:rFonts w:ascii="Arial" w:eastAsia="Arial" w:hAnsi="Arial" w:cs="Arial"/>
          <w:color w:val="3F3A38"/>
          <w:sz w:val="18"/>
          <w:szCs w:val="18"/>
          <w:lang w:val="ro-RO"/>
        </w:rPr>
      </w:pPr>
      <w:r w:rsidRPr="001A19AF">
        <w:rPr>
          <w:rFonts w:ascii="Arial" w:eastAsia="Arial" w:hAnsi="Arial" w:cs="Arial"/>
          <w:color w:val="3F3A38"/>
          <w:sz w:val="18"/>
          <w:szCs w:val="18"/>
          <w:lang w:val="ro-RO"/>
        </w:rPr>
        <w:t>Coautor:</w:t>
      </w:r>
      <w:r w:rsidR="001A19AF">
        <w:rPr>
          <w:rFonts w:ascii="Arial" w:eastAsia="Arial" w:hAnsi="Arial" w:cs="Arial"/>
          <w:color w:val="3F3A38"/>
          <w:sz w:val="18"/>
          <w:szCs w:val="18"/>
          <w:lang w:val="ro-RO"/>
        </w:rPr>
        <w:t xml:space="preserve"> </w:t>
      </w:r>
      <w:r w:rsidRPr="001A19AF">
        <w:rPr>
          <w:rFonts w:ascii="Arial" w:eastAsia="Arial" w:hAnsi="Arial" w:cs="Arial"/>
          <w:color w:val="3F3A38"/>
          <w:sz w:val="18"/>
          <w:szCs w:val="18"/>
          <w:lang w:val="ro-RO"/>
        </w:rPr>
        <w:t>6</w:t>
      </w:r>
    </w:p>
    <w:p w14:paraId="2D87F184" w14:textId="77777777" w:rsidR="000C3549" w:rsidRPr="001A19AF" w:rsidRDefault="000C3549" w:rsidP="00E7096E">
      <w:pPr>
        <w:spacing w:line="224" w:lineRule="exact"/>
        <w:ind w:hanging="90"/>
        <w:rPr>
          <w:rFonts w:ascii="Arial" w:hAnsi="Arial" w:cs="Arial"/>
          <w:sz w:val="18"/>
          <w:szCs w:val="18"/>
          <w:lang w:val="ro-RO"/>
        </w:rPr>
      </w:pPr>
    </w:p>
    <w:p w14:paraId="07B839B7" w14:textId="7B2FBC33" w:rsidR="000C3549" w:rsidRPr="001A19AF" w:rsidRDefault="000C3549" w:rsidP="001A19AF">
      <w:pPr>
        <w:spacing w:line="224" w:lineRule="exact"/>
        <w:ind w:left="1843" w:firstLine="720"/>
        <w:rPr>
          <w:rFonts w:ascii="Arial" w:eastAsia="Arial" w:hAnsi="Arial" w:cs="Arial"/>
          <w:color w:val="3F3A38"/>
          <w:sz w:val="18"/>
          <w:szCs w:val="18"/>
          <w:lang w:val="ro-RO"/>
        </w:rPr>
      </w:pPr>
      <w:r w:rsidRPr="001A19AF">
        <w:rPr>
          <w:rFonts w:ascii="Arial" w:eastAsia="Arial" w:hAnsi="Arial" w:cs="Arial"/>
          <w:color w:val="3F3A38"/>
          <w:sz w:val="18"/>
          <w:szCs w:val="18"/>
          <w:lang w:val="ro-RO"/>
        </w:rPr>
        <w:t>Capitole de tratate sau monografii</w:t>
      </w:r>
    </w:p>
    <w:p w14:paraId="6CFF3AC3" w14:textId="403E8111" w:rsidR="000C3549" w:rsidRPr="001A19AF" w:rsidRDefault="000C3549" w:rsidP="001A19AF">
      <w:pPr>
        <w:tabs>
          <w:tab w:val="left" w:pos="3738"/>
        </w:tabs>
        <w:spacing w:line="224" w:lineRule="exact"/>
        <w:ind w:left="3828" w:hanging="90"/>
        <w:rPr>
          <w:rFonts w:ascii="Arial" w:eastAsia="Arial" w:hAnsi="Arial" w:cs="Arial"/>
          <w:color w:val="3F3A38"/>
          <w:sz w:val="18"/>
          <w:szCs w:val="18"/>
          <w:lang w:val="ro-RO"/>
        </w:rPr>
      </w:pPr>
      <w:r w:rsidRPr="001A19AF">
        <w:rPr>
          <w:rFonts w:ascii="Arial" w:eastAsia="Arial" w:hAnsi="Arial" w:cs="Arial"/>
          <w:color w:val="3F3A38"/>
          <w:sz w:val="18"/>
          <w:szCs w:val="18"/>
          <w:lang w:val="ro-RO"/>
        </w:rPr>
        <w:t>Autor unic alte edituri fara referenţi: 3</w:t>
      </w:r>
      <w:r w:rsidR="001A19AF">
        <w:rPr>
          <w:rFonts w:ascii="Arial" w:eastAsia="Arial" w:hAnsi="Arial" w:cs="Arial"/>
          <w:color w:val="3F3A38"/>
          <w:sz w:val="18"/>
          <w:szCs w:val="18"/>
          <w:lang w:val="ro-RO"/>
        </w:rPr>
        <w:t>9</w:t>
      </w:r>
    </w:p>
    <w:p w14:paraId="16853FD0" w14:textId="77777777" w:rsidR="000C3549" w:rsidRPr="001A19AF" w:rsidRDefault="000C3549" w:rsidP="001A19AF">
      <w:pPr>
        <w:tabs>
          <w:tab w:val="left" w:pos="3738"/>
        </w:tabs>
        <w:spacing w:line="224" w:lineRule="exact"/>
        <w:ind w:left="3828" w:hanging="90"/>
        <w:rPr>
          <w:rFonts w:ascii="Arial" w:eastAsia="Arial" w:hAnsi="Arial" w:cs="Arial"/>
          <w:color w:val="3F3A38"/>
          <w:sz w:val="18"/>
          <w:szCs w:val="18"/>
          <w:lang w:val="ro-RO"/>
        </w:rPr>
      </w:pPr>
      <w:r w:rsidRPr="001A19AF">
        <w:rPr>
          <w:rFonts w:ascii="Arial" w:eastAsia="Arial" w:hAnsi="Arial" w:cs="Arial"/>
          <w:color w:val="3F3A38"/>
          <w:sz w:val="18"/>
          <w:szCs w:val="18"/>
          <w:lang w:val="ro-RO"/>
        </w:rPr>
        <w:t>Prim autor</w:t>
      </w:r>
      <w:r w:rsidRPr="000F2324">
        <w:rPr>
          <w:sz w:val="18"/>
          <w:szCs w:val="18"/>
          <w:lang w:val="ro-RO"/>
        </w:rPr>
        <w:t xml:space="preserve"> </w:t>
      </w:r>
      <w:r w:rsidRPr="001A19AF">
        <w:rPr>
          <w:rFonts w:ascii="Arial" w:eastAsia="Arial" w:hAnsi="Arial" w:cs="Arial"/>
          <w:color w:val="3F3A38"/>
          <w:sz w:val="18"/>
          <w:szCs w:val="18"/>
          <w:lang w:val="ro-RO"/>
        </w:rPr>
        <w:t>alte edituri fara referenţi: 11</w:t>
      </w:r>
    </w:p>
    <w:p w14:paraId="3AA08628" w14:textId="50DD9449" w:rsidR="000C3549" w:rsidRPr="001A19AF" w:rsidRDefault="000C3549" w:rsidP="001A19AF">
      <w:pPr>
        <w:tabs>
          <w:tab w:val="left" w:pos="3738"/>
        </w:tabs>
        <w:spacing w:line="224" w:lineRule="exact"/>
        <w:ind w:left="3828" w:hanging="90"/>
        <w:rPr>
          <w:rFonts w:ascii="Arial" w:eastAsia="Arial" w:hAnsi="Arial" w:cs="Arial"/>
          <w:color w:val="3F3A38"/>
          <w:sz w:val="18"/>
          <w:szCs w:val="18"/>
          <w:lang w:val="ro-RO"/>
        </w:rPr>
      </w:pPr>
      <w:r w:rsidRPr="001A19AF">
        <w:rPr>
          <w:rFonts w:ascii="Arial" w:eastAsia="Arial" w:hAnsi="Arial" w:cs="Arial"/>
          <w:color w:val="3F3A38"/>
          <w:sz w:val="18"/>
          <w:szCs w:val="18"/>
          <w:lang w:val="ro-RO"/>
        </w:rPr>
        <w:t>În străinătate-alte edituri: 3</w:t>
      </w:r>
    </w:p>
    <w:p w14:paraId="04BF9C33" w14:textId="77777777" w:rsidR="000C3549" w:rsidRPr="005634C5" w:rsidRDefault="000C3549" w:rsidP="00E7096E">
      <w:pPr>
        <w:spacing w:line="224" w:lineRule="exact"/>
        <w:ind w:hanging="90"/>
        <w:rPr>
          <w:rFonts w:ascii="Arial" w:hAnsi="Arial" w:cs="Arial"/>
          <w:sz w:val="20"/>
          <w:szCs w:val="20"/>
          <w:lang w:val="ro-RO"/>
        </w:rPr>
      </w:pPr>
    </w:p>
    <w:p w14:paraId="0EE6F37D" w14:textId="251432F5" w:rsidR="006C6798" w:rsidRPr="005634C5" w:rsidRDefault="00AB65F5" w:rsidP="00E05745">
      <w:pPr>
        <w:tabs>
          <w:tab w:val="left" w:pos="2600"/>
        </w:tabs>
        <w:spacing w:line="273" w:lineRule="auto"/>
        <w:ind w:left="2268" w:right="20"/>
        <w:rPr>
          <w:rFonts w:ascii="Arial" w:eastAsia="Arial" w:hAnsi="Arial" w:cs="Arial"/>
          <w:b/>
          <w:bCs/>
          <w:i/>
          <w:iCs/>
          <w:color w:val="3F3A38"/>
          <w:sz w:val="18"/>
          <w:szCs w:val="18"/>
          <w:lang w:val="ro-RO"/>
        </w:rPr>
      </w:pPr>
      <w:r w:rsidRPr="005634C5">
        <w:rPr>
          <w:rFonts w:ascii="Arial" w:eastAsia="Arial" w:hAnsi="Arial" w:cs="Arial"/>
          <w:color w:val="1593CB"/>
          <w:sz w:val="14"/>
          <w:szCs w:val="14"/>
          <w:lang w:val="ro-RO"/>
        </w:rPr>
        <w:t xml:space="preserve">                                                                                                                 </w:t>
      </w:r>
      <w:r w:rsidR="00E7096E" w:rsidRPr="005634C5">
        <w:rPr>
          <w:rFonts w:ascii="Arial" w:eastAsia="Arial" w:hAnsi="Arial" w:cs="Arial"/>
          <w:color w:val="1593CB"/>
          <w:sz w:val="14"/>
          <w:szCs w:val="14"/>
          <w:lang w:val="ro-RO"/>
        </w:rPr>
        <w:t xml:space="preserve">  </w:t>
      </w:r>
    </w:p>
    <w:p w14:paraId="1D7D5E45" w14:textId="58A2A561" w:rsidR="00D425DE" w:rsidRPr="005634C5" w:rsidRDefault="005634C5" w:rsidP="00D425DE">
      <w:pPr>
        <w:rPr>
          <w:rFonts w:ascii="Arial" w:eastAsia="Arial" w:hAnsi="Arial" w:cs="Arial"/>
          <w:color w:val="0E4194"/>
          <w:sz w:val="18"/>
          <w:szCs w:val="18"/>
          <w:lang w:val="ro-RO"/>
        </w:rPr>
      </w:pPr>
      <w:r w:rsidRPr="005634C5">
        <w:rPr>
          <w:rFonts w:ascii="Arial" w:eastAsia="Arial" w:hAnsi="Arial" w:cs="Arial"/>
          <w:color w:val="0E4194"/>
          <w:sz w:val="18"/>
          <w:szCs w:val="18"/>
          <w:lang w:val="ro-RO"/>
        </w:rPr>
        <w:t>Vizibilitate Internațională</w:t>
      </w:r>
    </w:p>
    <w:p w14:paraId="09175D0F" w14:textId="341179E0" w:rsidR="00D425DE" w:rsidRPr="005634C5" w:rsidRDefault="00D425DE" w:rsidP="00D425DE">
      <w:pPr>
        <w:ind w:left="2268"/>
        <w:rPr>
          <w:rFonts w:ascii="Arial" w:eastAsia="Arial" w:hAnsi="Arial" w:cs="Arial"/>
          <w:color w:val="3F3A38"/>
          <w:sz w:val="18"/>
          <w:szCs w:val="18"/>
          <w:lang w:val="ro-RO"/>
        </w:rPr>
      </w:pPr>
      <w:r w:rsidRPr="005634C5">
        <w:rPr>
          <w:rFonts w:ascii="Arial" w:eastAsia="Arial" w:hAnsi="Arial" w:cs="Arial"/>
          <w:b/>
          <w:bCs/>
          <w:color w:val="3F3A38"/>
          <w:sz w:val="18"/>
          <w:szCs w:val="18"/>
          <w:lang w:val="ro-RO"/>
        </w:rPr>
        <w:t xml:space="preserve">Indice Hirsch </w:t>
      </w:r>
      <w:r w:rsidRPr="005634C5">
        <w:rPr>
          <w:rFonts w:ascii="Arial" w:eastAsia="Arial" w:hAnsi="Arial" w:cs="Arial"/>
          <w:color w:val="3F3A38"/>
          <w:sz w:val="18"/>
          <w:szCs w:val="18"/>
          <w:lang w:val="ro-RO"/>
        </w:rPr>
        <w:t>(IH) Web of Science – Core Collection: 21</w:t>
      </w:r>
    </w:p>
    <w:p w14:paraId="6059B4E1" w14:textId="26C81B1B" w:rsidR="00D425DE" w:rsidRPr="005634C5" w:rsidRDefault="00D425DE" w:rsidP="00D425DE">
      <w:pPr>
        <w:ind w:left="2268"/>
        <w:rPr>
          <w:rFonts w:ascii="Arial" w:eastAsia="Arial" w:hAnsi="Arial" w:cs="Arial"/>
          <w:color w:val="3F3A38"/>
          <w:sz w:val="18"/>
          <w:szCs w:val="18"/>
          <w:lang w:val="ro-RO"/>
        </w:rPr>
      </w:pPr>
      <w:r w:rsidRPr="005634C5">
        <w:rPr>
          <w:rFonts w:ascii="Arial" w:eastAsia="Arial" w:hAnsi="Arial" w:cs="Arial"/>
          <w:b/>
          <w:bCs/>
          <w:color w:val="3F3A38"/>
          <w:sz w:val="18"/>
          <w:szCs w:val="18"/>
          <w:lang w:val="ro-RO"/>
        </w:rPr>
        <w:t>Citări în baza Web of Science</w:t>
      </w:r>
      <w:r w:rsidRPr="005634C5">
        <w:rPr>
          <w:rFonts w:ascii="Arial" w:eastAsia="Arial" w:hAnsi="Arial" w:cs="Arial"/>
          <w:color w:val="3F3A38"/>
          <w:sz w:val="18"/>
          <w:szCs w:val="18"/>
          <w:lang w:val="ro-RO"/>
        </w:rPr>
        <w:t xml:space="preserve"> – Core Collection (exclus autocitările):1293</w:t>
      </w:r>
    </w:p>
    <w:p w14:paraId="4E4A0632" w14:textId="1297891C" w:rsidR="00D425DE" w:rsidRPr="005634C5" w:rsidRDefault="00D425DE" w:rsidP="00D425DE">
      <w:pPr>
        <w:ind w:left="2268"/>
        <w:rPr>
          <w:rFonts w:ascii="Arial" w:eastAsia="Arial" w:hAnsi="Arial" w:cs="Arial"/>
          <w:color w:val="3F3A38"/>
          <w:sz w:val="18"/>
          <w:szCs w:val="18"/>
          <w:lang w:val="ro-RO"/>
        </w:rPr>
      </w:pPr>
      <w:r w:rsidRPr="005634C5">
        <w:rPr>
          <w:rFonts w:ascii="Arial" w:eastAsia="Arial" w:hAnsi="Arial" w:cs="Arial"/>
          <w:b/>
          <w:bCs/>
          <w:color w:val="3F3A38"/>
          <w:sz w:val="18"/>
          <w:szCs w:val="18"/>
          <w:lang w:val="ro-RO"/>
        </w:rPr>
        <w:t>Indice Hirsch Google Scholar :</w:t>
      </w:r>
      <w:r w:rsidRPr="005634C5">
        <w:rPr>
          <w:rFonts w:ascii="Arial" w:eastAsia="Arial" w:hAnsi="Arial" w:cs="Arial"/>
          <w:color w:val="3F3A38"/>
          <w:sz w:val="18"/>
          <w:szCs w:val="18"/>
          <w:lang w:val="ro-RO"/>
        </w:rPr>
        <w:t>79</w:t>
      </w:r>
    </w:p>
    <w:p w14:paraId="2274D355" w14:textId="400AC245" w:rsidR="00D425DE" w:rsidRPr="005634C5" w:rsidRDefault="00D425DE" w:rsidP="00D425DE">
      <w:pPr>
        <w:ind w:left="2268"/>
        <w:rPr>
          <w:rFonts w:ascii="Arial" w:eastAsia="Arial" w:hAnsi="Arial" w:cs="Arial"/>
          <w:color w:val="3F3A38"/>
          <w:sz w:val="18"/>
          <w:szCs w:val="18"/>
          <w:lang w:val="ro-RO"/>
        </w:rPr>
      </w:pPr>
      <w:r w:rsidRPr="005634C5">
        <w:rPr>
          <w:rFonts w:ascii="Arial" w:eastAsia="Arial" w:hAnsi="Arial" w:cs="Arial"/>
          <w:b/>
          <w:bCs/>
          <w:color w:val="3F3A38"/>
          <w:sz w:val="18"/>
          <w:szCs w:val="18"/>
          <w:lang w:val="ro-RO"/>
        </w:rPr>
        <w:t>Citări Google Scholar</w:t>
      </w:r>
      <w:r w:rsidR="005634C5" w:rsidRPr="005634C5">
        <w:rPr>
          <w:rFonts w:ascii="Arial" w:eastAsia="Arial" w:hAnsi="Arial" w:cs="Arial"/>
          <w:b/>
          <w:bCs/>
          <w:color w:val="3F3A38"/>
          <w:sz w:val="18"/>
          <w:szCs w:val="18"/>
          <w:lang w:val="ro-RO"/>
        </w:rPr>
        <w:t xml:space="preserve">: </w:t>
      </w:r>
      <w:r w:rsidR="005634C5" w:rsidRPr="005634C5">
        <w:rPr>
          <w:rFonts w:ascii="Arial" w:eastAsia="Arial" w:hAnsi="Arial" w:cs="Arial"/>
          <w:color w:val="3F3A38"/>
          <w:sz w:val="18"/>
          <w:szCs w:val="18"/>
          <w:lang w:val="ro-RO"/>
        </w:rPr>
        <w:t>38474</w:t>
      </w:r>
    </w:p>
    <w:p w14:paraId="421486DD" w14:textId="77777777" w:rsidR="00D425DE" w:rsidRPr="005634C5" w:rsidRDefault="00D425DE" w:rsidP="00D425DE">
      <w:pPr>
        <w:ind w:left="2268"/>
        <w:rPr>
          <w:rFonts w:ascii="Arial" w:eastAsia="Arial" w:hAnsi="Arial" w:cs="Arial"/>
          <w:color w:val="3F3A38"/>
          <w:sz w:val="18"/>
          <w:szCs w:val="18"/>
          <w:lang w:val="ro-RO"/>
        </w:rPr>
      </w:pPr>
    </w:p>
    <w:p w14:paraId="2051A8FE" w14:textId="77777777" w:rsidR="00F83AA8" w:rsidRPr="005634C5" w:rsidRDefault="00F83AA8" w:rsidP="00F83AA8">
      <w:pPr>
        <w:tabs>
          <w:tab w:val="left" w:pos="2960"/>
        </w:tabs>
        <w:spacing w:line="233" w:lineRule="auto"/>
        <w:ind w:right="800"/>
        <w:rPr>
          <w:rFonts w:ascii="Arial" w:eastAsia="Arial" w:hAnsi="Arial" w:cs="Arial"/>
          <w:color w:val="3F3A38"/>
          <w:sz w:val="18"/>
          <w:szCs w:val="18"/>
          <w:lang w:val="ro-RO"/>
        </w:rPr>
      </w:pPr>
    </w:p>
    <w:p w14:paraId="0683587F" w14:textId="758B5477" w:rsidR="00C23177" w:rsidRPr="005634C5" w:rsidRDefault="00E05745" w:rsidP="0007177B">
      <w:pPr>
        <w:tabs>
          <w:tab w:val="left" w:pos="2960"/>
        </w:tabs>
        <w:spacing w:line="233" w:lineRule="auto"/>
        <w:ind w:right="800"/>
        <w:rPr>
          <w:rFonts w:ascii="Arial" w:eastAsia="Arial" w:hAnsi="Arial" w:cs="Arial"/>
          <w:b/>
          <w:i/>
          <w:iCs/>
          <w:color w:val="3F3A38"/>
          <w:sz w:val="18"/>
          <w:szCs w:val="18"/>
          <w:lang w:val="ro-RO"/>
        </w:rPr>
      </w:pPr>
      <w:r w:rsidRPr="005634C5">
        <w:rPr>
          <w:rFonts w:ascii="Arial" w:eastAsia="Arial" w:hAnsi="Arial" w:cs="Arial"/>
          <w:color w:val="0E4194"/>
          <w:sz w:val="18"/>
          <w:szCs w:val="18"/>
          <w:lang w:val="ro-RO"/>
        </w:rPr>
        <w:t xml:space="preserve">Diplome, </w:t>
      </w:r>
      <w:r w:rsidR="000616F3" w:rsidRPr="005634C5">
        <w:rPr>
          <w:rFonts w:ascii="Arial" w:eastAsia="Arial" w:hAnsi="Arial" w:cs="Arial"/>
          <w:color w:val="0E4194"/>
          <w:sz w:val="18"/>
          <w:szCs w:val="18"/>
          <w:lang w:val="ro-RO"/>
        </w:rPr>
        <w:t>distincții</w:t>
      </w:r>
      <w:r w:rsidRPr="005634C5">
        <w:rPr>
          <w:rFonts w:ascii="Arial" w:eastAsia="Arial" w:hAnsi="Arial" w:cs="Arial"/>
          <w:color w:val="0E4194"/>
          <w:sz w:val="18"/>
          <w:szCs w:val="18"/>
          <w:lang w:val="ro-RO"/>
        </w:rPr>
        <w:t xml:space="preserve"> </w:t>
      </w:r>
      <w:r w:rsidR="000616F3" w:rsidRPr="005634C5">
        <w:rPr>
          <w:rFonts w:ascii="Arial" w:eastAsia="Arial" w:hAnsi="Arial" w:cs="Arial"/>
          <w:color w:val="0E4194"/>
          <w:sz w:val="18"/>
          <w:szCs w:val="18"/>
          <w:lang w:val="ro-RO"/>
        </w:rPr>
        <w:t>și</w:t>
      </w:r>
      <w:r w:rsidRPr="005634C5">
        <w:rPr>
          <w:rFonts w:ascii="Arial" w:eastAsia="Arial" w:hAnsi="Arial" w:cs="Arial"/>
          <w:color w:val="0E4194"/>
          <w:sz w:val="18"/>
          <w:szCs w:val="18"/>
          <w:lang w:val="ro-RO"/>
        </w:rPr>
        <w:t xml:space="preserve"> premii</w:t>
      </w:r>
    </w:p>
    <w:p w14:paraId="6BA4BB0B" w14:textId="435CBC6F" w:rsidR="000313D1" w:rsidRPr="005634C5" w:rsidRDefault="000313D1" w:rsidP="000313D1">
      <w:pPr>
        <w:spacing w:line="233" w:lineRule="auto"/>
        <w:ind w:right="800"/>
        <w:rPr>
          <w:rFonts w:ascii="Arial" w:eastAsia="Arial" w:hAnsi="Arial" w:cs="Arial"/>
          <w:b/>
          <w:i/>
          <w:iCs/>
          <w:color w:val="3F3A38"/>
          <w:sz w:val="18"/>
          <w:szCs w:val="18"/>
          <w:lang w:val="ro-RO"/>
        </w:rPr>
      </w:pPr>
      <w:r w:rsidRPr="005634C5">
        <w:rPr>
          <w:rFonts w:ascii="Arial" w:eastAsia="Arial" w:hAnsi="Arial" w:cs="Arial"/>
          <w:b/>
          <w:i/>
          <w:iCs/>
          <w:color w:val="3F3A38"/>
          <w:sz w:val="18"/>
          <w:szCs w:val="18"/>
          <w:lang w:val="ro-RO"/>
        </w:rPr>
        <w:tab/>
      </w:r>
      <w:r w:rsidRPr="005634C5">
        <w:rPr>
          <w:rFonts w:ascii="Arial" w:eastAsia="Arial" w:hAnsi="Arial" w:cs="Arial"/>
          <w:b/>
          <w:i/>
          <w:iCs/>
          <w:color w:val="3F3A38"/>
          <w:sz w:val="18"/>
          <w:szCs w:val="18"/>
          <w:lang w:val="ro-RO"/>
        </w:rPr>
        <w:tab/>
      </w:r>
      <w:r w:rsidR="00E05745" w:rsidRPr="005634C5">
        <w:rPr>
          <w:rFonts w:ascii="Arial" w:eastAsia="Arial" w:hAnsi="Arial" w:cs="Arial"/>
          <w:b/>
          <w:i/>
          <w:iCs/>
          <w:color w:val="3F3A38"/>
          <w:sz w:val="18"/>
          <w:szCs w:val="18"/>
          <w:lang w:val="ro-RO"/>
        </w:rPr>
        <w:tab/>
      </w:r>
      <w:r w:rsidRPr="005634C5">
        <w:rPr>
          <w:rFonts w:ascii="Arial" w:eastAsia="Arial" w:hAnsi="Arial" w:cs="Arial"/>
          <w:b/>
          <w:i/>
          <w:iCs/>
          <w:color w:val="3F3A38"/>
          <w:sz w:val="18"/>
          <w:szCs w:val="18"/>
          <w:lang w:val="ro-RO"/>
        </w:rPr>
        <w:t>Naționale</w:t>
      </w:r>
    </w:p>
    <w:p w14:paraId="77E6A885" w14:textId="77777777" w:rsidR="00B96E65" w:rsidRPr="005634C5" w:rsidRDefault="00F4668B" w:rsidP="00E05745">
      <w:pPr>
        <w:pStyle w:val="ListParagraph"/>
        <w:numPr>
          <w:ilvl w:val="0"/>
          <w:numId w:val="18"/>
        </w:numPr>
        <w:spacing w:line="236" w:lineRule="auto"/>
        <w:ind w:left="2552" w:right="660" w:hanging="142"/>
        <w:rPr>
          <w:rFonts w:ascii="Arial" w:eastAsia="Arial" w:hAnsi="Arial" w:cs="Arial"/>
          <w:bCs/>
          <w:color w:val="3F3A38"/>
          <w:sz w:val="18"/>
          <w:szCs w:val="18"/>
          <w:lang w:val="ro-RO"/>
        </w:rPr>
      </w:pPr>
      <w:r w:rsidRPr="005634C5">
        <w:rPr>
          <w:rFonts w:ascii="Arial" w:eastAsia="Arial" w:hAnsi="Arial" w:cs="Arial"/>
          <w:b/>
          <w:bCs/>
          <w:color w:val="3F3A38"/>
          <w:sz w:val="18"/>
          <w:szCs w:val="18"/>
          <w:lang w:val="ro-RO"/>
        </w:rPr>
        <w:t>Premiul de Excelenta Medica Academica</w:t>
      </w:r>
      <w:r w:rsidRPr="005634C5">
        <w:rPr>
          <w:rFonts w:ascii="Arial" w:eastAsia="Arial" w:hAnsi="Arial" w:cs="Arial"/>
          <w:bCs/>
          <w:color w:val="3F3A38"/>
          <w:sz w:val="18"/>
          <w:szCs w:val="18"/>
          <w:lang w:val="ro-RO"/>
        </w:rPr>
        <w:t xml:space="preserve"> „Strategii in Sanatate „pentru contributia la constientizarea publica a consecintelor fumatului si la implementarea regelementarilor antifumat in Romania –Editia a 7a -14.12.2016</w:t>
      </w:r>
      <w:r w:rsidR="00F83AA8" w:rsidRPr="005634C5">
        <w:rPr>
          <w:rFonts w:ascii="Arial" w:hAnsi="Arial" w:cs="Arial"/>
          <w:lang w:val="ro-RO"/>
        </w:rPr>
        <w:t xml:space="preserve"> </w:t>
      </w:r>
      <w:r w:rsidR="00F83AA8" w:rsidRPr="005634C5">
        <w:rPr>
          <w:rFonts w:ascii="Arial" w:eastAsia="Arial" w:hAnsi="Arial" w:cs="Arial"/>
          <w:bCs/>
          <w:color w:val="3F3A38"/>
          <w:sz w:val="18"/>
          <w:szCs w:val="18"/>
          <w:lang w:val="ro-RO"/>
        </w:rPr>
        <w:t>-</w:t>
      </w:r>
      <w:r w:rsidR="00F83AA8" w:rsidRPr="005634C5">
        <w:rPr>
          <w:rFonts w:ascii="Arial" w:eastAsia="Arial" w:hAnsi="Arial" w:cs="Arial"/>
          <w:bCs/>
          <w:color w:val="3F3A38"/>
          <w:sz w:val="18"/>
          <w:szCs w:val="18"/>
          <w:lang w:val="ro-RO"/>
        </w:rPr>
        <w:tab/>
      </w:r>
    </w:p>
    <w:p w14:paraId="66DBF2D8" w14:textId="77777777" w:rsidR="00F83AA8" w:rsidRPr="005634C5" w:rsidRDefault="00F83AA8" w:rsidP="00E05745">
      <w:pPr>
        <w:pStyle w:val="ListParagraph"/>
        <w:numPr>
          <w:ilvl w:val="0"/>
          <w:numId w:val="18"/>
        </w:numPr>
        <w:spacing w:line="236" w:lineRule="auto"/>
        <w:ind w:left="2552" w:right="660" w:hanging="142"/>
        <w:rPr>
          <w:rFonts w:ascii="Arial" w:eastAsia="Arial" w:hAnsi="Arial" w:cs="Arial"/>
          <w:bCs/>
          <w:color w:val="3F3A38"/>
          <w:sz w:val="18"/>
          <w:szCs w:val="18"/>
          <w:lang w:val="ro-RO"/>
        </w:rPr>
      </w:pPr>
      <w:r w:rsidRPr="005634C5">
        <w:rPr>
          <w:rFonts w:ascii="Arial" w:eastAsia="Arial" w:hAnsi="Arial" w:cs="Arial"/>
          <w:b/>
          <w:bCs/>
          <w:color w:val="3F3A38"/>
          <w:sz w:val="18"/>
          <w:szCs w:val="18"/>
          <w:lang w:val="ro-RO"/>
        </w:rPr>
        <w:t>Premiul de Excelenta al revistei Pneumologia</w:t>
      </w:r>
      <w:r w:rsidRPr="005634C5">
        <w:rPr>
          <w:rFonts w:ascii="Arial" w:eastAsia="Arial" w:hAnsi="Arial" w:cs="Arial"/>
          <w:bCs/>
          <w:color w:val="3F3A38"/>
          <w:sz w:val="18"/>
          <w:szCs w:val="18"/>
          <w:lang w:val="ro-RO"/>
        </w:rPr>
        <w:t xml:space="preserve">  pentru contributia la activitatea editoriala si continutul stiintific al revistei Pneumologia in anul 2016- 13 octombrie 2017</w:t>
      </w:r>
    </w:p>
    <w:p w14:paraId="1F00447A" w14:textId="77777777" w:rsidR="00F83AA8" w:rsidRPr="005634C5" w:rsidRDefault="00F83AA8" w:rsidP="00E05745">
      <w:pPr>
        <w:pStyle w:val="ListParagraph"/>
        <w:numPr>
          <w:ilvl w:val="0"/>
          <w:numId w:val="18"/>
        </w:numPr>
        <w:spacing w:line="236" w:lineRule="auto"/>
        <w:ind w:left="2552" w:right="660" w:hanging="142"/>
        <w:rPr>
          <w:rFonts w:ascii="Arial" w:eastAsia="Arial" w:hAnsi="Arial" w:cs="Arial"/>
          <w:bCs/>
          <w:color w:val="3F3A38"/>
          <w:sz w:val="18"/>
          <w:szCs w:val="18"/>
          <w:lang w:val="ro-RO"/>
        </w:rPr>
      </w:pPr>
      <w:r w:rsidRPr="005634C5">
        <w:rPr>
          <w:rFonts w:ascii="Arial" w:eastAsia="Arial" w:hAnsi="Arial" w:cs="Arial"/>
          <w:b/>
          <w:bCs/>
          <w:color w:val="3F3A38"/>
          <w:sz w:val="18"/>
          <w:szCs w:val="18"/>
          <w:lang w:val="ro-RO"/>
        </w:rPr>
        <w:t>Premiu</w:t>
      </w:r>
      <w:r w:rsidR="006C6798" w:rsidRPr="005634C5">
        <w:rPr>
          <w:rFonts w:ascii="Arial" w:eastAsia="Arial" w:hAnsi="Arial" w:cs="Arial"/>
          <w:b/>
          <w:bCs/>
          <w:color w:val="3F3A38"/>
          <w:sz w:val="18"/>
          <w:szCs w:val="18"/>
          <w:lang w:val="ro-RO"/>
        </w:rPr>
        <w:t>l</w:t>
      </w:r>
      <w:r w:rsidRPr="005634C5">
        <w:rPr>
          <w:rFonts w:ascii="Arial" w:eastAsia="Arial" w:hAnsi="Arial" w:cs="Arial"/>
          <w:b/>
          <w:bCs/>
          <w:color w:val="3F3A38"/>
          <w:sz w:val="18"/>
          <w:szCs w:val="18"/>
          <w:lang w:val="ro-RO"/>
        </w:rPr>
        <w:t xml:space="preserve"> UEFISCDI-Competitia Precisi 2017</w:t>
      </w:r>
      <w:r w:rsidRPr="005634C5">
        <w:rPr>
          <w:rFonts w:ascii="Arial" w:eastAsia="Arial" w:hAnsi="Arial" w:cs="Arial"/>
          <w:bCs/>
          <w:color w:val="3F3A38"/>
          <w:sz w:val="18"/>
          <w:szCs w:val="18"/>
          <w:lang w:val="ro-RO"/>
        </w:rPr>
        <w:t xml:space="preserve"> pentru articolul –Building Bridges for inovation in Ageing : Synergies between Action Groups of the EIP on AHA-publicat  in 01.01.2017 in Journal of Nutrition Health and Aging  p.92-104</w:t>
      </w:r>
    </w:p>
    <w:p w14:paraId="684FC765" w14:textId="77777777" w:rsidR="00F83AA8" w:rsidRPr="005634C5" w:rsidRDefault="00B96E65" w:rsidP="00E05745">
      <w:pPr>
        <w:pStyle w:val="ListParagraph"/>
        <w:numPr>
          <w:ilvl w:val="0"/>
          <w:numId w:val="18"/>
        </w:numPr>
        <w:spacing w:line="236" w:lineRule="auto"/>
        <w:ind w:left="2552" w:right="660" w:hanging="142"/>
        <w:rPr>
          <w:rFonts w:ascii="Arial" w:eastAsia="Arial" w:hAnsi="Arial" w:cs="Arial"/>
          <w:bCs/>
          <w:color w:val="3F3A38"/>
          <w:sz w:val="18"/>
          <w:szCs w:val="18"/>
          <w:lang w:val="ro-RO"/>
        </w:rPr>
      </w:pPr>
      <w:r w:rsidRPr="005634C5">
        <w:rPr>
          <w:rFonts w:ascii="Arial" w:eastAsia="Arial" w:hAnsi="Arial" w:cs="Arial"/>
          <w:b/>
          <w:bCs/>
          <w:color w:val="3F3A38"/>
          <w:sz w:val="18"/>
          <w:szCs w:val="18"/>
          <w:lang w:val="ro-RO"/>
        </w:rPr>
        <w:t>Diploma</w:t>
      </w:r>
      <w:r w:rsidR="00F83AA8" w:rsidRPr="005634C5">
        <w:rPr>
          <w:rFonts w:ascii="Arial" w:eastAsia="Arial" w:hAnsi="Arial" w:cs="Arial"/>
          <w:b/>
          <w:bCs/>
          <w:color w:val="3F3A38"/>
          <w:sz w:val="18"/>
          <w:szCs w:val="18"/>
          <w:lang w:val="ro-RO"/>
        </w:rPr>
        <w:t xml:space="preserve"> de excelenta  de la Federația Asociațiilor bolnavilor de Cancer</w:t>
      </w:r>
      <w:r w:rsidR="00F83AA8" w:rsidRPr="005634C5">
        <w:rPr>
          <w:rFonts w:ascii="Arial" w:eastAsia="Arial" w:hAnsi="Arial" w:cs="Arial"/>
          <w:bCs/>
          <w:color w:val="3F3A38"/>
          <w:sz w:val="18"/>
          <w:szCs w:val="18"/>
          <w:lang w:val="ro-RO"/>
        </w:rPr>
        <w:t xml:space="preserve"> –pentru susținerea activității asociațiilor de pacienți în anul 2017 și îmbunătățirea serviciilor medicale dedicate pacienților-5 decembrie 2017</w:t>
      </w:r>
    </w:p>
    <w:p w14:paraId="57A16E0B" w14:textId="77777777" w:rsidR="00F83AA8" w:rsidRPr="005634C5" w:rsidRDefault="00F83AA8" w:rsidP="00E05745">
      <w:pPr>
        <w:pStyle w:val="ListParagraph"/>
        <w:numPr>
          <w:ilvl w:val="0"/>
          <w:numId w:val="18"/>
        </w:numPr>
        <w:spacing w:line="236" w:lineRule="auto"/>
        <w:ind w:left="2552" w:right="660" w:hanging="142"/>
        <w:rPr>
          <w:rFonts w:ascii="Arial" w:eastAsia="Arial" w:hAnsi="Arial" w:cs="Arial"/>
          <w:bCs/>
          <w:color w:val="3F3A38"/>
          <w:sz w:val="18"/>
          <w:szCs w:val="18"/>
          <w:lang w:val="ro-RO"/>
        </w:rPr>
      </w:pPr>
      <w:r w:rsidRPr="005634C5">
        <w:rPr>
          <w:rFonts w:ascii="Arial" w:eastAsia="Arial" w:hAnsi="Arial" w:cs="Arial"/>
          <w:b/>
          <w:bCs/>
          <w:color w:val="3F3A38"/>
          <w:sz w:val="18"/>
          <w:szCs w:val="18"/>
          <w:lang w:val="ro-RO"/>
        </w:rPr>
        <w:t>Diploma de onoare</w:t>
      </w:r>
      <w:r w:rsidRPr="005634C5">
        <w:rPr>
          <w:rFonts w:ascii="Arial" w:eastAsia="Arial" w:hAnsi="Arial" w:cs="Arial"/>
          <w:bCs/>
          <w:color w:val="3F3A38"/>
          <w:sz w:val="18"/>
          <w:szCs w:val="18"/>
          <w:lang w:val="ro-RO"/>
        </w:rPr>
        <w:t xml:space="preserve"> Pneumologia pentru contributia la activitatea editoriala si continutul stiintific al revistei Pneumologia- Al 25 –lea Congres al Societatii Romane de Pneumologie –Plamanul si calitatea aerului o noua </w:t>
      </w:r>
      <w:r w:rsidR="00B96E65" w:rsidRPr="005634C5">
        <w:rPr>
          <w:rFonts w:ascii="Arial" w:eastAsia="Arial" w:hAnsi="Arial" w:cs="Arial"/>
          <w:bCs/>
          <w:color w:val="3F3A38"/>
          <w:sz w:val="18"/>
          <w:szCs w:val="18"/>
          <w:lang w:val="ro-RO"/>
        </w:rPr>
        <w:t>frontier,2017</w:t>
      </w:r>
    </w:p>
    <w:p w14:paraId="67077B9A" w14:textId="77777777" w:rsidR="00B96E65" w:rsidRPr="005634C5" w:rsidRDefault="00F83AA8" w:rsidP="00E05745">
      <w:pPr>
        <w:pStyle w:val="ListParagraph"/>
        <w:numPr>
          <w:ilvl w:val="0"/>
          <w:numId w:val="18"/>
        </w:numPr>
        <w:spacing w:line="236" w:lineRule="auto"/>
        <w:ind w:left="2552" w:right="660" w:hanging="142"/>
        <w:rPr>
          <w:rFonts w:ascii="Arial" w:eastAsia="Arial" w:hAnsi="Arial" w:cs="Arial"/>
          <w:bCs/>
          <w:color w:val="3F3A38"/>
          <w:sz w:val="18"/>
          <w:szCs w:val="18"/>
          <w:lang w:val="ro-RO"/>
        </w:rPr>
      </w:pPr>
      <w:r w:rsidRPr="005634C5">
        <w:rPr>
          <w:rFonts w:ascii="Arial" w:eastAsia="Arial" w:hAnsi="Arial" w:cs="Arial"/>
          <w:b/>
          <w:bCs/>
          <w:color w:val="3F3A38"/>
          <w:sz w:val="18"/>
          <w:szCs w:val="18"/>
          <w:lang w:val="ro-RO"/>
        </w:rPr>
        <w:t>Diploma de excelenta</w:t>
      </w:r>
      <w:r w:rsidRPr="005634C5">
        <w:rPr>
          <w:rFonts w:ascii="Arial" w:eastAsia="Arial" w:hAnsi="Arial" w:cs="Arial"/>
          <w:bCs/>
          <w:color w:val="3F3A38"/>
          <w:sz w:val="18"/>
          <w:szCs w:val="18"/>
          <w:lang w:val="ro-RO"/>
        </w:rPr>
        <w:t xml:space="preserve">  pentru activitatea desfasurata in domeniul pneumologiei- Al 25 –lea Congres al Societatii Romane de Pneumologie –Plamanul si cal</w:t>
      </w:r>
      <w:r w:rsidR="00B96E65" w:rsidRPr="005634C5">
        <w:rPr>
          <w:rFonts w:ascii="Arial" w:eastAsia="Arial" w:hAnsi="Arial" w:cs="Arial"/>
          <w:bCs/>
          <w:color w:val="3F3A38"/>
          <w:sz w:val="18"/>
          <w:szCs w:val="18"/>
          <w:lang w:val="ro-RO"/>
        </w:rPr>
        <w:t>itatea aerului o noua frontier,2017</w:t>
      </w:r>
    </w:p>
    <w:p w14:paraId="251DBA75" w14:textId="77777777" w:rsidR="00B96E65" w:rsidRPr="005634C5" w:rsidRDefault="00F83AA8" w:rsidP="00E05745">
      <w:pPr>
        <w:pStyle w:val="ListParagraph"/>
        <w:numPr>
          <w:ilvl w:val="0"/>
          <w:numId w:val="18"/>
        </w:numPr>
        <w:spacing w:line="236" w:lineRule="auto"/>
        <w:ind w:left="2552" w:right="660" w:hanging="142"/>
        <w:rPr>
          <w:rFonts w:ascii="Arial" w:eastAsia="Arial" w:hAnsi="Arial" w:cs="Arial"/>
          <w:bCs/>
          <w:color w:val="3F3A38"/>
          <w:sz w:val="18"/>
          <w:szCs w:val="18"/>
          <w:lang w:val="ro-RO"/>
        </w:rPr>
      </w:pPr>
      <w:r w:rsidRPr="005634C5">
        <w:rPr>
          <w:rFonts w:ascii="Arial" w:eastAsia="Arial" w:hAnsi="Arial" w:cs="Arial"/>
          <w:b/>
          <w:bCs/>
          <w:color w:val="3F3A38"/>
          <w:sz w:val="18"/>
          <w:szCs w:val="18"/>
          <w:lang w:val="ro-RO"/>
        </w:rPr>
        <w:lastRenderedPageBreak/>
        <w:t>Medalie 15 ani de activitate</w:t>
      </w:r>
      <w:r w:rsidRPr="005634C5">
        <w:rPr>
          <w:rFonts w:ascii="Arial" w:eastAsia="Arial" w:hAnsi="Arial" w:cs="Arial"/>
          <w:bCs/>
          <w:color w:val="3F3A38"/>
          <w:sz w:val="18"/>
          <w:szCs w:val="18"/>
          <w:lang w:val="ro-RO"/>
        </w:rPr>
        <w:t xml:space="preserve"> –Ministerul Afacerilor Interne – Agenţia Naţional</w:t>
      </w:r>
      <w:r w:rsidR="00B96E65" w:rsidRPr="005634C5">
        <w:rPr>
          <w:rFonts w:ascii="Arial" w:eastAsia="Arial" w:hAnsi="Arial" w:cs="Arial"/>
          <w:bCs/>
          <w:color w:val="3F3A38"/>
          <w:sz w:val="18"/>
          <w:szCs w:val="18"/>
          <w:lang w:val="ro-RO"/>
        </w:rPr>
        <w:t>ă Antidrog-„Uniţi pentru Viaţă”2017</w:t>
      </w:r>
    </w:p>
    <w:p w14:paraId="0086E97C" w14:textId="77777777" w:rsidR="00FE102E" w:rsidRPr="005634C5" w:rsidRDefault="00F83AA8" w:rsidP="00E05745">
      <w:pPr>
        <w:pStyle w:val="ListParagraph"/>
        <w:numPr>
          <w:ilvl w:val="0"/>
          <w:numId w:val="18"/>
        </w:numPr>
        <w:spacing w:line="236" w:lineRule="auto"/>
        <w:ind w:left="2552" w:right="660" w:hanging="142"/>
        <w:rPr>
          <w:rFonts w:ascii="Arial" w:eastAsia="Arial" w:hAnsi="Arial" w:cs="Arial"/>
          <w:bCs/>
          <w:color w:val="3F3A38"/>
          <w:sz w:val="18"/>
          <w:szCs w:val="18"/>
          <w:lang w:val="ro-RO"/>
        </w:rPr>
      </w:pPr>
      <w:r w:rsidRPr="005634C5">
        <w:rPr>
          <w:rFonts w:ascii="Arial" w:eastAsia="Arial" w:hAnsi="Arial" w:cs="Arial"/>
          <w:b/>
          <w:bCs/>
          <w:color w:val="3F3A38"/>
          <w:sz w:val="18"/>
          <w:szCs w:val="18"/>
          <w:lang w:val="ro-RO"/>
        </w:rPr>
        <w:t>Diploma de excelenta</w:t>
      </w:r>
      <w:r w:rsidRPr="005634C5">
        <w:rPr>
          <w:rFonts w:ascii="Arial" w:eastAsia="Arial" w:hAnsi="Arial" w:cs="Arial"/>
          <w:bCs/>
          <w:color w:val="3F3A38"/>
          <w:sz w:val="18"/>
          <w:szCs w:val="18"/>
          <w:lang w:val="ro-RO"/>
        </w:rPr>
        <w:t xml:space="preserve"> Federatia Asociatiilor  Bolnavilor de Cancer-Pentru implicare in sustinerea asociatiilor de pacienti in anul 2018 si imbunatatirea serviciilor medicale dedicate pacientilor  -acordata in cadrul evenimentului Ziua Supravietuitorilor de Cancer  editia 15 organizat la Brasov in perioada 7-9 decembrie 2018</w:t>
      </w:r>
      <w:r w:rsidR="00FE102E" w:rsidRPr="005634C5">
        <w:rPr>
          <w:rFonts w:ascii="Arial" w:hAnsi="Arial" w:cs="Arial"/>
          <w:lang w:val="ro-RO"/>
        </w:rPr>
        <w:t xml:space="preserve"> </w:t>
      </w:r>
      <w:r w:rsidR="00FE102E" w:rsidRPr="005634C5">
        <w:rPr>
          <w:rFonts w:ascii="Arial" w:eastAsia="Arial" w:hAnsi="Arial" w:cs="Arial"/>
          <w:bCs/>
          <w:color w:val="3F3A38"/>
          <w:sz w:val="18"/>
          <w:szCs w:val="18"/>
          <w:lang w:val="ro-RO"/>
        </w:rPr>
        <w:t>-</w:t>
      </w:r>
      <w:r w:rsidR="00FE102E" w:rsidRPr="005634C5">
        <w:rPr>
          <w:rFonts w:ascii="Arial" w:eastAsia="Arial" w:hAnsi="Arial" w:cs="Arial"/>
          <w:bCs/>
          <w:color w:val="3F3A38"/>
          <w:sz w:val="18"/>
          <w:szCs w:val="18"/>
          <w:lang w:val="ro-RO"/>
        </w:rPr>
        <w:tab/>
        <w:t>Diploma de excelenta - Conferința Națională a Federației Asociațiilor Bolnavilor de Cancer, ediția XI 2019« IMUNOTERAPIA, PREZENT ȘI VIITOR »-29.06.2019-Hotel Sport</w:t>
      </w:r>
    </w:p>
    <w:p w14:paraId="52B7D864" w14:textId="77777777" w:rsidR="00FE102E" w:rsidRPr="005634C5" w:rsidRDefault="00FE102E" w:rsidP="00E05745">
      <w:pPr>
        <w:pStyle w:val="ListParagraph"/>
        <w:numPr>
          <w:ilvl w:val="0"/>
          <w:numId w:val="18"/>
        </w:numPr>
        <w:spacing w:line="236" w:lineRule="auto"/>
        <w:ind w:left="2552" w:right="660" w:hanging="142"/>
        <w:rPr>
          <w:rFonts w:ascii="Arial" w:eastAsia="Arial" w:hAnsi="Arial" w:cs="Arial"/>
          <w:bCs/>
          <w:color w:val="3F3A38"/>
          <w:sz w:val="18"/>
          <w:szCs w:val="18"/>
          <w:lang w:val="ro-RO"/>
        </w:rPr>
      </w:pPr>
      <w:r w:rsidRPr="005634C5">
        <w:rPr>
          <w:rFonts w:ascii="Arial" w:eastAsia="Arial" w:hAnsi="Arial" w:cs="Arial"/>
          <w:b/>
          <w:bCs/>
          <w:color w:val="3F3A38"/>
          <w:sz w:val="18"/>
          <w:szCs w:val="18"/>
          <w:lang w:val="ro-RO"/>
        </w:rPr>
        <w:t>Diploma de excelenta-</w:t>
      </w:r>
      <w:r w:rsidRPr="005634C5">
        <w:rPr>
          <w:rFonts w:ascii="Arial" w:eastAsia="Arial" w:hAnsi="Arial" w:cs="Arial"/>
          <w:bCs/>
          <w:color w:val="3F3A38"/>
          <w:sz w:val="18"/>
          <w:szCs w:val="18"/>
          <w:lang w:val="ro-RO"/>
        </w:rPr>
        <w:t>Simpozionul National al sectiunilor Fiziopatologie Respiratorie ,Tuberculoza, 9G- Sinaia 27-29.06.2019</w:t>
      </w:r>
    </w:p>
    <w:p w14:paraId="71F563D2" w14:textId="77777777" w:rsidR="00FE102E" w:rsidRPr="005634C5" w:rsidRDefault="00FE102E" w:rsidP="00E05745">
      <w:pPr>
        <w:pStyle w:val="ListParagraph"/>
        <w:numPr>
          <w:ilvl w:val="0"/>
          <w:numId w:val="18"/>
        </w:numPr>
        <w:spacing w:line="236" w:lineRule="auto"/>
        <w:ind w:left="2552" w:right="660" w:hanging="142"/>
        <w:rPr>
          <w:rFonts w:ascii="Arial" w:eastAsia="Arial" w:hAnsi="Arial" w:cs="Arial"/>
          <w:bCs/>
          <w:color w:val="3F3A38"/>
          <w:sz w:val="18"/>
          <w:szCs w:val="18"/>
          <w:lang w:val="ro-RO"/>
        </w:rPr>
      </w:pPr>
      <w:r w:rsidRPr="005634C5">
        <w:rPr>
          <w:rFonts w:ascii="Arial" w:eastAsia="Arial" w:hAnsi="Arial" w:cs="Arial"/>
          <w:b/>
          <w:bCs/>
          <w:color w:val="3F3A38"/>
          <w:sz w:val="18"/>
          <w:szCs w:val="18"/>
          <w:lang w:val="ro-RO"/>
        </w:rPr>
        <w:t>Premiu</w:t>
      </w:r>
      <w:r w:rsidR="006C6798" w:rsidRPr="005634C5">
        <w:rPr>
          <w:rFonts w:ascii="Arial" w:eastAsia="Arial" w:hAnsi="Arial" w:cs="Arial"/>
          <w:b/>
          <w:bCs/>
          <w:color w:val="3F3A38"/>
          <w:sz w:val="18"/>
          <w:szCs w:val="18"/>
          <w:lang w:val="ro-RO"/>
        </w:rPr>
        <w:t>l</w:t>
      </w:r>
      <w:r w:rsidRPr="005634C5">
        <w:rPr>
          <w:rFonts w:ascii="Arial" w:eastAsia="Arial" w:hAnsi="Arial" w:cs="Arial"/>
          <w:b/>
          <w:bCs/>
          <w:color w:val="3F3A38"/>
          <w:sz w:val="18"/>
          <w:szCs w:val="18"/>
          <w:lang w:val="ro-RO"/>
        </w:rPr>
        <w:t xml:space="preserve"> UEFISCDI-PN-III-P1-1.1- PRECISI-2019</w:t>
      </w:r>
      <w:r w:rsidRPr="005634C5">
        <w:rPr>
          <w:rFonts w:ascii="Arial" w:eastAsia="Arial" w:hAnsi="Arial" w:cs="Arial"/>
          <w:bCs/>
          <w:color w:val="3F3A38"/>
          <w:sz w:val="18"/>
          <w:szCs w:val="18"/>
          <w:lang w:val="ro-RO"/>
        </w:rPr>
        <w:t>- 33783 -2019-Allergic Rhinitis and its Impact on Asthma (ARIA) Phase 4 (2018): Change management in allergic rhinitis and asthma multimorbidity using mobile technology</w:t>
      </w:r>
    </w:p>
    <w:p w14:paraId="541B60B4" w14:textId="3F47F498" w:rsidR="00F078AA" w:rsidRPr="005634C5" w:rsidRDefault="00FE102E" w:rsidP="00E05745">
      <w:pPr>
        <w:pStyle w:val="ListParagraph"/>
        <w:numPr>
          <w:ilvl w:val="0"/>
          <w:numId w:val="18"/>
        </w:numPr>
        <w:spacing w:line="236" w:lineRule="auto"/>
        <w:ind w:left="2552" w:right="660" w:hanging="142"/>
        <w:rPr>
          <w:rFonts w:ascii="Arial" w:eastAsia="Arial" w:hAnsi="Arial" w:cs="Arial"/>
          <w:bCs/>
          <w:color w:val="3F3A38"/>
          <w:sz w:val="18"/>
          <w:szCs w:val="18"/>
          <w:lang w:val="ro-RO"/>
        </w:rPr>
      </w:pPr>
      <w:r w:rsidRPr="005634C5">
        <w:rPr>
          <w:rFonts w:ascii="Arial" w:eastAsia="Arial" w:hAnsi="Arial" w:cs="Arial"/>
          <w:b/>
          <w:bCs/>
          <w:color w:val="3F3A38"/>
          <w:sz w:val="18"/>
          <w:szCs w:val="18"/>
          <w:lang w:val="ro-RO"/>
        </w:rPr>
        <w:t>Diploma de excelenta</w:t>
      </w:r>
      <w:r w:rsidRPr="005634C5">
        <w:rPr>
          <w:rFonts w:ascii="Arial" w:eastAsia="Arial" w:hAnsi="Arial" w:cs="Arial"/>
          <w:bCs/>
          <w:color w:val="3F3A38"/>
          <w:sz w:val="18"/>
          <w:szCs w:val="18"/>
          <w:lang w:val="ro-RO"/>
        </w:rPr>
        <w:t xml:space="preserve">  pentru colaborare meritorie cu Societatea Romana de Pneumologie-2020</w:t>
      </w:r>
      <w:r w:rsidRPr="005634C5">
        <w:rPr>
          <w:rFonts w:ascii="Arial" w:hAnsi="Arial" w:cs="Arial"/>
          <w:lang w:val="ro-RO"/>
        </w:rPr>
        <w:t xml:space="preserve"> </w:t>
      </w:r>
    </w:p>
    <w:p w14:paraId="6E035F61" w14:textId="2050BACF" w:rsidR="00FE102E" w:rsidRPr="005634C5" w:rsidRDefault="00FE102E" w:rsidP="00E05745">
      <w:pPr>
        <w:pStyle w:val="ListParagraph"/>
        <w:numPr>
          <w:ilvl w:val="0"/>
          <w:numId w:val="18"/>
        </w:numPr>
        <w:spacing w:line="236" w:lineRule="auto"/>
        <w:ind w:left="2552" w:right="660" w:hanging="142"/>
        <w:rPr>
          <w:rFonts w:ascii="Arial" w:eastAsia="Arial" w:hAnsi="Arial" w:cs="Arial"/>
          <w:bCs/>
          <w:color w:val="3F3A38"/>
          <w:sz w:val="18"/>
          <w:szCs w:val="18"/>
          <w:lang w:val="ro-RO"/>
        </w:rPr>
      </w:pPr>
      <w:r w:rsidRPr="005634C5">
        <w:rPr>
          <w:rFonts w:ascii="Arial" w:eastAsia="Arial" w:hAnsi="Arial" w:cs="Arial"/>
          <w:b/>
          <w:color w:val="3F3A38"/>
          <w:sz w:val="18"/>
          <w:szCs w:val="18"/>
          <w:lang w:val="ro-RO"/>
        </w:rPr>
        <w:t>Diploma de excelenta</w:t>
      </w:r>
      <w:r w:rsidRPr="005634C5">
        <w:rPr>
          <w:rFonts w:ascii="Arial" w:eastAsia="Arial" w:hAnsi="Arial" w:cs="Arial"/>
          <w:bCs/>
          <w:color w:val="3F3A38"/>
          <w:sz w:val="18"/>
          <w:szCs w:val="18"/>
          <w:lang w:val="ro-RO"/>
        </w:rPr>
        <w:t>-FABC (Federatia Asociatiilor de Cancer)-2020</w:t>
      </w:r>
    </w:p>
    <w:p w14:paraId="126F0241" w14:textId="77777777" w:rsidR="00FE102E" w:rsidRPr="005634C5" w:rsidRDefault="00FE102E" w:rsidP="00E05745">
      <w:pPr>
        <w:pStyle w:val="ListParagraph"/>
        <w:numPr>
          <w:ilvl w:val="0"/>
          <w:numId w:val="18"/>
        </w:numPr>
        <w:spacing w:line="236" w:lineRule="auto"/>
        <w:ind w:left="2552" w:right="660" w:hanging="142"/>
        <w:rPr>
          <w:rFonts w:ascii="Arial" w:eastAsia="Arial" w:hAnsi="Arial" w:cs="Arial"/>
          <w:bCs/>
          <w:color w:val="3F3A38"/>
          <w:sz w:val="18"/>
          <w:szCs w:val="18"/>
          <w:lang w:val="ro-RO"/>
        </w:rPr>
      </w:pPr>
      <w:r w:rsidRPr="005634C5">
        <w:rPr>
          <w:rFonts w:ascii="Arial" w:eastAsia="Arial" w:hAnsi="Arial" w:cs="Arial"/>
          <w:b/>
          <w:bCs/>
          <w:color w:val="3F3A38"/>
          <w:sz w:val="18"/>
          <w:szCs w:val="18"/>
          <w:lang w:val="ro-RO"/>
        </w:rPr>
        <w:t>Diploma de onoare</w:t>
      </w:r>
      <w:r w:rsidRPr="005634C5">
        <w:rPr>
          <w:rFonts w:ascii="Arial" w:eastAsia="Arial" w:hAnsi="Arial" w:cs="Arial"/>
          <w:bCs/>
          <w:color w:val="3F3A38"/>
          <w:sz w:val="18"/>
          <w:szCs w:val="18"/>
          <w:lang w:val="ro-RO"/>
        </w:rPr>
        <w:t xml:space="preserve"> -Congresul Universitatii de Medicina si Farmacie C. Davila din Bucuresti Editia a VIII-a-26-28 noiembrie 2020</w:t>
      </w:r>
    </w:p>
    <w:p w14:paraId="47B62E63" w14:textId="77777777" w:rsidR="00FE102E" w:rsidRPr="005634C5" w:rsidRDefault="00FE102E" w:rsidP="00E05745">
      <w:pPr>
        <w:pStyle w:val="ListParagraph"/>
        <w:numPr>
          <w:ilvl w:val="0"/>
          <w:numId w:val="18"/>
        </w:numPr>
        <w:spacing w:line="236" w:lineRule="auto"/>
        <w:ind w:left="2552" w:right="660" w:hanging="142"/>
        <w:rPr>
          <w:rFonts w:ascii="Arial" w:eastAsia="Arial" w:hAnsi="Arial" w:cs="Arial"/>
          <w:bCs/>
          <w:color w:val="3F3A38"/>
          <w:sz w:val="18"/>
          <w:szCs w:val="18"/>
          <w:lang w:val="ro-RO"/>
        </w:rPr>
      </w:pPr>
      <w:r w:rsidRPr="005634C5">
        <w:rPr>
          <w:rFonts w:ascii="Arial" w:eastAsia="Arial" w:hAnsi="Arial" w:cs="Arial"/>
          <w:b/>
          <w:bCs/>
          <w:color w:val="3F3A38"/>
          <w:sz w:val="18"/>
          <w:szCs w:val="18"/>
          <w:lang w:val="ro-RO"/>
        </w:rPr>
        <w:t>Premiu</w:t>
      </w:r>
      <w:r w:rsidR="006C6798" w:rsidRPr="005634C5">
        <w:rPr>
          <w:rFonts w:ascii="Arial" w:eastAsia="Arial" w:hAnsi="Arial" w:cs="Arial"/>
          <w:b/>
          <w:bCs/>
          <w:color w:val="3F3A38"/>
          <w:sz w:val="18"/>
          <w:szCs w:val="18"/>
          <w:lang w:val="ro-RO"/>
        </w:rPr>
        <w:t>l</w:t>
      </w:r>
      <w:r w:rsidRPr="005634C5">
        <w:rPr>
          <w:rFonts w:ascii="Arial" w:eastAsia="Arial" w:hAnsi="Arial" w:cs="Arial"/>
          <w:b/>
          <w:bCs/>
          <w:color w:val="3F3A38"/>
          <w:sz w:val="18"/>
          <w:szCs w:val="18"/>
          <w:lang w:val="ro-RO"/>
        </w:rPr>
        <w:t xml:space="preserve"> UEFISCDI</w:t>
      </w:r>
      <w:r w:rsidRPr="005634C5">
        <w:rPr>
          <w:rFonts w:ascii="Arial" w:eastAsia="Arial" w:hAnsi="Arial" w:cs="Arial"/>
          <w:bCs/>
          <w:color w:val="3F3A38"/>
          <w:sz w:val="18"/>
          <w:szCs w:val="18"/>
          <w:lang w:val="ro-RO"/>
        </w:rPr>
        <w:t>-Awareness and use of heated tobacco products among adult smokers in six European countries: findings from the EUREST-PLUS ITC Europe Surveys- PN-III-P1-1.1- PRECISI-2021- 59356</w:t>
      </w:r>
    </w:p>
    <w:p w14:paraId="331E5D57" w14:textId="77777777" w:rsidR="00FE102E" w:rsidRPr="005634C5" w:rsidRDefault="00FE102E" w:rsidP="00E05745">
      <w:pPr>
        <w:pStyle w:val="ListParagraph"/>
        <w:numPr>
          <w:ilvl w:val="0"/>
          <w:numId w:val="18"/>
        </w:numPr>
        <w:spacing w:line="236" w:lineRule="auto"/>
        <w:ind w:left="2552" w:right="660" w:hanging="142"/>
        <w:rPr>
          <w:rFonts w:ascii="Arial" w:eastAsia="Arial" w:hAnsi="Arial" w:cs="Arial"/>
          <w:bCs/>
          <w:color w:val="3F3A38"/>
          <w:sz w:val="18"/>
          <w:szCs w:val="18"/>
          <w:lang w:val="ro-RO"/>
        </w:rPr>
      </w:pPr>
      <w:r w:rsidRPr="005634C5">
        <w:rPr>
          <w:rFonts w:ascii="Arial" w:eastAsia="Arial" w:hAnsi="Arial" w:cs="Arial"/>
          <w:b/>
          <w:bCs/>
          <w:color w:val="3F3A38"/>
          <w:sz w:val="18"/>
          <w:szCs w:val="18"/>
          <w:lang w:val="ro-RO"/>
        </w:rPr>
        <w:t>Premiu</w:t>
      </w:r>
      <w:r w:rsidR="006C6798" w:rsidRPr="005634C5">
        <w:rPr>
          <w:rFonts w:ascii="Arial" w:eastAsia="Arial" w:hAnsi="Arial" w:cs="Arial"/>
          <w:b/>
          <w:bCs/>
          <w:color w:val="3F3A38"/>
          <w:sz w:val="18"/>
          <w:szCs w:val="18"/>
          <w:lang w:val="ro-RO"/>
        </w:rPr>
        <w:t>l</w:t>
      </w:r>
      <w:r w:rsidRPr="005634C5">
        <w:rPr>
          <w:rFonts w:ascii="Arial" w:eastAsia="Arial" w:hAnsi="Arial" w:cs="Arial"/>
          <w:b/>
          <w:bCs/>
          <w:color w:val="3F3A38"/>
          <w:sz w:val="18"/>
          <w:szCs w:val="18"/>
          <w:lang w:val="ro-RO"/>
        </w:rPr>
        <w:t xml:space="preserve"> UEFISCDI</w:t>
      </w:r>
      <w:r w:rsidRPr="005634C5">
        <w:rPr>
          <w:rFonts w:ascii="Arial" w:eastAsia="Arial" w:hAnsi="Arial" w:cs="Arial"/>
          <w:bCs/>
          <w:color w:val="3F3A38"/>
          <w:sz w:val="18"/>
          <w:szCs w:val="18"/>
          <w:lang w:val="ro-RO"/>
        </w:rPr>
        <w:t>- PN-III-P1-1.1-PRECISI-2021-65115- Differentiation of COVID-19  signs and symptoms from allergic rhinitis and common cold: An ARIA-EAACI-GA(2)LEN consensus</w:t>
      </w:r>
    </w:p>
    <w:p w14:paraId="2EEF901F" w14:textId="77777777" w:rsidR="00690C20" w:rsidRPr="005634C5" w:rsidRDefault="00FE102E" w:rsidP="00E05745">
      <w:pPr>
        <w:pStyle w:val="ListParagraph"/>
        <w:numPr>
          <w:ilvl w:val="0"/>
          <w:numId w:val="18"/>
        </w:numPr>
        <w:spacing w:line="236" w:lineRule="auto"/>
        <w:ind w:left="2552" w:right="660" w:hanging="142"/>
        <w:rPr>
          <w:rFonts w:ascii="Arial" w:eastAsia="Arial" w:hAnsi="Arial" w:cs="Arial"/>
          <w:bCs/>
          <w:color w:val="3F3A38"/>
          <w:sz w:val="18"/>
          <w:szCs w:val="18"/>
          <w:lang w:val="ro-RO"/>
        </w:rPr>
      </w:pPr>
      <w:r w:rsidRPr="005634C5">
        <w:rPr>
          <w:rFonts w:ascii="Arial" w:eastAsia="Arial" w:hAnsi="Arial" w:cs="Arial"/>
          <w:b/>
          <w:bCs/>
          <w:color w:val="3F3A38"/>
          <w:sz w:val="18"/>
          <w:szCs w:val="18"/>
          <w:lang w:val="ro-RO"/>
        </w:rPr>
        <w:t>Premiu</w:t>
      </w:r>
      <w:r w:rsidR="006C6798" w:rsidRPr="005634C5">
        <w:rPr>
          <w:rFonts w:ascii="Arial" w:eastAsia="Arial" w:hAnsi="Arial" w:cs="Arial"/>
          <w:b/>
          <w:bCs/>
          <w:color w:val="3F3A38"/>
          <w:sz w:val="18"/>
          <w:szCs w:val="18"/>
          <w:lang w:val="ro-RO"/>
        </w:rPr>
        <w:t>l</w:t>
      </w:r>
      <w:r w:rsidRPr="005634C5">
        <w:rPr>
          <w:rFonts w:ascii="Arial" w:eastAsia="Arial" w:hAnsi="Arial" w:cs="Arial"/>
          <w:b/>
          <w:bCs/>
          <w:color w:val="3F3A38"/>
          <w:sz w:val="18"/>
          <w:szCs w:val="18"/>
          <w:lang w:val="ro-RO"/>
        </w:rPr>
        <w:t xml:space="preserve"> UEFISCDI-PN-III-P1-1.1-</w:t>
      </w:r>
      <w:r w:rsidRPr="005634C5">
        <w:rPr>
          <w:rFonts w:ascii="Arial" w:eastAsia="Arial" w:hAnsi="Arial" w:cs="Arial"/>
          <w:bCs/>
          <w:color w:val="3F3A38"/>
          <w:sz w:val="18"/>
          <w:szCs w:val="18"/>
          <w:lang w:val="ro-RO"/>
        </w:rPr>
        <w:t xml:space="preserve"> PRECISI-2021- 6614- Nrf2-interacting nutrients and   COVID-19: time for research to develop adaptation strategies- Cli</w:t>
      </w:r>
      <w:r w:rsidR="00690C20" w:rsidRPr="005634C5">
        <w:rPr>
          <w:rFonts w:ascii="Arial" w:eastAsia="Arial" w:hAnsi="Arial" w:cs="Arial"/>
          <w:bCs/>
          <w:color w:val="3F3A38"/>
          <w:sz w:val="18"/>
          <w:szCs w:val="18"/>
          <w:lang w:val="ro-RO"/>
        </w:rPr>
        <w:t>nical and Translational Allergy</w:t>
      </w:r>
    </w:p>
    <w:p w14:paraId="3778D3F9" w14:textId="77777777" w:rsidR="00714CB2" w:rsidRPr="005634C5" w:rsidRDefault="00FE102E" w:rsidP="00E05745">
      <w:pPr>
        <w:pStyle w:val="ListParagraph"/>
        <w:numPr>
          <w:ilvl w:val="0"/>
          <w:numId w:val="18"/>
        </w:numPr>
        <w:spacing w:line="236" w:lineRule="auto"/>
        <w:ind w:left="2552" w:right="660" w:hanging="142"/>
        <w:rPr>
          <w:rFonts w:ascii="Arial" w:eastAsia="Arial" w:hAnsi="Arial" w:cs="Arial"/>
          <w:bCs/>
          <w:color w:val="3F3A38"/>
          <w:sz w:val="18"/>
          <w:szCs w:val="18"/>
          <w:lang w:val="ro-RO"/>
        </w:rPr>
      </w:pPr>
      <w:r w:rsidRPr="005634C5">
        <w:rPr>
          <w:rFonts w:ascii="Arial" w:eastAsia="Arial" w:hAnsi="Arial" w:cs="Arial"/>
          <w:b/>
          <w:bCs/>
          <w:color w:val="3F3A38"/>
          <w:sz w:val="18"/>
          <w:szCs w:val="18"/>
          <w:lang w:val="ro-RO"/>
        </w:rPr>
        <w:t>Premiu</w:t>
      </w:r>
      <w:r w:rsidR="006C6798" w:rsidRPr="005634C5">
        <w:rPr>
          <w:rFonts w:ascii="Arial" w:eastAsia="Arial" w:hAnsi="Arial" w:cs="Arial"/>
          <w:b/>
          <w:bCs/>
          <w:color w:val="3F3A38"/>
          <w:sz w:val="18"/>
          <w:szCs w:val="18"/>
          <w:lang w:val="ro-RO"/>
        </w:rPr>
        <w:t>l</w:t>
      </w:r>
      <w:r w:rsidRPr="005634C5">
        <w:rPr>
          <w:rFonts w:ascii="Arial" w:eastAsia="Arial" w:hAnsi="Arial" w:cs="Arial"/>
          <w:b/>
          <w:bCs/>
          <w:color w:val="3F3A38"/>
          <w:sz w:val="18"/>
          <w:szCs w:val="18"/>
          <w:lang w:val="ro-RO"/>
        </w:rPr>
        <w:t xml:space="preserve"> UEFISCDI- PN-III-P1-1.1</w:t>
      </w:r>
      <w:r w:rsidRPr="005634C5">
        <w:rPr>
          <w:rFonts w:ascii="Arial" w:eastAsia="Arial" w:hAnsi="Arial" w:cs="Arial"/>
          <w:bCs/>
          <w:color w:val="3F3A38"/>
          <w:sz w:val="18"/>
          <w:szCs w:val="18"/>
          <w:lang w:val="ro-RO"/>
        </w:rPr>
        <w:t>- PRECISI-2021- 66138- 2021-10-29 14:00:28- Cabbage and fermented vegetables: From death rate heterogeneity in countries to candidates for mitigation strate</w:t>
      </w:r>
      <w:r w:rsidR="00714CB2" w:rsidRPr="005634C5">
        <w:rPr>
          <w:rFonts w:ascii="Arial" w:eastAsia="Arial" w:hAnsi="Arial" w:cs="Arial"/>
          <w:bCs/>
          <w:color w:val="3F3A38"/>
          <w:sz w:val="18"/>
          <w:szCs w:val="18"/>
          <w:lang w:val="ro-RO"/>
        </w:rPr>
        <w:t>gies of severe COVID-19-Allergy</w:t>
      </w:r>
    </w:p>
    <w:p w14:paraId="3168C1B6" w14:textId="77777777" w:rsidR="00560C90" w:rsidRPr="005634C5" w:rsidRDefault="00FE102E" w:rsidP="00E05745">
      <w:pPr>
        <w:pStyle w:val="ListParagraph"/>
        <w:numPr>
          <w:ilvl w:val="0"/>
          <w:numId w:val="18"/>
        </w:numPr>
        <w:spacing w:line="236" w:lineRule="auto"/>
        <w:ind w:left="2552" w:right="660" w:hanging="142"/>
        <w:rPr>
          <w:rFonts w:ascii="Arial" w:hAnsi="Arial" w:cs="Arial"/>
          <w:lang w:val="ro-RO"/>
        </w:rPr>
      </w:pPr>
      <w:r w:rsidRPr="005634C5">
        <w:rPr>
          <w:rFonts w:ascii="Arial" w:eastAsia="Arial" w:hAnsi="Arial" w:cs="Arial"/>
          <w:b/>
          <w:bCs/>
          <w:color w:val="3F3A38"/>
          <w:sz w:val="18"/>
          <w:szCs w:val="18"/>
          <w:lang w:val="ro-RO"/>
        </w:rPr>
        <w:t>Premiu</w:t>
      </w:r>
      <w:r w:rsidR="006C6798" w:rsidRPr="005634C5">
        <w:rPr>
          <w:rFonts w:ascii="Arial" w:eastAsia="Arial" w:hAnsi="Arial" w:cs="Arial"/>
          <w:b/>
          <w:bCs/>
          <w:color w:val="3F3A38"/>
          <w:sz w:val="18"/>
          <w:szCs w:val="18"/>
          <w:lang w:val="ro-RO"/>
        </w:rPr>
        <w:t>l</w:t>
      </w:r>
      <w:r w:rsidRPr="005634C5">
        <w:rPr>
          <w:rFonts w:ascii="Arial" w:eastAsia="Arial" w:hAnsi="Arial" w:cs="Arial"/>
          <w:b/>
          <w:bCs/>
          <w:color w:val="3F3A38"/>
          <w:sz w:val="18"/>
          <w:szCs w:val="18"/>
          <w:lang w:val="ro-RO"/>
        </w:rPr>
        <w:t xml:space="preserve"> UEFISCDI</w:t>
      </w:r>
      <w:r w:rsidRPr="005634C5">
        <w:rPr>
          <w:rFonts w:ascii="Arial" w:eastAsia="Arial" w:hAnsi="Arial" w:cs="Arial"/>
          <w:bCs/>
          <w:color w:val="3F3A38"/>
          <w:sz w:val="18"/>
          <w:szCs w:val="18"/>
          <w:lang w:val="ro-RO"/>
        </w:rPr>
        <w:t>-Premiu ptr articolul publicat  in Frontiers -2021ROC/PL PNIII P1 1 Articole Noiembrie 2021</w:t>
      </w:r>
      <w:r w:rsidR="003E1D66" w:rsidRPr="005634C5">
        <w:rPr>
          <w:rFonts w:ascii="Arial" w:hAnsi="Arial" w:cs="Arial"/>
          <w:lang w:val="ro-RO"/>
        </w:rPr>
        <w:t xml:space="preserve"> </w:t>
      </w:r>
      <w:r w:rsidR="00560C90" w:rsidRPr="005634C5">
        <w:rPr>
          <w:rFonts w:ascii="Arial" w:hAnsi="Arial" w:cs="Arial"/>
          <w:lang w:val="ro-RO"/>
        </w:rPr>
        <w:t xml:space="preserve">                                                                                                    </w:t>
      </w:r>
    </w:p>
    <w:p w14:paraId="1ADC3D2F" w14:textId="77777777" w:rsidR="003E1D66" w:rsidRPr="005634C5" w:rsidRDefault="003E1D66" w:rsidP="00E05745">
      <w:pPr>
        <w:pStyle w:val="ListParagraph"/>
        <w:numPr>
          <w:ilvl w:val="0"/>
          <w:numId w:val="18"/>
        </w:numPr>
        <w:spacing w:line="236" w:lineRule="auto"/>
        <w:ind w:left="2552" w:right="660" w:hanging="142"/>
        <w:rPr>
          <w:rFonts w:ascii="Arial" w:eastAsia="Arial" w:hAnsi="Arial" w:cs="Arial"/>
          <w:bCs/>
          <w:color w:val="3F3A38"/>
          <w:sz w:val="18"/>
          <w:szCs w:val="18"/>
          <w:lang w:val="ro-RO"/>
        </w:rPr>
      </w:pPr>
      <w:r w:rsidRPr="005634C5">
        <w:rPr>
          <w:rFonts w:ascii="Arial" w:eastAsia="Arial" w:hAnsi="Arial" w:cs="Arial"/>
          <w:b/>
          <w:bCs/>
          <w:color w:val="3F3A38"/>
          <w:sz w:val="18"/>
          <w:szCs w:val="18"/>
          <w:lang w:val="ro-RO"/>
        </w:rPr>
        <w:t>Premiu</w:t>
      </w:r>
      <w:r w:rsidR="006C6798" w:rsidRPr="005634C5">
        <w:rPr>
          <w:rFonts w:ascii="Arial" w:eastAsia="Arial" w:hAnsi="Arial" w:cs="Arial"/>
          <w:b/>
          <w:bCs/>
          <w:color w:val="3F3A38"/>
          <w:sz w:val="18"/>
          <w:szCs w:val="18"/>
          <w:lang w:val="ro-RO"/>
        </w:rPr>
        <w:t>l</w:t>
      </w:r>
      <w:r w:rsidRPr="005634C5">
        <w:rPr>
          <w:rFonts w:ascii="Arial" w:eastAsia="Arial" w:hAnsi="Arial" w:cs="Arial"/>
          <w:b/>
          <w:bCs/>
          <w:color w:val="3F3A38"/>
          <w:sz w:val="18"/>
          <w:szCs w:val="18"/>
          <w:lang w:val="ro-RO"/>
        </w:rPr>
        <w:t xml:space="preserve"> UEFISCDI- PN-III-P1-1.1-</w:t>
      </w:r>
      <w:r w:rsidRPr="005634C5">
        <w:rPr>
          <w:rFonts w:ascii="Arial" w:eastAsia="Arial" w:hAnsi="Arial" w:cs="Arial"/>
          <w:bCs/>
          <w:color w:val="3F3A38"/>
          <w:sz w:val="18"/>
          <w:szCs w:val="18"/>
          <w:lang w:val="ro-RO"/>
        </w:rPr>
        <w:t xml:space="preserve"> PRECISI-2021- 66138- 2021-10-29 14:00:28- Cabbage and fermented vegetables: From death rate heterogeneity in countries to candidates for mitigation strategies of severe COVID-19-Allergy</w:t>
      </w:r>
    </w:p>
    <w:p w14:paraId="0E23F44B" w14:textId="77777777" w:rsidR="00FE102E" w:rsidRPr="005634C5" w:rsidRDefault="003E1D66" w:rsidP="00E05745">
      <w:pPr>
        <w:pStyle w:val="ListParagraph"/>
        <w:numPr>
          <w:ilvl w:val="0"/>
          <w:numId w:val="18"/>
        </w:numPr>
        <w:spacing w:line="236" w:lineRule="auto"/>
        <w:ind w:left="2552" w:right="660" w:hanging="142"/>
        <w:rPr>
          <w:rFonts w:ascii="Arial" w:eastAsia="Arial" w:hAnsi="Arial" w:cs="Arial"/>
          <w:bCs/>
          <w:color w:val="3F3A38"/>
          <w:sz w:val="18"/>
          <w:szCs w:val="18"/>
          <w:lang w:val="ro-RO"/>
        </w:rPr>
      </w:pPr>
      <w:r w:rsidRPr="005634C5">
        <w:rPr>
          <w:rFonts w:ascii="Arial" w:eastAsia="Arial" w:hAnsi="Arial" w:cs="Arial"/>
          <w:b/>
          <w:bCs/>
          <w:color w:val="3F3A38"/>
          <w:sz w:val="18"/>
          <w:szCs w:val="18"/>
          <w:lang w:val="ro-RO"/>
        </w:rPr>
        <w:t>Premiu</w:t>
      </w:r>
      <w:r w:rsidR="006C6798" w:rsidRPr="005634C5">
        <w:rPr>
          <w:rFonts w:ascii="Arial" w:eastAsia="Arial" w:hAnsi="Arial" w:cs="Arial"/>
          <w:b/>
          <w:bCs/>
          <w:color w:val="3F3A38"/>
          <w:sz w:val="18"/>
          <w:szCs w:val="18"/>
          <w:lang w:val="ro-RO"/>
        </w:rPr>
        <w:t>l</w:t>
      </w:r>
      <w:r w:rsidRPr="005634C5">
        <w:rPr>
          <w:rFonts w:ascii="Arial" w:eastAsia="Arial" w:hAnsi="Arial" w:cs="Arial"/>
          <w:b/>
          <w:bCs/>
          <w:color w:val="3F3A38"/>
          <w:sz w:val="18"/>
          <w:szCs w:val="18"/>
          <w:lang w:val="ro-RO"/>
        </w:rPr>
        <w:t xml:space="preserve"> UEFISCDI</w:t>
      </w:r>
      <w:r w:rsidRPr="005634C5">
        <w:rPr>
          <w:rFonts w:ascii="Arial" w:eastAsia="Arial" w:hAnsi="Arial" w:cs="Arial"/>
          <w:bCs/>
          <w:color w:val="3F3A38"/>
          <w:sz w:val="18"/>
          <w:szCs w:val="18"/>
          <w:lang w:val="ro-RO"/>
        </w:rPr>
        <w:t>-Premiu ptr articolul publicat  in Frontiers -2021ROC/PL PNIII P1 1 Articole Noiembrie 2021</w:t>
      </w:r>
    </w:p>
    <w:p w14:paraId="33082F6E" w14:textId="59CB3FB3" w:rsidR="006605A8" w:rsidRPr="005634C5" w:rsidRDefault="006605A8" w:rsidP="00E05745">
      <w:pPr>
        <w:pStyle w:val="ListParagraph"/>
        <w:numPr>
          <w:ilvl w:val="0"/>
          <w:numId w:val="18"/>
        </w:numPr>
        <w:spacing w:line="236" w:lineRule="auto"/>
        <w:ind w:left="2552" w:right="660" w:hanging="142"/>
        <w:rPr>
          <w:rFonts w:ascii="Arial" w:eastAsia="Arial" w:hAnsi="Arial" w:cs="Arial"/>
          <w:bCs/>
          <w:color w:val="3F3A38"/>
          <w:sz w:val="18"/>
          <w:szCs w:val="18"/>
          <w:lang w:val="ro-RO"/>
        </w:rPr>
      </w:pPr>
      <w:r w:rsidRPr="005634C5">
        <w:rPr>
          <w:rFonts w:ascii="Arial" w:eastAsia="Arial" w:hAnsi="Arial" w:cs="Arial"/>
          <w:b/>
          <w:color w:val="3F3A38"/>
          <w:sz w:val="18"/>
          <w:szCs w:val="18"/>
          <w:lang w:val="ro-RO"/>
        </w:rPr>
        <w:t>Premiere UEFSCDI</w:t>
      </w:r>
      <w:r w:rsidRPr="005634C5">
        <w:rPr>
          <w:rFonts w:ascii="Arial" w:eastAsia="Arial" w:hAnsi="Arial" w:cs="Arial"/>
          <w:bCs/>
          <w:color w:val="3F3A38"/>
          <w:sz w:val="18"/>
          <w:szCs w:val="18"/>
          <w:lang w:val="ro-RO"/>
        </w:rPr>
        <w:t>-Articol - Pharmacological strategies for smoking cessation in patients with chronic obstructive pulmonary disease: a pragmatic review- PN-IV-P2-2.3-PRECISI-2023-84069-2023</w:t>
      </w:r>
    </w:p>
    <w:p w14:paraId="197DF9A9" w14:textId="77777777" w:rsidR="00F078AA" w:rsidRPr="005634C5" w:rsidRDefault="00F078AA" w:rsidP="003E1D66">
      <w:pPr>
        <w:spacing w:line="236" w:lineRule="auto"/>
        <w:ind w:left="2240" w:right="660"/>
        <w:rPr>
          <w:rFonts w:ascii="Arial" w:eastAsia="Arial" w:hAnsi="Arial" w:cs="Arial"/>
          <w:bCs/>
          <w:color w:val="3F3A38"/>
          <w:sz w:val="18"/>
          <w:szCs w:val="18"/>
          <w:lang w:val="ro-RO"/>
        </w:rPr>
      </w:pPr>
    </w:p>
    <w:p w14:paraId="07495C70" w14:textId="6BEBA6A1" w:rsidR="000313D1" w:rsidRPr="005634C5" w:rsidRDefault="000313D1" w:rsidP="000313D1">
      <w:pPr>
        <w:spacing w:line="233" w:lineRule="auto"/>
        <w:ind w:right="800"/>
        <w:rPr>
          <w:rFonts w:ascii="Arial" w:eastAsia="Arial" w:hAnsi="Arial" w:cs="Arial"/>
          <w:b/>
          <w:i/>
          <w:iCs/>
          <w:color w:val="3F3A38"/>
          <w:sz w:val="18"/>
          <w:szCs w:val="18"/>
          <w:lang w:val="ro-RO"/>
        </w:rPr>
      </w:pPr>
      <w:r w:rsidRPr="005634C5">
        <w:rPr>
          <w:rFonts w:ascii="Arial" w:eastAsia="Arial" w:hAnsi="Arial" w:cs="Arial"/>
          <w:b/>
          <w:i/>
          <w:iCs/>
          <w:color w:val="3F3A38"/>
          <w:sz w:val="18"/>
          <w:szCs w:val="18"/>
          <w:lang w:val="ro-RO"/>
        </w:rPr>
        <w:tab/>
      </w:r>
      <w:r w:rsidRPr="005634C5">
        <w:rPr>
          <w:rFonts w:ascii="Arial" w:eastAsia="Arial" w:hAnsi="Arial" w:cs="Arial"/>
          <w:b/>
          <w:i/>
          <w:iCs/>
          <w:color w:val="3F3A38"/>
          <w:sz w:val="18"/>
          <w:szCs w:val="18"/>
          <w:lang w:val="ro-RO"/>
        </w:rPr>
        <w:tab/>
      </w:r>
      <w:r w:rsidR="00E05745" w:rsidRPr="005634C5">
        <w:rPr>
          <w:rFonts w:ascii="Arial" w:eastAsia="Arial" w:hAnsi="Arial" w:cs="Arial"/>
          <w:b/>
          <w:i/>
          <w:iCs/>
          <w:color w:val="3F3A38"/>
          <w:sz w:val="18"/>
          <w:szCs w:val="18"/>
          <w:lang w:val="ro-RO"/>
        </w:rPr>
        <w:tab/>
      </w:r>
      <w:r w:rsidRPr="005634C5">
        <w:rPr>
          <w:rFonts w:ascii="Arial" w:eastAsia="Arial" w:hAnsi="Arial" w:cs="Arial"/>
          <w:b/>
          <w:i/>
          <w:iCs/>
          <w:color w:val="3F3A38"/>
          <w:sz w:val="18"/>
          <w:szCs w:val="18"/>
          <w:lang w:val="ro-RO"/>
        </w:rPr>
        <w:t>Internaționale</w:t>
      </w:r>
    </w:p>
    <w:p w14:paraId="462AD00D" w14:textId="2F59FFB8" w:rsidR="000313D1" w:rsidRPr="005634C5" w:rsidRDefault="000313D1" w:rsidP="00E05745">
      <w:pPr>
        <w:pStyle w:val="ListParagraph"/>
        <w:numPr>
          <w:ilvl w:val="0"/>
          <w:numId w:val="19"/>
        </w:numPr>
        <w:spacing w:line="236" w:lineRule="auto"/>
        <w:ind w:left="2552" w:right="660" w:hanging="142"/>
        <w:rPr>
          <w:rFonts w:ascii="Arial" w:eastAsia="Arial" w:hAnsi="Arial" w:cs="Arial"/>
          <w:bCs/>
          <w:color w:val="3F3A38"/>
          <w:sz w:val="18"/>
          <w:szCs w:val="18"/>
          <w:lang w:val="ro-RO"/>
        </w:rPr>
      </w:pPr>
      <w:r w:rsidRPr="005634C5">
        <w:rPr>
          <w:rFonts w:ascii="Arial" w:eastAsia="Arial" w:hAnsi="Arial" w:cs="Arial"/>
          <w:b/>
          <w:color w:val="3F3A38"/>
          <w:sz w:val="18"/>
          <w:szCs w:val="18"/>
          <w:lang w:val="ro-RO"/>
        </w:rPr>
        <w:t>Premiere poster</w:t>
      </w:r>
      <w:r w:rsidRPr="005634C5">
        <w:rPr>
          <w:rFonts w:ascii="Arial" w:eastAsia="Arial" w:hAnsi="Arial" w:cs="Arial"/>
          <w:bCs/>
          <w:color w:val="3F3A38"/>
          <w:sz w:val="18"/>
          <w:szCs w:val="18"/>
          <w:lang w:val="ro-RO"/>
        </w:rPr>
        <w:t xml:space="preserve"> pentru posterul “The incidence of smoking to the romanian general practitionares”, al II-lea Congres European “Tutunul sau Sănătatea” Gran Canaria-februarie 1999-</w:t>
      </w:r>
    </w:p>
    <w:p w14:paraId="737C6134" w14:textId="58C79E60" w:rsidR="000313D1" w:rsidRPr="005634C5" w:rsidRDefault="000313D1" w:rsidP="00E05745">
      <w:pPr>
        <w:pStyle w:val="ListParagraph"/>
        <w:numPr>
          <w:ilvl w:val="0"/>
          <w:numId w:val="19"/>
        </w:numPr>
        <w:spacing w:line="236" w:lineRule="auto"/>
        <w:ind w:left="2552" w:right="660" w:hanging="142"/>
        <w:rPr>
          <w:rFonts w:ascii="Arial" w:eastAsia="Arial" w:hAnsi="Arial" w:cs="Arial"/>
          <w:bCs/>
          <w:color w:val="3F3A38"/>
          <w:sz w:val="18"/>
          <w:szCs w:val="18"/>
          <w:lang w:val="ro-RO"/>
        </w:rPr>
      </w:pPr>
      <w:r w:rsidRPr="005634C5">
        <w:rPr>
          <w:rFonts w:ascii="Arial" w:eastAsia="Arial" w:hAnsi="Arial" w:cs="Arial"/>
          <w:b/>
          <w:color w:val="3F3A38"/>
          <w:sz w:val="18"/>
          <w:szCs w:val="18"/>
          <w:lang w:val="ro-RO"/>
        </w:rPr>
        <w:t>Premiul I-</w:t>
      </w:r>
      <w:r w:rsidRPr="005634C5">
        <w:rPr>
          <w:rFonts w:ascii="Arial" w:eastAsia="Arial" w:hAnsi="Arial" w:cs="Arial"/>
          <w:bCs/>
          <w:color w:val="3F3A38"/>
          <w:sz w:val="18"/>
          <w:szCs w:val="18"/>
          <w:lang w:val="ro-RO"/>
        </w:rPr>
        <w:t>Concursul de postere în-“Special Session on Challenge to Tobacco Control for Central and Eastern Europe in the 21-th century”- 8 august 2000-11th World Conference on Tobacco or Health-Chicago,USA</w:t>
      </w:r>
    </w:p>
    <w:p w14:paraId="05AA09F8" w14:textId="1E63AE47" w:rsidR="000313D1" w:rsidRPr="005634C5" w:rsidRDefault="000313D1" w:rsidP="00E05745">
      <w:pPr>
        <w:pStyle w:val="ListParagraph"/>
        <w:numPr>
          <w:ilvl w:val="0"/>
          <w:numId w:val="19"/>
        </w:numPr>
        <w:spacing w:line="236" w:lineRule="auto"/>
        <w:ind w:left="2552" w:right="660" w:hanging="142"/>
        <w:rPr>
          <w:rFonts w:ascii="Arial" w:eastAsia="Arial" w:hAnsi="Arial" w:cs="Arial"/>
          <w:bCs/>
          <w:color w:val="3F3A38"/>
          <w:sz w:val="18"/>
          <w:szCs w:val="18"/>
          <w:lang w:val="ro-RO"/>
        </w:rPr>
      </w:pPr>
      <w:r w:rsidRPr="005634C5">
        <w:rPr>
          <w:rFonts w:ascii="Arial" w:eastAsia="Arial" w:hAnsi="Arial" w:cs="Arial"/>
          <w:b/>
          <w:color w:val="3F3A38"/>
          <w:sz w:val="18"/>
          <w:szCs w:val="18"/>
          <w:lang w:val="ro-RO"/>
        </w:rPr>
        <w:t>20 Years Award</w:t>
      </w:r>
      <w:r w:rsidRPr="005634C5">
        <w:rPr>
          <w:rFonts w:ascii="Arial" w:eastAsia="Arial" w:hAnsi="Arial" w:cs="Arial"/>
          <w:bCs/>
          <w:color w:val="3F3A38"/>
          <w:sz w:val="18"/>
          <w:szCs w:val="18"/>
          <w:lang w:val="ro-RO"/>
        </w:rPr>
        <w:t xml:space="preserve"> </w:t>
      </w:r>
      <w:r w:rsidRPr="005634C5">
        <w:rPr>
          <w:rFonts w:ascii="Arial" w:eastAsia="Arial" w:hAnsi="Arial" w:cs="Arial"/>
          <w:b/>
          <w:color w:val="3F3A38"/>
          <w:sz w:val="18"/>
          <w:szCs w:val="18"/>
          <w:lang w:val="ro-RO"/>
        </w:rPr>
        <w:t>1997-2017</w:t>
      </w:r>
      <w:r w:rsidRPr="005634C5">
        <w:rPr>
          <w:rFonts w:ascii="Arial" w:eastAsia="Arial" w:hAnsi="Arial" w:cs="Arial"/>
          <w:bCs/>
          <w:color w:val="3F3A38"/>
          <w:sz w:val="18"/>
          <w:szCs w:val="18"/>
          <w:lang w:val="ro-RO"/>
        </w:rPr>
        <w:t xml:space="preserve"> for Outstanding Contribution by Tobacco Control in Europe-ENSP</w:t>
      </w:r>
    </w:p>
    <w:p w14:paraId="674D2F28" w14:textId="2458F95A" w:rsidR="000313D1" w:rsidRPr="005634C5" w:rsidRDefault="000313D1" w:rsidP="00E05745">
      <w:pPr>
        <w:pStyle w:val="ListParagraph"/>
        <w:numPr>
          <w:ilvl w:val="0"/>
          <w:numId w:val="19"/>
        </w:numPr>
        <w:spacing w:line="236" w:lineRule="auto"/>
        <w:ind w:left="2552" w:right="660" w:hanging="142"/>
        <w:rPr>
          <w:rFonts w:ascii="Arial" w:eastAsia="Arial" w:hAnsi="Arial" w:cs="Arial"/>
          <w:bCs/>
          <w:color w:val="3F3A38"/>
          <w:sz w:val="18"/>
          <w:szCs w:val="18"/>
          <w:lang w:val="ro-RO"/>
        </w:rPr>
      </w:pPr>
      <w:r w:rsidRPr="005634C5">
        <w:rPr>
          <w:rFonts w:ascii="Arial" w:eastAsia="Arial" w:hAnsi="Arial" w:cs="Arial"/>
          <w:b/>
          <w:color w:val="3F3A38"/>
          <w:sz w:val="18"/>
          <w:szCs w:val="18"/>
          <w:lang w:val="ro-RO"/>
        </w:rPr>
        <w:t>Best e Poster Award i</w:t>
      </w:r>
      <w:r w:rsidRPr="005634C5">
        <w:rPr>
          <w:rFonts w:ascii="Arial" w:eastAsia="Arial" w:hAnsi="Arial" w:cs="Arial"/>
          <w:bCs/>
          <w:color w:val="3F3A38"/>
          <w:sz w:val="18"/>
          <w:szCs w:val="18"/>
          <w:lang w:val="ro-RO"/>
        </w:rPr>
        <w:t>n the category Obstructive Lung Disease-presented at the Pneumo Update Europe june 15-16 2018 in Budapest</w:t>
      </w:r>
    </w:p>
    <w:p w14:paraId="1716F6FD" w14:textId="70C627D0" w:rsidR="000313D1" w:rsidRPr="005634C5" w:rsidRDefault="000313D1" w:rsidP="00E05745">
      <w:pPr>
        <w:pStyle w:val="ListParagraph"/>
        <w:numPr>
          <w:ilvl w:val="0"/>
          <w:numId w:val="19"/>
        </w:numPr>
        <w:spacing w:line="236" w:lineRule="auto"/>
        <w:ind w:left="2552" w:right="660" w:hanging="142"/>
        <w:rPr>
          <w:rFonts w:ascii="Arial" w:eastAsia="Arial" w:hAnsi="Arial" w:cs="Arial"/>
          <w:bCs/>
          <w:color w:val="3F3A38"/>
          <w:sz w:val="18"/>
          <w:szCs w:val="18"/>
          <w:lang w:val="ro-RO"/>
        </w:rPr>
      </w:pPr>
      <w:r w:rsidRPr="005634C5">
        <w:rPr>
          <w:rFonts w:ascii="Arial" w:eastAsia="Arial" w:hAnsi="Arial" w:cs="Arial"/>
          <w:b/>
          <w:color w:val="3F3A38"/>
          <w:sz w:val="18"/>
          <w:szCs w:val="18"/>
          <w:lang w:val="ro-RO"/>
        </w:rPr>
        <w:t>Top Abstract Award</w:t>
      </w:r>
      <w:r w:rsidRPr="005634C5">
        <w:rPr>
          <w:rFonts w:ascii="Arial" w:eastAsia="Arial" w:hAnsi="Arial" w:cs="Arial"/>
          <w:bCs/>
          <w:color w:val="3F3A38"/>
          <w:sz w:val="18"/>
          <w:szCs w:val="18"/>
          <w:lang w:val="ro-RO"/>
        </w:rPr>
        <w:t xml:space="preserve"> -4295 - Occupational and Environmental Lung Diseases, Ligia Puiu, Roxana Nemes, Calin Pop, Delia Mercea, Ancuta Petrovan, Florin Mihaltan, Ruxandra Ulmeanu, CHEST, SAN ANTONIO, TEXAS, 2018 </w:t>
      </w:r>
    </w:p>
    <w:p w14:paraId="670DF923" w14:textId="29D505DF" w:rsidR="000313D1" w:rsidRPr="005634C5" w:rsidRDefault="000313D1" w:rsidP="00E05745">
      <w:pPr>
        <w:pStyle w:val="ListParagraph"/>
        <w:numPr>
          <w:ilvl w:val="0"/>
          <w:numId w:val="19"/>
        </w:numPr>
        <w:spacing w:line="236" w:lineRule="auto"/>
        <w:ind w:left="2552" w:right="660" w:hanging="142"/>
        <w:rPr>
          <w:rFonts w:ascii="Arial" w:eastAsia="Arial" w:hAnsi="Arial" w:cs="Arial"/>
          <w:bCs/>
          <w:color w:val="3F3A38"/>
          <w:sz w:val="18"/>
          <w:szCs w:val="18"/>
          <w:lang w:val="ro-RO"/>
        </w:rPr>
      </w:pPr>
      <w:r w:rsidRPr="005634C5">
        <w:rPr>
          <w:rFonts w:ascii="Arial" w:eastAsia="Arial" w:hAnsi="Arial" w:cs="Arial"/>
          <w:b/>
          <w:color w:val="3F3A38"/>
          <w:sz w:val="18"/>
          <w:szCs w:val="18"/>
          <w:lang w:val="ro-RO"/>
        </w:rPr>
        <w:t>2020 Distinguished Activity Award Winners</w:t>
      </w:r>
      <w:r w:rsidRPr="005634C5">
        <w:rPr>
          <w:rFonts w:ascii="Arial" w:eastAsia="Arial" w:hAnsi="Arial" w:cs="Arial"/>
          <w:bCs/>
          <w:color w:val="3F3A38"/>
          <w:sz w:val="18"/>
          <w:szCs w:val="18"/>
          <w:lang w:val="ro-RO"/>
        </w:rPr>
        <w:t>- Prof. Dr. Forin Mihălțan | Romanian Society of Sleep and Non-Invasive Ventilation, Romanian Society of Pulmonology, Romanian Association for Pediatric Sleep Disorder-World Sleep Day was celebrated on Friday, March 13, 2020. The World Sleep Day Committee is proud to announce the winners of the Distinguished Activity Awards.</w:t>
      </w:r>
    </w:p>
    <w:p w14:paraId="145F87E9" w14:textId="2EA4B949" w:rsidR="00FE102E" w:rsidRDefault="000313D1" w:rsidP="00E05745">
      <w:pPr>
        <w:pStyle w:val="ListParagraph"/>
        <w:numPr>
          <w:ilvl w:val="0"/>
          <w:numId w:val="19"/>
        </w:numPr>
        <w:spacing w:line="236" w:lineRule="auto"/>
        <w:ind w:left="2552" w:right="660" w:hanging="142"/>
        <w:rPr>
          <w:rFonts w:ascii="Arial" w:eastAsia="Arial" w:hAnsi="Arial" w:cs="Arial"/>
          <w:bCs/>
          <w:color w:val="3F3A38"/>
          <w:sz w:val="18"/>
          <w:szCs w:val="18"/>
          <w:lang w:val="ro-RO"/>
        </w:rPr>
      </w:pPr>
      <w:r w:rsidRPr="005634C5">
        <w:rPr>
          <w:rFonts w:ascii="Arial" w:eastAsia="Arial" w:hAnsi="Arial" w:cs="Arial"/>
          <w:b/>
          <w:color w:val="3F3A38"/>
          <w:sz w:val="18"/>
          <w:szCs w:val="18"/>
          <w:lang w:val="ro-RO"/>
        </w:rPr>
        <w:t>2021- Distinguished Activity Awardees</w:t>
      </w:r>
      <w:r w:rsidRPr="005634C5">
        <w:rPr>
          <w:rFonts w:ascii="Arial" w:eastAsia="Arial" w:hAnsi="Arial" w:cs="Arial"/>
          <w:bCs/>
          <w:color w:val="3F3A38"/>
          <w:sz w:val="18"/>
          <w:szCs w:val="18"/>
          <w:lang w:val="ro-RO"/>
        </w:rPr>
        <w:t>-Prof. Florin Mihaltan -Romanian Society of Pneumology -World Sleep Day 2021-celebrated on 19 March 2021-primit la Congresul Mondial de Somn de la Roma -13.03.2022</w:t>
      </w:r>
    </w:p>
    <w:p w14:paraId="0886CB83" w14:textId="35A589BB" w:rsidR="007125E7" w:rsidRPr="005634C5" w:rsidRDefault="007125E7" w:rsidP="00E05745">
      <w:pPr>
        <w:pStyle w:val="ListParagraph"/>
        <w:numPr>
          <w:ilvl w:val="0"/>
          <w:numId w:val="19"/>
        </w:numPr>
        <w:spacing w:line="236" w:lineRule="auto"/>
        <w:ind w:left="2552" w:right="660" w:hanging="142"/>
        <w:rPr>
          <w:rFonts w:ascii="Arial" w:eastAsia="Arial" w:hAnsi="Arial" w:cs="Arial"/>
          <w:bCs/>
          <w:color w:val="3F3A38"/>
          <w:sz w:val="18"/>
          <w:szCs w:val="18"/>
          <w:lang w:val="ro-RO"/>
        </w:rPr>
      </w:pPr>
      <w:r>
        <w:rPr>
          <w:rFonts w:ascii="Arial" w:eastAsia="Arial" w:hAnsi="Arial" w:cs="Arial"/>
          <w:b/>
          <w:color w:val="3F3A38"/>
          <w:sz w:val="18"/>
          <w:szCs w:val="18"/>
          <w:lang w:val="ro-RO"/>
        </w:rPr>
        <w:t>2025-  Doctor Honoris Cauza</w:t>
      </w:r>
      <w:r w:rsidRPr="007125E7">
        <w:rPr>
          <w:rFonts w:ascii="Arial" w:eastAsia="Arial" w:hAnsi="Arial" w:cs="Arial"/>
          <w:bCs/>
          <w:color w:val="3F3A38"/>
          <w:sz w:val="18"/>
          <w:szCs w:val="18"/>
          <w:lang w:val="ro-RO"/>
        </w:rPr>
        <w:t>-</w:t>
      </w:r>
      <w:r>
        <w:rPr>
          <w:rFonts w:ascii="Arial" w:eastAsia="Arial" w:hAnsi="Arial" w:cs="Arial"/>
          <w:bCs/>
          <w:color w:val="3F3A38"/>
          <w:sz w:val="18"/>
          <w:szCs w:val="18"/>
          <w:lang w:val="ro-RO"/>
        </w:rPr>
        <w:t>Facultatea de Medicina  si Farmacie -Nicolae Testemitanu-Chisinau</w:t>
      </w:r>
    </w:p>
    <w:p w14:paraId="2FEDC4FF" w14:textId="77777777" w:rsidR="00C23177" w:rsidRPr="005634C5" w:rsidRDefault="00C23177" w:rsidP="00FE102E">
      <w:pPr>
        <w:spacing w:line="236" w:lineRule="auto"/>
        <w:ind w:left="2240" w:right="660"/>
        <w:rPr>
          <w:rFonts w:ascii="Arial" w:eastAsia="Arial" w:hAnsi="Arial" w:cs="Arial"/>
          <w:bCs/>
          <w:color w:val="3F3A38"/>
          <w:sz w:val="18"/>
          <w:szCs w:val="18"/>
          <w:lang w:val="ro-RO"/>
        </w:rPr>
      </w:pPr>
    </w:p>
    <w:p w14:paraId="4FAB2BD3" w14:textId="77777777" w:rsidR="006C6798" w:rsidRPr="005634C5" w:rsidRDefault="006C6798" w:rsidP="002B2821">
      <w:pPr>
        <w:rPr>
          <w:rFonts w:ascii="Arial" w:hAnsi="Arial" w:cs="Arial"/>
          <w:lang w:val="ro-RO"/>
        </w:rPr>
      </w:pPr>
    </w:p>
    <w:p w14:paraId="26AB6BD7" w14:textId="77309DF1" w:rsidR="0098704A" w:rsidRPr="005634C5" w:rsidRDefault="00A67154" w:rsidP="00E05745">
      <w:pPr>
        <w:rPr>
          <w:rFonts w:ascii="Arial" w:eastAsia="Arial" w:hAnsi="Arial" w:cs="Arial"/>
          <w:b/>
          <w:bCs/>
          <w:color w:val="2E74B5" w:themeColor="accent1" w:themeShade="BF"/>
          <w:sz w:val="16"/>
          <w:szCs w:val="16"/>
          <w:lang w:val="ro-RO"/>
        </w:rPr>
      </w:pPr>
      <w:r w:rsidRPr="005634C5">
        <w:rPr>
          <w:rFonts w:ascii="Arial" w:eastAsia="Arial" w:hAnsi="Arial" w:cs="Arial"/>
          <w:color w:val="0E4194"/>
          <w:sz w:val="18"/>
          <w:szCs w:val="18"/>
          <w:lang w:val="ro-RO"/>
        </w:rPr>
        <w:t>Afilieri</w:t>
      </w:r>
      <w:r w:rsidR="00F83AA8" w:rsidRPr="005634C5">
        <w:rPr>
          <w:rFonts w:ascii="Arial" w:eastAsia="Arial" w:hAnsi="Arial" w:cs="Arial"/>
          <w:color w:val="0E4194"/>
          <w:sz w:val="18"/>
          <w:szCs w:val="18"/>
          <w:lang w:val="ro-RO"/>
        </w:rPr>
        <w:t xml:space="preserve"> </w:t>
      </w:r>
      <w:r w:rsidR="00F83AA8" w:rsidRPr="005634C5">
        <w:rPr>
          <w:rFonts w:ascii="Arial" w:hAnsi="Arial" w:cs="Arial"/>
          <w:b/>
          <w:i/>
          <w:lang w:val="ro-RO"/>
        </w:rPr>
        <w:t xml:space="preserve">      </w:t>
      </w:r>
      <w:r w:rsidR="00560C90" w:rsidRPr="005634C5">
        <w:rPr>
          <w:rFonts w:ascii="Arial" w:hAnsi="Arial" w:cs="Arial"/>
          <w:b/>
          <w:i/>
          <w:lang w:val="ro-RO"/>
        </w:rPr>
        <w:t xml:space="preserve">                </w:t>
      </w:r>
      <w:r w:rsidR="00E2608B" w:rsidRPr="005634C5">
        <w:rPr>
          <w:rFonts w:ascii="Arial" w:eastAsia="Arial" w:hAnsi="Arial" w:cs="Arial"/>
          <w:b/>
          <w:bCs/>
          <w:color w:val="2E74B5" w:themeColor="accent1" w:themeShade="BF"/>
          <w:sz w:val="16"/>
          <w:szCs w:val="16"/>
          <w:lang w:val="ro-RO"/>
        </w:rPr>
        <w:t xml:space="preserve">                                                                                             </w:t>
      </w:r>
    </w:p>
    <w:p w14:paraId="20795A89" w14:textId="77777777" w:rsidR="00BF6B0E" w:rsidRPr="005634C5" w:rsidRDefault="00BF6B0E" w:rsidP="00B60BEA">
      <w:pPr>
        <w:spacing w:line="200" w:lineRule="exact"/>
        <w:ind w:left="2268"/>
        <w:rPr>
          <w:rFonts w:ascii="Arial" w:eastAsia="Arial" w:hAnsi="Arial" w:cs="Arial"/>
          <w:b/>
          <w:color w:val="3F3A38"/>
          <w:sz w:val="18"/>
          <w:szCs w:val="18"/>
          <w:lang w:val="ro-RO"/>
        </w:rPr>
      </w:pPr>
      <w:r w:rsidRPr="005634C5">
        <w:rPr>
          <w:rFonts w:ascii="Arial" w:eastAsia="Arial" w:hAnsi="Arial" w:cs="Arial"/>
          <w:b/>
          <w:color w:val="3F3A38"/>
          <w:sz w:val="18"/>
          <w:szCs w:val="18"/>
          <w:lang w:val="ro-RO"/>
        </w:rPr>
        <w:t>Apartenenţa la Academii şi Societăţi Academice</w:t>
      </w:r>
    </w:p>
    <w:p w14:paraId="3D111768" w14:textId="64CFA55D" w:rsidR="00370A95" w:rsidRPr="005634C5" w:rsidRDefault="00370A95" w:rsidP="008F30CF">
      <w:pPr>
        <w:pStyle w:val="ListParagraph"/>
        <w:numPr>
          <w:ilvl w:val="0"/>
          <w:numId w:val="20"/>
        </w:numPr>
        <w:spacing w:line="200" w:lineRule="exact"/>
        <w:ind w:left="2552" w:hanging="153"/>
        <w:rPr>
          <w:rFonts w:ascii="Arial" w:eastAsia="Arial" w:hAnsi="Arial" w:cs="Arial"/>
          <w:bCs/>
          <w:color w:val="3F3A38"/>
          <w:sz w:val="18"/>
          <w:szCs w:val="18"/>
          <w:lang w:val="ro-RO"/>
        </w:rPr>
      </w:pPr>
      <w:r w:rsidRPr="005634C5">
        <w:rPr>
          <w:rFonts w:ascii="Arial" w:eastAsia="Arial" w:hAnsi="Arial" w:cs="Arial"/>
          <w:bCs/>
          <w:color w:val="3F3A38"/>
          <w:sz w:val="18"/>
          <w:szCs w:val="18"/>
          <w:lang w:val="ro-RO"/>
        </w:rPr>
        <w:t>Membru al Societății Române de Pneumologie din 1986</w:t>
      </w:r>
    </w:p>
    <w:p w14:paraId="5796D1F1" w14:textId="77777777" w:rsidR="00DC7E1C" w:rsidRPr="005634C5" w:rsidRDefault="00DC7E1C" w:rsidP="008F30CF">
      <w:pPr>
        <w:pStyle w:val="ListParagraph"/>
        <w:numPr>
          <w:ilvl w:val="0"/>
          <w:numId w:val="20"/>
        </w:numPr>
        <w:spacing w:line="200" w:lineRule="exact"/>
        <w:ind w:left="2552" w:hanging="153"/>
        <w:rPr>
          <w:rFonts w:ascii="Arial" w:eastAsia="Arial" w:hAnsi="Arial" w:cs="Arial"/>
          <w:bCs/>
          <w:color w:val="3F3A38"/>
          <w:sz w:val="18"/>
          <w:szCs w:val="18"/>
          <w:lang w:val="ro-RO"/>
        </w:rPr>
      </w:pPr>
      <w:r w:rsidRPr="005634C5">
        <w:rPr>
          <w:rFonts w:ascii="Arial" w:eastAsia="Arial" w:hAnsi="Arial" w:cs="Arial"/>
          <w:bCs/>
          <w:color w:val="3F3A38"/>
          <w:sz w:val="18"/>
          <w:szCs w:val="18"/>
          <w:lang w:val="ro-RO"/>
        </w:rPr>
        <w:t>Secretar al Filialei din România a EMASH (1990-2003)</w:t>
      </w:r>
    </w:p>
    <w:p w14:paraId="410E82F2" w14:textId="292394A4" w:rsidR="004739AD" w:rsidRPr="005634C5" w:rsidRDefault="00370A95" w:rsidP="008F30CF">
      <w:pPr>
        <w:pStyle w:val="ListParagraph"/>
        <w:numPr>
          <w:ilvl w:val="0"/>
          <w:numId w:val="20"/>
        </w:numPr>
        <w:spacing w:line="200" w:lineRule="exact"/>
        <w:ind w:left="2552" w:hanging="153"/>
        <w:rPr>
          <w:rFonts w:ascii="Arial" w:eastAsia="Arial" w:hAnsi="Arial" w:cs="Arial"/>
          <w:bCs/>
          <w:color w:val="3F3A38"/>
          <w:sz w:val="18"/>
          <w:szCs w:val="18"/>
          <w:lang w:val="ro-RO"/>
        </w:rPr>
      </w:pPr>
      <w:r w:rsidRPr="005634C5">
        <w:rPr>
          <w:rFonts w:ascii="Arial" w:eastAsia="Arial" w:hAnsi="Arial" w:cs="Arial"/>
          <w:bCs/>
          <w:color w:val="3F3A38"/>
          <w:sz w:val="18"/>
          <w:szCs w:val="18"/>
          <w:lang w:val="ro-RO"/>
        </w:rPr>
        <w:t>Vicepreședinte al Societății Române de Pneumologie (1995-2003)</w:t>
      </w:r>
    </w:p>
    <w:p w14:paraId="2E9A1BC2" w14:textId="2A66E486" w:rsidR="004739AD" w:rsidRPr="005634C5" w:rsidRDefault="004739AD" w:rsidP="008F30CF">
      <w:pPr>
        <w:pStyle w:val="ListParagraph"/>
        <w:numPr>
          <w:ilvl w:val="0"/>
          <w:numId w:val="20"/>
        </w:numPr>
        <w:spacing w:line="200" w:lineRule="exact"/>
        <w:ind w:left="2552" w:hanging="153"/>
        <w:rPr>
          <w:rFonts w:ascii="Arial" w:eastAsia="Arial" w:hAnsi="Arial" w:cs="Arial"/>
          <w:bCs/>
          <w:color w:val="3F3A38"/>
          <w:sz w:val="18"/>
          <w:szCs w:val="18"/>
          <w:lang w:val="ro-RO"/>
        </w:rPr>
      </w:pPr>
      <w:r w:rsidRPr="005634C5">
        <w:rPr>
          <w:rFonts w:ascii="Arial" w:eastAsia="Arial" w:hAnsi="Arial" w:cs="Arial"/>
          <w:bCs/>
          <w:color w:val="3F3A38"/>
          <w:sz w:val="18"/>
          <w:szCs w:val="18"/>
          <w:lang w:val="ro-RO"/>
        </w:rPr>
        <w:lastRenderedPageBreak/>
        <w:t>Membru al Asociaţiei vechilor bursieri francezi “ASTER”:1994;</w:t>
      </w:r>
    </w:p>
    <w:p w14:paraId="69279D7E" w14:textId="4859ACF0" w:rsidR="004739AD" w:rsidRPr="005634C5" w:rsidRDefault="004739AD" w:rsidP="008F30CF">
      <w:pPr>
        <w:pStyle w:val="ListParagraph"/>
        <w:numPr>
          <w:ilvl w:val="0"/>
          <w:numId w:val="20"/>
        </w:numPr>
        <w:spacing w:line="200" w:lineRule="exact"/>
        <w:ind w:left="2552" w:hanging="153"/>
        <w:rPr>
          <w:rFonts w:ascii="Arial" w:eastAsia="Arial" w:hAnsi="Arial" w:cs="Arial"/>
          <w:bCs/>
          <w:color w:val="3F3A38"/>
          <w:sz w:val="18"/>
          <w:szCs w:val="18"/>
          <w:lang w:val="ro-RO"/>
        </w:rPr>
      </w:pPr>
      <w:r w:rsidRPr="005634C5">
        <w:rPr>
          <w:rFonts w:ascii="Arial" w:eastAsia="Arial" w:hAnsi="Arial" w:cs="Arial"/>
          <w:bCs/>
          <w:color w:val="3F3A38"/>
          <w:sz w:val="18"/>
          <w:szCs w:val="18"/>
          <w:lang w:val="ro-RO"/>
        </w:rPr>
        <w:t>Membru al Uniunii Medicale Balcanice din 1990;</w:t>
      </w:r>
    </w:p>
    <w:p w14:paraId="2FD1D792" w14:textId="13EE57CB" w:rsidR="004739AD" w:rsidRPr="005634C5" w:rsidRDefault="004739AD" w:rsidP="008F30CF">
      <w:pPr>
        <w:pStyle w:val="ListParagraph"/>
        <w:numPr>
          <w:ilvl w:val="0"/>
          <w:numId w:val="20"/>
        </w:numPr>
        <w:spacing w:line="200" w:lineRule="exact"/>
        <w:ind w:left="2552" w:hanging="153"/>
        <w:rPr>
          <w:rFonts w:ascii="Arial" w:eastAsia="Arial" w:hAnsi="Arial" w:cs="Arial"/>
          <w:bCs/>
          <w:color w:val="3F3A38"/>
          <w:sz w:val="18"/>
          <w:szCs w:val="18"/>
          <w:lang w:val="ro-RO"/>
        </w:rPr>
      </w:pPr>
      <w:r w:rsidRPr="005634C5">
        <w:rPr>
          <w:rFonts w:ascii="Arial" w:eastAsia="Arial" w:hAnsi="Arial" w:cs="Arial"/>
          <w:bCs/>
          <w:color w:val="3F3A38"/>
          <w:sz w:val="18"/>
          <w:szCs w:val="18"/>
          <w:lang w:val="ro-RO"/>
        </w:rPr>
        <w:t>Membru al Societăţii de Pneumologie de limbă franceză din 1990;</w:t>
      </w:r>
    </w:p>
    <w:p w14:paraId="2047CBFD" w14:textId="39AAB5CD" w:rsidR="004739AD" w:rsidRPr="005634C5" w:rsidRDefault="004739AD" w:rsidP="008F30CF">
      <w:pPr>
        <w:pStyle w:val="ListParagraph"/>
        <w:numPr>
          <w:ilvl w:val="0"/>
          <w:numId w:val="20"/>
        </w:numPr>
        <w:spacing w:line="200" w:lineRule="exact"/>
        <w:ind w:left="2552" w:hanging="153"/>
        <w:rPr>
          <w:rFonts w:ascii="Arial" w:eastAsia="Arial" w:hAnsi="Arial" w:cs="Arial"/>
          <w:bCs/>
          <w:color w:val="3F3A38"/>
          <w:sz w:val="18"/>
          <w:szCs w:val="18"/>
          <w:lang w:val="ro-RO"/>
        </w:rPr>
      </w:pPr>
      <w:r w:rsidRPr="005634C5">
        <w:rPr>
          <w:rFonts w:ascii="Arial" w:eastAsia="Arial" w:hAnsi="Arial" w:cs="Arial"/>
          <w:bCs/>
          <w:color w:val="3F3A38"/>
          <w:sz w:val="18"/>
          <w:szCs w:val="18"/>
          <w:lang w:val="ro-RO"/>
        </w:rPr>
        <w:t>Membru ERS(European Respiratory Society) din 1998</w:t>
      </w:r>
    </w:p>
    <w:p w14:paraId="7D697B7A" w14:textId="650D5602" w:rsidR="004739AD" w:rsidRPr="005634C5" w:rsidRDefault="004739AD" w:rsidP="008F30CF">
      <w:pPr>
        <w:pStyle w:val="ListParagraph"/>
        <w:numPr>
          <w:ilvl w:val="0"/>
          <w:numId w:val="20"/>
        </w:numPr>
        <w:spacing w:line="200" w:lineRule="exact"/>
        <w:ind w:left="2552" w:hanging="153"/>
        <w:rPr>
          <w:rFonts w:ascii="Arial" w:eastAsia="Arial" w:hAnsi="Arial" w:cs="Arial"/>
          <w:bCs/>
          <w:color w:val="3F3A38"/>
          <w:sz w:val="18"/>
          <w:szCs w:val="18"/>
          <w:lang w:val="ro-RO"/>
        </w:rPr>
      </w:pPr>
      <w:r w:rsidRPr="005634C5">
        <w:rPr>
          <w:rFonts w:ascii="Arial" w:eastAsia="Arial" w:hAnsi="Arial" w:cs="Arial"/>
          <w:bCs/>
          <w:color w:val="3F3A38"/>
          <w:sz w:val="18"/>
          <w:szCs w:val="18"/>
          <w:lang w:val="ro-RO"/>
        </w:rPr>
        <w:t>“Fellow”-AMERICAN COLLEGE OF CHEST PHYSICIANS-din septembrie 1996;</w:t>
      </w:r>
    </w:p>
    <w:p w14:paraId="52B2FDF7" w14:textId="4BA97114" w:rsidR="004739AD" w:rsidRPr="005634C5" w:rsidRDefault="004739AD" w:rsidP="008F30CF">
      <w:pPr>
        <w:pStyle w:val="ListParagraph"/>
        <w:numPr>
          <w:ilvl w:val="0"/>
          <w:numId w:val="20"/>
        </w:numPr>
        <w:spacing w:line="200" w:lineRule="exact"/>
        <w:ind w:left="2552" w:hanging="153"/>
        <w:rPr>
          <w:rFonts w:ascii="Arial" w:eastAsia="Arial" w:hAnsi="Arial" w:cs="Arial"/>
          <w:bCs/>
          <w:color w:val="3F3A38"/>
          <w:sz w:val="18"/>
          <w:szCs w:val="18"/>
          <w:lang w:val="ro-RO"/>
        </w:rPr>
      </w:pPr>
      <w:r w:rsidRPr="005634C5">
        <w:rPr>
          <w:rFonts w:ascii="Arial" w:eastAsia="Arial" w:hAnsi="Arial" w:cs="Arial"/>
          <w:bCs/>
          <w:color w:val="3F3A38"/>
          <w:sz w:val="18"/>
          <w:szCs w:val="18"/>
          <w:lang w:val="ro-RO"/>
        </w:rPr>
        <w:t>Membru OGLUT (Societatea austriacă de pneumologie) din 2000</w:t>
      </w:r>
    </w:p>
    <w:p w14:paraId="37C5D64E" w14:textId="1A31A377" w:rsidR="004739AD" w:rsidRPr="005634C5" w:rsidRDefault="004739AD" w:rsidP="008F30CF">
      <w:pPr>
        <w:pStyle w:val="ListParagraph"/>
        <w:numPr>
          <w:ilvl w:val="0"/>
          <w:numId w:val="20"/>
        </w:numPr>
        <w:spacing w:line="200" w:lineRule="exact"/>
        <w:ind w:left="2552" w:hanging="153"/>
        <w:rPr>
          <w:rFonts w:ascii="Arial" w:eastAsia="Arial" w:hAnsi="Arial" w:cs="Arial"/>
          <w:bCs/>
          <w:color w:val="3F3A38"/>
          <w:sz w:val="18"/>
          <w:szCs w:val="18"/>
          <w:lang w:val="ro-RO"/>
        </w:rPr>
      </w:pPr>
      <w:r w:rsidRPr="005634C5">
        <w:rPr>
          <w:rFonts w:ascii="Arial" w:eastAsia="Arial" w:hAnsi="Arial" w:cs="Arial"/>
          <w:bCs/>
          <w:color w:val="3F3A38"/>
          <w:sz w:val="18"/>
          <w:szCs w:val="18"/>
          <w:lang w:val="ro-RO"/>
        </w:rPr>
        <w:t>Membru  al American College of Angiology-noiembrie 2000</w:t>
      </w:r>
    </w:p>
    <w:p w14:paraId="271BF709" w14:textId="2D29999C" w:rsidR="004739AD" w:rsidRPr="005634C5" w:rsidRDefault="004739AD" w:rsidP="008F30CF">
      <w:pPr>
        <w:pStyle w:val="ListParagraph"/>
        <w:numPr>
          <w:ilvl w:val="0"/>
          <w:numId w:val="20"/>
        </w:numPr>
        <w:spacing w:line="200" w:lineRule="exact"/>
        <w:ind w:left="2552" w:hanging="153"/>
        <w:rPr>
          <w:rFonts w:ascii="Arial" w:eastAsia="Arial" w:hAnsi="Arial" w:cs="Arial"/>
          <w:bCs/>
          <w:color w:val="3F3A38"/>
          <w:sz w:val="18"/>
          <w:szCs w:val="18"/>
          <w:lang w:val="ro-RO"/>
        </w:rPr>
      </w:pPr>
      <w:r w:rsidRPr="005634C5">
        <w:rPr>
          <w:rFonts w:ascii="Arial" w:eastAsia="Arial" w:hAnsi="Arial" w:cs="Arial"/>
          <w:bCs/>
          <w:color w:val="3F3A38"/>
          <w:sz w:val="18"/>
          <w:szCs w:val="18"/>
          <w:lang w:val="ro-RO"/>
        </w:rPr>
        <w:t>Membru al World Association of Sleep Medicine-iulie 2003</w:t>
      </w:r>
    </w:p>
    <w:p w14:paraId="46F63539" w14:textId="1A681C8C" w:rsidR="00DC7E1C" w:rsidRPr="005634C5" w:rsidRDefault="00DC7E1C" w:rsidP="008F30CF">
      <w:pPr>
        <w:pStyle w:val="ListParagraph"/>
        <w:numPr>
          <w:ilvl w:val="0"/>
          <w:numId w:val="20"/>
        </w:numPr>
        <w:spacing w:line="200" w:lineRule="exact"/>
        <w:ind w:left="2552" w:hanging="153"/>
        <w:rPr>
          <w:rFonts w:ascii="Arial" w:eastAsia="Arial" w:hAnsi="Arial" w:cs="Arial"/>
          <w:bCs/>
          <w:color w:val="3F3A38"/>
          <w:sz w:val="18"/>
          <w:szCs w:val="18"/>
          <w:lang w:val="ro-RO"/>
        </w:rPr>
      </w:pPr>
      <w:r w:rsidRPr="005634C5">
        <w:rPr>
          <w:rFonts w:ascii="Arial" w:eastAsia="Arial" w:hAnsi="Arial" w:cs="Arial"/>
          <w:bCs/>
          <w:color w:val="3F3A38"/>
          <w:sz w:val="18"/>
          <w:szCs w:val="18"/>
          <w:lang w:val="ro-RO"/>
        </w:rPr>
        <w:t>Membru al Comitetului Național Român de Pneumologie (1989-2003)</w:t>
      </w:r>
    </w:p>
    <w:p w14:paraId="6E649B34" w14:textId="1B1943F2" w:rsidR="00724A46" w:rsidRPr="005634C5" w:rsidRDefault="003D2236" w:rsidP="008F30CF">
      <w:pPr>
        <w:pStyle w:val="ListParagraph"/>
        <w:numPr>
          <w:ilvl w:val="0"/>
          <w:numId w:val="20"/>
        </w:numPr>
        <w:spacing w:line="200" w:lineRule="exact"/>
        <w:ind w:left="2552" w:hanging="153"/>
        <w:rPr>
          <w:rFonts w:ascii="Arial" w:eastAsia="Arial" w:hAnsi="Arial" w:cs="Arial"/>
          <w:bCs/>
          <w:color w:val="3F3A38"/>
          <w:sz w:val="18"/>
          <w:szCs w:val="18"/>
          <w:lang w:val="ro-RO"/>
        </w:rPr>
      </w:pPr>
      <w:r w:rsidRPr="005634C5">
        <w:rPr>
          <w:rFonts w:ascii="Arial" w:eastAsia="Arial" w:hAnsi="Arial" w:cs="Arial"/>
          <w:bCs/>
          <w:color w:val="3F3A38"/>
          <w:sz w:val="18"/>
          <w:szCs w:val="18"/>
          <w:lang w:val="ro-RO"/>
        </w:rPr>
        <w:t xml:space="preserve">Membru al </w:t>
      </w:r>
      <w:r w:rsidR="00DC7E1C" w:rsidRPr="005634C5">
        <w:rPr>
          <w:rFonts w:ascii="Arial" w:eastAsia="Arial" w:hAnsi="Arial" w:cs="Arial"/>
          <w:bCs/>
          <w:color w:val="3F3A38"/>
          <w:sz w:val="18"/>
          <w:szCs w:val="18"/>
          <w:lang w:val="ro-RO"/>
        </w:rPr>
        <w:t>Societății Române de Chirurgie Toracică</w:t>
      </w:r>
      <w:r w:rsidRPr="005634C5">
        <w:rPr>
          <w:rFonts w:ascii="Arial" w:eastAsia="Arial" w:hAnsi="Arial" w:cs="Arial"/>
          <w:bCs/>
          <w:color w:val="3F3A38"/>
          <w:sz w:val="18"/>
          <w:szCs w:val="18"/>
          <w:lang w:val="ro-RO"/>
        </w:rPr>
        <w:t xml:space="preserve"> (1997-2003)</w:t>
      </w:r>
    </w:p>
    <w:p w14:paraId="24A30F61" w14:textId="6B08AB22" w:rsidR="00DC7E1C" w:rsidRPr="005634C5" w:rsidRDefault="003D2236" w:rsidP="008F30CF">
      <w:pPr>
        <w:pStyle w:val="ListParagraph"/>
        <w:numPr>
          <w:ilvl w:val="0"/>
          <w:numId w:val="20"/>
        </w:numPr>
        <w:spacing w:line="200" w:lineRule="exact"/>
        <w:ind w:left="2552" w:hanging="153"/>
        <w:rPr>
          <w:rFonts w:ascii="Arial" w:eastAsia="Arial" w:hAnsi="Arial" w:cs="Arial"/>
          <w:bCs/>
          <w:color w:val="3F3A38"/>
          <w:sz w:val="18"/>
          <w:szCs w:val="18"/>
          <w:lang w:val="ro-RO"/>
        </w:rPr>
      </w:pPr>
      <w:r w:rsidRPr="005634C5">
        <w:rPr>
          <w:rFonts w:ascii="Arial" w:eastAsia="Arial" w:hAnsi="Arial" w:cs="Arial"/>
          <w:bCs/>
          <w:color w:val="3F3A38"/>
          <w:sz w:val="18"/>
          <w:szCs w:val="18"/>
          <w:lang w:val="ro-RO"/>
        </w:rPr>
        <w:t xml:space="preserve">Membru al </w:t>
      </w:r>
      <w:r w:rsidR="00724A46" w:rsidRPr="005634C5">
        <w:rPr>
          <w:rFonts w:ascii="Arial" w:eastAsia="Arial" w:hAnsi="Arial" w:cs="Arial"/>
          <w:bCs/>
          <w:color w:val="3F3A38"/>
          <w:sz w:val="18"/>
          <w:szCs w:val="18"/>
          <w:lang w:val="ro-RO"/>
        </w:rPr>
        <w:t xml:space="preserve">Societății </w:t>
      </w:r>
      <w:r w:rsidR="00DC7E1C" w:rsidRPr="005634C5">
        <w:rPr>
          <w:rFonts w:ascii="Arial" w:eastAsia="Arial" w:hAnsi="Arial" w:cs="Arial"/>
          <w:bCs/>
          <w:color w:val="3F3A38"/>
          <w:sz w:val="18"/>
          <w:szCs w:val="18"/>
          <w:lang w:val="ro-RO"/>
        </w:rPr>
        <w:t>Române de Alergologie (1997-2003)</w:t>
      </w:r>
    </w:p>
    <w:p w14:paraId="54036492" w14:textId="77777777" w:rsidR="00370A95" w:rsidRPr="005634C5" w:rsidRDefault="00370A95" w:rsidP="008F30CF">
      <w:pPr>
        <w:pStyle w:val="ListParagraph"/>
        <w:numPr>
          <w:ilvl w:val="0"/>
          <w:numId w:val="20"/>
        </w:numPr>
        <w:spacing w:line="200" w:lineRule="exact"/>
        <w:ind w:left="2552" w:hanging="153"/>
        <w:rPr>
          <w:rFonts w:ascii="Arial" w:eastAsia="Arial" w:hAnsi="Arial" w:cs="Arial"/>
          <w:bCs/>
          <w:color w:val="3F3A38"/>
          <w:sz w:val="18"/>
          <w:szCs w:val="18"/>
          <w:lang w:val="ro-RO"/>
        </w:rPr>
      </w:pPr>
      <w:r w:rsidRPr="005634C5">
        <w:rPr>
          <w:rFonts w:ascii="Arial" w:eastAsia="Arial" w:hAnsi="Arial" w:cs="Arial"/>
          <w:bCs/>
          <w:color w:val="3F3A38"/>
          <w:sz w:val="18"/>
          <w:szCs w:val="18"/>
          <w:lang w:val="ro-RO"/>
        </w:rPr>
        <w:t>Președinte al filialei București a Societății Române de Pneumologie (2000-2002)</w:t>
      </w:r>
    </w:p>
    <w:p w14:paraId="1E91CEE3" w14:textId="77777777" w:rsidR="009748B0" w:rsidRPr="005634C5" w:rsidRDefault="00DC7E1C" w:rsidP="008F30CF">
      <w:pPr>
        <w:pStyle w:val="ListParagraph"/>
        <w:numPr>
          <w:ilvl w:val="0"/>
          <w:numId w:val="20"/>
        </w:numPr>
        <w:spacing w:line="200" w:lineRule="exact"/>
        <w:ind w:left="2552" w:hanging="153"/>
        <w:rPr>
          <w:rFonts w:ascii="Arial" w:eastAsia="Arial" w:hAnsi="Arial" w:cs="Arial"/>
          <w:bCs/>
          <w:color w:val="3F3A38"/>
          <w:sz w:val="18"/>
          <w:szCs w:val="18"/>
          <w:lang w:val="ro-RO"/>
        </w:rPr>
      </w:pPr>
      <w:r w:rsidRPr="005634C5">
        <w:rPr>
          <w:rFonts w:ascii="Arial" w:eastAsia="Arial" w:hAnsi="Arial" w:cs="Arial"/>
          <w:bCs/>
          <w:color w:val="3F3A38"/>
          <w:sz w:val="18"/>
          <w:szCs w:val="18"/>
          <w:lang w:val="ro-RO"/>
        </w:rPr>
        <w:t>Vicepreședinte al Asociației „Aer Pur” (2001)</w:t>
      </w:r>
    </w:p>
    <w:p w14:paraId="3F54D385" w14:textId="77777777" w:rsidR="00370A95" w:rsidRPr="005634C5" w:rsidRDefault="00370A95" w:rsidP="008F30CF">
      <w:pPr>
        <w:pStyle w:val="ListParagraph"/>
        <w:numPr>
          <w:ilvl w:val="0"/>
          <w:numId w:val="20"/>
        </w:numPr>
        <w:spacing w:line="200" w:lineRule="exact"/>
        <w:ind w:left="2552" w:hanging="153"/>
        <w:rPr>
          <w:rFonts w:ascii="Arial" w:eastAsia="Arial" w:hAnsi="Arial" w:cs="Arial"/>
          <w:bCs/>
          <w:color w:val="3F3A38"/>
          <w:sz w:val="18"/>
          <w:szCs w:val="18"/>
          <w:lang w:val="ro-RO"/>
        </w:rPr>
      </w:pPr>
      <w:r w:rsidRPr="005634C5">
        <w:rPr>
          <w:rFonts w:ascii="Arial" w:eastAsia="Arial" w:hAnsi="Arial" w:cs="Arial"/>
          <w:bCs/>
          <w:color w:val="3F3A38"/>
          <w:sz w:val="18"/>
          <w:szCs w:val="18"/>
          <w:lang w:val="ro-RO"/>
        </w:rPr>
        <w:t>Președintele Societății Române de Pneumologie (2006-2016)</w:t>
      </w:r>
    </w:p>
    <w:p w14:paraId="7B52A800" w14:textId="77777777" w:rsidR="00370A95" w:rsidRPr="005634C5" w:rsidRDefault="00370A95" w:rsidP="008F30CF">
      <w:pPr>
        <w:pStyle w:val="ListParagraph"/>
        <w:numPr>
          <w:ilvl w:val="0"/>
          <w:numId w:val="20"/>
        </w:numPr>
        <w:spacing w:line="200" w:lineRule="exact"/>
        <w:ind w:left="2552" w:hanging="153"/>
        <w:rPr>
          <w:rFonts w:ascii="Arial" w:eastAsia="Arial" w:hAnsi="Arial" w:cs="Arial"/>
          <w:bCs/>
          <w:color w:val="3F3A38"/>
          <w:sz w:val="18"/>
          <w:szCs w:val="18"/>
          <w:lang w:val="ro-RO"/>
        </w:rPr>
      </w:pPr>
      <w:r w:rsidRPr="005634C5">
        <w:rPr>
          <w:rFonts w:ascii="Arial" w:eastAsia="Arial" w:hAnsi="Arial" w:cs="Arial"/>
          <w:bCs/>
          <w:color w:val="3F3A38"/>
          <w:sz w:val="18"/>
          <w:szCs w:val="18"/>
          <w:lang w:val="ro-RO"/>
        </w:rPr>
        <w:t>Reprezentant național GOLD și GINA</w:t>
      </w:r>
    </w:p>
    <w:p w14:paraId="1F17ECB0" w14:textId="2A281119" w:rsidR="00370A95" w:rsidRPr="005634C5" w:rsidRDefault="00370A95" w:rsidP="00AC4E49">
      <w:pPr>
        <w:pStyle w:val="ListParagraph"/>
        <w:numPr>
          <w:ilvl w:val="0"/>
          <w:numId w:val="20"/>
        </w:numPr>
        <w:spacing w:line="200" w:lineRule="exact"/>
        <w:ind w:left="2552" w:hanging="153"/>
        <w:rPr>
          <w:rFonts w:ascii="Arial" w:eastAsia="Arial" w:hAnsi="Arial" w:cs="Arial"/>
          <w:b/>
          <w:bCs/>
          <w:color w:val="2E74B5" w:themeColor="accent1" w:themeShade="BF"/>
          <w:sz w:val="16"/>
          <w:szCs w:val="16"/>
          <w:lang w:val="ro-RO"/>
        </w:rPr>
      </w:pPr>
      <w:r w:rsidRPr="005634C5">
        <w:rPr>
          <w:rFonts w:ascii="Arial" w:eastAsia="Arial" w:hAnsi="Arial" w:cs="Arial"/>
          <w:bCs/>
          <w:color w:val="3F3A38"/>
          <w:sz w:val="18"/>
          <w:szCs w:val="18"/>
          <w:lang w:val="ro-RO"/>
        </w:rPr>
        <w:t>Membru al Consiliului Rețeaua Europeană pentru Prevenirea Fumatului și</w:t>
      </w:r>
      <w:r w:rsidR="00AC4E49" w:rsidRPr="005634C5">
        <w:rPr>
          <w:rFonts w:ascii="Arial" w:eastAsia="Arial" w:hAnsi="Arial" w:cs="Arial"/>
          <w:bCs/>
          <w:color w:val="3F3A38"/>
          <w:sz w:val="18"/>
          <w:szCs w:val="18"/>
          <w:lang w:val="ro-RO"/>
        </w:rPr>
        <w:t xml:space="preserve"> </w:t>
      </w:r>
      <w:r w:rsidRPr="005634C5">
        <w:rPr>
          <w:rFonts w:ascii="Arial" w:eastAsia="Arial" w:hAnsi="Arial" w:cs="Arial"/>
          <w:bCs/>
          <w:color w:val="3F3A38"/>
          <w:sz w:val="18"/>
          <w:szCs w:val="18"/>
          <w:lang w:val="ro-RO"/>
        </w:rPr>
        <w:t>consumului de Tutun - European Network for Smoking and Tobacco Prevention (ENSP) – 2016</w:t>
      </w:r>
    </w:p>
    <w:p w14:paraId="286E53C2" w14:textId="77777777" w:rsidR="00370A95" w:rsidRPr="005634C5" w:rsidRDefault="00370A95" w:rsidP="008F30CF">
      <w:pPr>
        <w:pStyle w:val="ListParagraph"/>
        <w:numPr>
          <w:ilvl w:val="0"/>
          <w:numId w:val="20"/>
        </w:numPr>
        <w:spacing w:line="200" w:lineRule="exact"/>
        <w:ind w:left="2552" w:hanging="153"/>
        <w:rPr>
          <w:rFonts w:ascii="Arial" w:eastAsia="Arial" w:hAnsi="Arial" w:cs="Arial"/>
          <w:bCs/>
          <w:color w:val="3F3A38"/>
          <w:sz w:val="18"/>
          <w:szCs w:val="18"/>
          <w:lang w:val="ro-RO"/>
        </w:rPr>
      </w:pPr>
      <w:r w:rsidRPr="005634C5">
        <w:rPr>
          <w:rFonts w:ascii="Arial" w:eastAsia="Arial" w:hAnsi="Arial" w:cs="Arial"/>
          <w:bCs/>
          <w:color w:val="3F3A38"/>
          <w:sz w:val="18"/>
          <w:szCs w:val="18"/>
          <w:lang w:val="ro-RO"/>
        </w:rPr>
        <w:t>Membru al Consiliului SPLF -2016</w:t>
      </w:r>
    </w:p>
    <w:p w14:paraId="0ADA7C28" w14:textId="77777777" w:rsidR="00370A95" w:rsidRPr="005634C5" w:rsidRDefault="00370A95" w:rsidP="008F30CF">
      <w:pPr>
        <w:pStyle w:val="ListParagraph"/>
        <w:numPr>
          <w:ilvl w:val="0"/>
          <w:numId w:val="20"/>
        </w:numPr>
        <w:spacing w:line="200" w:lineRule="exact"/>
        <w:ind w:left="2552" w:hanging="153"/>
        <w:rPr>
          <w:rFonts w:ascii="Arial" w:eastAsia="Arial" w:hAnsi="Arial" w:cs="Arial"/>
          <w:bCs/>
          <w:color w:val="3F3A38"/>
          <w:sz w:val="18"/>
          <w:szCs w:val="18"/>
          <w:lang w:val="ro-RO"/>
        </w:rPr>
      </w:pPr>
      <w:r w:rsidRPr="005634C5">
        <w:rPr>
          <w:rFonts w:ascii="Arial" w:eastAsia="Arial" w:hAnsi="Arial" w:cs="Arial"/>
          <w:bCs/>
          <w:color w:val="3F3A38"/>
          <w:sz w:val="18"/>
          <w:szCs w:val="18"/>
          <w:lang w:val="ro-RO"/>
        </w:rPr>
        <w:t>Membru IASLC 2016</w:t>
      </w:r>
    </w:p>
    <w:p w14:paraId="440FEF10" w14:textId="7AD9D143" w:rsidR="00370A95" w:rsidRPr="005634C5" w:rsidRDefault="00370A95" w:rsidP="008F30CF">
      <w:pPr>
        <w:pStyle w:val="ListParagraph"/>
        <w:numPr>
          <w:ilvl w:val="0"/>
          <w:numId w:val="20"/>
        </w:numPr>
        <w:spacing w:line="200" w:lineRule="exact"/>
        <w:ind w:left="2552" w:hanging="153"/>
        <w:rPr>
          <w:rFonts w:ascii="Arial" w:eastAsia="Arial" w:hAnsi="Arial" w:cs="Arial"/>
          <w:bCs/>
          <w:color w:val="3F3A38"/>
          <w:sz w:val="18"/>
          <w:szCs w:val="18"/>
          <w:lang w:val="ro-RO"/>
        </w:rPr>
      </w:pPr>
      <w:r w:rsidRPr="005634C5">
        <w:rPr>
          <w:rFonts w:ascii="Arial" w:eastAsia="Arial" w:hAnsi="Arial" w:cs="Arial"/>
          <w:bCs/>
          <w:color w:val="3F3A38"/>
          <w:sz w:val="18"/>
          <w:szCs w:val="18"/>
          <w:lang w:val="ro-RO"/>
        </w:rPr>
        <w:t>Membru EAACI 2016</w:t>
      </w:r>
    </w:p>
    <w:p w14:paraId="5ABA9B5A" w14:textId="77777777" w:rsidR="009748B0" w:rsidRPr="005634C5" w:rsidRDefault="009748B0" w:rsidP="008F30CF">
      <w:pPr>
        <w:pStyle w:val="ListParagraph"/>
        <w:numPr>
          <w:ilvl w:val="0"/>
          <w:numId w:val="20"/>
        </w:numPr>
        <w:spacing w:line="200" w:lineRule="exact"/>
        <w:ind w:left="2552" w:hanging="153"/>
        <w:rPr>
          <w:rFonts w:ascii="Arial" w:eastAsia="Arial" w:hAnsi="Arial" w:cs="Arial"/>
          <w:bCs/>
          <w:color w:val="3F3A38"/>
          <w:sz w:val="18"/>
          <w:szCs w:val="18"/>
          <w:lang w:val="ro-RO"/>
        </w:rPr>
      </w:pPr>
      <w:r w:rsidRPr="005634C5">
        <w:rPr>
          <w:rFonts w:ascii="Arial" w:eastAsia="Arial" w:hAnsi="Arial" w:cs="Arial"/>
          <w:bCs/>
          <w:color w:val="3F3A38"/>
          <w:sz w:val="18"/>
          <w:szCs w:val="18"/>
          <w:lang w:val="ro-RO"/>
        </w:rPr>
        <w:t>Membru Uniunea Europeana a Medicilor Specialisti-2016-2017</w:t>
      </w:r>
    </w:p>
    <w:p w14:paraId="43E6B113" w14:textId="77777777" w:rsidR="009748B0" w:rsidRPr="005634C5" w:rsidRDefault="009748B0" w:rsidP="008F30CF">
      <w:pPr>
        <w:pStyle w:val="ListParagraph"/>
        <w:numPr>
          <w:ilvl w:val="0"/>
          <w:numId w:val="20"/>
        </w:numPr>
        <w:spacing w:line="200" w:lineRule="exact"/>
        <w:ind w:left="2552" w:hanging="153"/>
        <w:rPr>
          <w:rFonts w:ascii="Arial" w:eastAsia="Arial" w:hAnsi="Arial" w:cs="Arial"/>
          <w:bCs/>
          <w:color w:val="3F3A38"/>
          <w:sz w:val="18"/>
          <w:szCs w:val="18"/>
          <w:lang w:val="ro-RO"/>
        </w:rPr>
      </w:pPr>
      <w:r w:rsidRPr="005634C5">
        <w:rPr>
          <w:rFonts w:ascii="Arial" w:eastAsia="Arial" w:hAnsi="Arial" w:cs="Arial"/>
          <w:bCs/>
          <w:color w:val="3F3A38"/>
          <w:sz w:val="18"/>
          <w:szCs w:val="18"/>
          <w:lang w:val="ro-RO"/>
        </w:rPr>
        <w:t>Membru Corespondent al Academiei de Stiinte medicale 2015-2016</w:t>
      </w:r>
    </w:p>
    <w:p w14:paraId="0423F687" w14:textId="06C3DB62" w:rsidR="009748B0" w:rsidRPr="005634C5" w:rsidRDefault="009748B0" w:rsidP="008F30CF">
      <w:pPr>
        <w:pStyle w:val="ListParagraph"/>
        <w:numPr>
          <w:ilvl w:val="0"/>
          <w:numId w:val="20"/>
        </w:numPr>
        <w:spacing w:line="200" w:lineRule="exact"/>
        <w:ind w:left="2552" w:hanging="153"/>
        <w:rPr>
          <w:rFonts w:ascii="Arial" w:hAnsi="Arial" w:cs="Arial"/>
          <w:lang w:val="ro-RO"/>
        </w:rPr>
      </w:pPr>
      <w:r w:rsidRPr="005634C5">
        <w:rPr>
          <w:rFonts w:ascii="Arial" w:eastAsia="Arial" w:hAnsi="Arial" w:cs="Arial"/>
          <w:bCs/>
          <w:color w:val="3F3A38"/>
          <w:sz w:val="18"/>
          <w:szCs w:val="18"/>
          <w:lang w:val="ro-RO"/>
        </w:rPr>
        <w:t xml:space="preserve">Membru </w:t>
      </w:r>
      <w:r w:rsidR="00AC4E49" w:rsidRPr="005634C5">
        <w:rPr>
          <w:rFonts w:ascii="Arial" w:eastAsia="Arial" w:hAnsi="Arial" w:cs="Arial"/>
          <w:bCs/>
          <w:color w:val="3F3A38"/>
          <w:sz w:val="18"/>
          <w:szCs w:val="18"/>
          <w:lang w:val="ro-RO"/>
        </w:rPr>
        <w:t>titular</w:t>
      </w:r>
      <w:r w:rsidRPr="005634C5">
        <w:rPr>
          <w:rFonts w:ascii="Arial" w:eastAsia="Arial" w:hAnsi="Arial" w:cs="Arial"/>
          <w:bCs/>
          <w:color w:val="3F3A38"/>
          <w:sz w:val="18"/>
          <w:szCs w:val="18"/>
          <w:lang w:val="ro-RO"/>
        </w:rPr>
        <w:t xml:space="preserve"> al Academiei de Stiinte medicale 29.03.2017</w:t>
      </w:r>
      <w:r w:rsidRPr="005634C5">
        <w:rPr>
          <w:rFonts w:ascii="Arial" w:hAnsi="Arial" w:cs="Arial"/>
          <w:lang w:val="ro-RO"/>
        </w:rPr>
        <w:t xml:space="preserve"> </w:t>
      </w:r>
    </w:p>
    <w:p w14:paraId="727DA90E" w14:textId="77777777" w:rsidR="00370A95" w:rsidRPr="005634C5" w:rsidRDefault="00370A95" w:rsidP="008F30CF">
      <w:pPr>
        <w:pStyle w:val="ListParagraph"/>
        <w:numPr>
          <w:ilvl w:val="0"/>
          <w:numId w:val="20"/>
        </w:numPr>
        <w:spacing w:line="200" w:lineRule="exact"/>
        <w:ind w:left="2552" w:hanging="153"/>
        <w:rPr>
          <w:rFonts w:ascii="Arial" w:eastAsia="Arial" w:hAnsi="Arial" w:cs="Arial"/>
          <w:bCs/>
          <w:color w:val="3F3A38"/>
          <w:sz w:val="18"/>
          <w:szCs w:val="18"/>
          <w:lang w:val="ro-RO"/>
        </w:rPr>
      </w:pPr>
      <w:r w:rsidRPr="005634C5">
        <w:rPr>
          <w:rFonts w:ascii="Arial" w:eastAsia="Arial" w:hAnsi="Arial" w:cs="Arial"/>
          <w:bCs/>
          <w:color w:val="3F3A38"/>
          <w:sz w:val="18"/>
          <w:szCs w:val="18"/>
          <w:lang w:val="ro-RO"/>
        </w:rPr>
        <w:t>Președintele Secțiunii de Somnologie și Ventilație Non-Invazivă a Societății Române de</w:t>
      </w:r>
    </w:p>
    <w:p w14:paraId="59CB6782" w14:textId="77777777" w:rsidR="00370A95" w:rsidRPr="005634C5" w:rsidRDefault="00370A95" w:rsidP="008F30CF">
      <w:pPr>
        <w:pStyle w:val="ListParagraph"/>
        <w:numPr>
          <w:ilvl w:val="0"/>
          <w:numId w:val="20"/>
        </w:numPr>
        <w:spacing w:line="200" w:lineRule="exact"/>
        <w:ind w:left="2552" w:hanging="153"/>
        <w:rPr>
          <w:rFonts w:ascii="Arial" w:eastAsia="Arial" w:hAnsi="Arial" w:cs="Arial"/>
          <w:bCs/>
          <w:color w:val="3F3A38"/>
          <w:sz w:val="18"/>
          <w:szCs w:val="18"/>
          <w:lang w:val="ro-RO"/>
        </w:rPr>
      </w:pPr>
      <w:r w:rsidRPr="005634C5">
        <w:rPr>
          <w:rFonts w:ascii="Arial" w:eastAsia="Arial" w:hAnsi="Arial" w:cs="Arial"/>
          <w:bCs/>
          <w:color w:val="3F3A38"/>
          <w:sz w:val="18"/>
          <w:szCs w:val="18"/>
          <w:lang w:val="ro-RO"/>
        </w:rPr>
        <w:t>Pneumologie (2017-2021)</w:t>
      </w:r>
    </w:p>
    <w:p w14:paraId="188C8F68" w14:textId="77777777" w:rsidR="001B5820" w:rsidRPr="005634C5" w:rsidRDefault="001B5820" w:rsidP="008F30CF">
      <w:pPr>
        <w:pStyle w:val="ListParagraph"/>
        <w:numPr>
          <w:ilvl w:val="0"/>
          <w:numId w:val="20"/>
        </w:numPr>
        <w:spacing w:line="200" w:lineRule="exact"/>
        <w:ind w:left="2552" w:hanging="153"/>
        <w:rPr>
          <w:rFonts w:ascii="Arial" w:eastAsia="Arial" w:hAnsi="Arial" w:cs="Arial"/>
          <w:bCs/>
          <w:color w:val="3F3A38"/>
          <w:sz w:val="18"/>
          <w:szCs w:val="18"/>
          <w:lang w:val="ro-RO"/>
        </w:rPr>
      </w:pPr>
      <w:r w:rsidRPr="005634C5">
        <w:rPr>
          <w:rFonts w:ascii="Arial" w:eastAsia="Arial" w:hAnsi="Arial" w:cs="Arial"/>
          <w:bCs/>
          <w:color w:val="3F3A38"/>
          <w:sz w:val="18"/>
          <w:szCs w:val="18"/>
          <w:lang w:val="ro-RO"/>
        </w:rPr>
        <w:t>Membru consiliul stiintific -Asociatia Medicala de preventie prin stil de viata</w:t>
      </w:r>
    </w:p>
    <w:p w14:paraId="61693DBD" w14:textId="77777777" w:rsidR="00B60BEA" w:rsidRPr="005634C5" w:rsidRDefault="00370A95" w:rsidP="008F30CF">
      <w:pPr>
        <w:pStyle w:val="ListParagraph"/>
        <w:numPr>
          <w:ilvl w:val="0"/>
          <w:numId w:val="20"/>
        </w:numPr>
        <w:spacing w:line="200" w:lineRule="exact"/>
        <w:ind w:left="2552" w:hanging="153"/>
        <w:rPr>
          <w:rFonts w:ascii="Arial" w:eastAsia="Arial" w:hAnsi="Arial" w:cs="Arial"/>
          <w:bCs/>
          <w:color w:val="3F3A38"/>
          <w:sz w:val="18"/>
          <w:szCs w:val="18"/>
          <w:lang w:val="ro-RO"/>
        </w:rPr>
      </w:pPr>
      <w:r w:rsidRPr="005634C5">
        <w:rPr>
          <w:rFonts w:ascii="Arial" w:eastAsia="Arial" w:hAnsi="Arial" w:cs="Arial"/>
          <w:bCs/>
          <w:color w:val="3F3A38"/>
          <w:sz w:val="18"/>
          <w:szCs w:val="18"/>
          <w:lang w:val="ro-RO"/>
        </w:rPr>
        <w:t>Directorul Școlii SRP (2022)</w:t>
      </w:r>
    </w:p>
    <w:p w14:paraId="202129B1" w14:textId="77777777" w:rsidR="00B60BEA" w:rsidRPr="005634C5" w:rsidRDefault="001B5820" w:rsidP="008F30CF">
      <w:pPr>
        <w:pStyle w:val="ListParagraph"/>
        <w:numPr>
          <w:ilvl w:val="0"/>
          <w:numId w:val="20"/>
        </w:numPr>
        <w:spacing w:line="200" w:lineRule="exact"/>
        <w:ind w:left="2552" w:hanging="153"/>
        <w:rPr>
          <w:rFonts w:ascii="Arial" w:eastAsia="Arial" w:hAnsi="Arial" w:cs="Arial"/>
          <w:bCs/>
          <w:color w:val="3F3A38"/>
          <w:sz w:val="18"/>
          <w:szCs w:val="18"/>
          <w:lang w:val="ro-RO"/>
        </w:rPr>
      </w:pPr>
      <w:r w:rsidRPr="005634C5">
        <w:rPr>
          <w:rFonts w:ascii="Arial" w:eastAsia="Arial" w:hAnsi="Arial" w:cs="Arial"/>
          <w:bCs/>
          <w:color w:val="3F3A38"/>
          <w:sz w:val="18"/>
          <w:szCs w:val="18"/>
          <w:lang w:val="ro-RO"/>
        </w:rPr>
        <w:t>Președinte European Network for Smoking and Tobacco Prevention (ENSP) – 2022-2025</w:t>
      </w:r>
    </w:p>
    <w:p w14:paraId="02556DA8" w14:textId="77777777" w:rsidR="00B60BEA" w:rsidRPr="005634C5" w:rsidRDefault="00370A95" w:rsidP="008F30CF">
      <w:pPr>
        <w:pStyle w:val="ListParagraph"/>
        <w:numPr>
          <w:ilvl w:val="0"/>
          <w:numId w:val="20"/>
        </w:numPr>
        <w:spacing w:line="200" w:lineRule="exact"/>
        <w:ind w:left="2552" w:hanging="153"/>
        <w:rPr>
          <w:rFonts w:ascii="Arial" w:eastAsia="Arial" w:hAnsi="Arial" w:cs="Arial"/>
          <w:bCs/>
          <w:color w:val="3F3A38"/>
          <w:sz w:val="18"/>
          <w:szCs w:val="18"/>
          <w:lang w:val="ro-RO"/>
        </w:rPr>
      </w:pPr>
      <w:r w:rsidRPr="005634C5">
        <w:rPr>
          <w:rFonts w:ascii="Arial" w:eastAsia="Arial" w:hAnsi="Arial" w:cs="Arial"/>
          <w:bCs/>
          <w:color w:val="3F3A38"/>
          <w:sz w:val="18"/>
          <w:szCs w:val="18"/>
          <w:lang w:val="ro-RO"/>
        </w:rPr>
        <w:t>Viitor Președinte al Societății Române de Pneumologie (2024-2026)</w:t>
      </w:r>
    </w:p>
    <w:p w14:paraId="52B84EA5" w14:textId="1BF43301" w:rsidR="001B5820" w:rsidRPr="005634C5" w:rsidRDefault="001B5820" w:rsidP="008F30CF">
      <w:pPr>
        <w:pStyle w:val="ListParagraph"/>
        <w:numPr>
          <w:ilvl w:val="0"/>
          <w:numId w:val="20"/>
        </w:numPr>
        <w:spacing w:line="200" w:lineRule="exact"/>
        <w:ind w:left="2552" w:hanging="153"/>
        <w:rPr>
          <w:rFonts w:ascii="Arial" w:eastAsia="Arial" w:hAnsi="Arial" w:cs="Arial"/>
          <w:bCs/>
          <w:color w:val="3F3A38"/>
          <w:sz w:val="18"/>
          <w:szCs w:val="18"/>
          <w:lang w:val="ro-RO"/>
        </w:rPr>
      </w:pPr>
      <w:r w:rsidRPr="005634C5">
        <w:rPr>
          <w:rFonts w:ascii="Arial" w:eastAsia="Arial" w:hAnsi="Arial" w:cs="Arial"/>
          <w:bCs/>
          <w:color w:val="3F3A38"/>
          <w:sz w:val="18"/>
          <w:szCs w:val="18"/>
          <w:lang w:val="ro-RO"/>
        </w:rPr>
        <w:t>Vicepresedinte Agenția Antidrog -2023</w:t>
      </w:r>
    </w:p>
    <w:p w14:paraId="71D5EF3A" w14:textId="77777777" w:rsidR="001B5820" w:rsidRPr="005634C5" w:rsidRDefault="001B5820" w:rsidP="0045374D">
      <w:pPr>
        <w:spacing w:line="200" w:lineRule="exact"/>
        <w:ind w:left="1440"/>
        <w:rPr>
          <w:rFonts w:ascii="Arial" w:hAnsi="Arial" w:cs="Arial"/>
          <w:sz w:val="18"/>
          <w:szCs w:val="18"/>
          <w:lang w:val="ro-RO"/>
        </w:rPr>
      </w:pPr>
    </w:p>
    <w:p w14:paraId="7019D435" w14:textId="6B5DDF42" w:rsidR="00DC7E1C" w:rsidRPr="005634C5" w:rsidRDefault="00DC7E1C" w:rsidP="0045374D">
      <w:pPr>
        <w:spacing w:line="200" w:lineRule="exact"/>
        <w:ind w:left="1440"/>
        <w:rPr>
          <w:rFonts w:ascii="Arial" w:eastAsia="Arial" w:hAnsi="Arial" w:cs="Arial"/>
          <w:bCs/>
          <w:color w:val="3F3A38"/>
          <w:sz w:val="18"/>
          <w:szCs w:val="18"/>
          <w:lang w:val="ro-RO"/>
        </w:rPr>
      </w:pPr>
    </w:p>
    <w:p w14:paraId="0828497C" w14:textId="76B5129A" w:rsidR="001B5820" w:rsidRPr="005634C5" w:rsidRDefault="00E05745" w:rsidP="00E05745">
      <w:pPr>
        <w:spacing w:line="200" w:lineRule="exact"/>
        <w:ind w:right="7667"/>
        <w:rPr>
          <w:rFonts w:ascii="Arial" w:eastAsia="Arial" w:hAnsi="Arial" w:cs="Arial"/>
          <w:color w:val="0E4194"/>
          <w:sz w:val="18"/>
          <w:szCs w:val="18"/>
          <w:lang w:val="ro-RO"/>
        </w:rPr>
      </w:pPr>
      <w:r w:rsidRPr="005634C5">
        <w:rPr>
          <w:rFonts w:ascii="Arial" w:eastAsia="Arial" w:hAnsi="Arial" w:cs="Arial"/>
          <w:color w:val="0E4194"/>
          <w:sz w:val="18"/>
          <w:szCs w:val="18"/>
          <w:lang w:val="ro-RO"/>
        </w:rPr>
        <w:t>Membru în colectivul de redacţie al unor publicaţii ştiinţifice</w:t>
      </w:r>
    </w:p>
    <w:p w14:paraId="0D286E9A" w14:textId="25A152F1" w:rsidR="001B5820" w:rsidRPr="005634C5" w:rsidRDefault="001B5820" w:rsidP="00B60BEA">
      <w:pPr>
        <w:spacing w:line="200" w:lineRule="exact"/>
        <w:ind w:left="2268"/>
        <w:rPr>
          <w:rFonts w:ascii="Arial" w:eastAsia="Arial" w:hAnsi="Arial" w:cs="Arial"/>
          <w:b/>
          <w:color w:val="3F3A38"/>
          <w:sz w:val="18"/>
          <w:szCs w:val="18"/>
          <w:lang w:val="ro-RO"/>
        </w:rPr>
      </w:pPr>
      <w:r w:rsidRPr="005634C5">
        <w:rPr>
          <w:rFonts w:ascii="Arial" w:eastAsia="Arial" w:hAnsi="Arial" w:cs="Arial"/>
          <w:b/>
          <w:color w:val="3F3A38"/>
          <w:sz w:val="18"/>
          <w:szCs w:val="18"/>
          <w:lang w:val="ro-RO"/>
        </w:rPr>
        <w:t>Internaţionale</w:t>
      </w:r>
    </w:p>
    <w:p w14:paraId="7B9EA7FC" w14:textId="77777777" w:rsidR="001B5820" w:rsidRPr="005634C5" w:rsidRDefault="001B5820" w:rsidP="008F30CF">
      <w:pPr>
        <w:pStyle w:val="ListParagraph"/>
        <w:numPr>
          <w:ilvl w:val="0"/>
          <w:numId w:val="22"/>
        </w:numPr>
        <w:spacing w:line="200" w:lineRule="exact"/>
        <w:rPr>
          <w:rFonts w:ascii="Arial" w:eastAsia="Arial" w:hAnsi="Arial" w:cs="Arial"/>
          <w:bCs/>
          <w:color w:val="3F3A38"/>
          <w:sz w:val="18"/>
          <w:szCs w:val="18"/>
          <w:lang w:val="ro-RO"/>
        </w:rPr>
      </w:pPr>
      <w:r w:rsidRPr="005634C5">
        <w:rPr>
          <w:rFonts w:ascii="Arial" w:eastAsia="Arial" w:hAnsi="Arial" w:cs="Arial"/>
          <w:bCs/>
          <w:color w:val="3F3A38"/>
          <w:sz w:val="18"/>
          <w:szCs w:val="18"/>
          <w:lang w:val="ro-RO"/>
        </w:rPr>
        <w:t>„Contributor” la publicarea „European Lung White Book” publicată de ERS și European Lung Foundation din 2003;</w:t>
      </w:r>
    </w:p>
    <w:p w14:paraId="109F7A37" w14:textId="77777777" w:rsidR="001B5820" w:rsidRPr="005634C5" w:rsidRDefault="001B5820" w:rsidP="008F30CF">
      <w:pPr>
        <w:pStyle w:val="ListParagraph"/>
        <w:numPr>
          <w:ilvl w:val="0"/>
          <w:numId w:val="22"/>
        </w:numPr>
        <w:spacing w:line="200" w:lineRule="exact"/>
        <w:rPr>
          <w:rFonts w:ascii="Arial" w:eastAsia="Arial" w:hAnsi="Arial" w:cs="Arial"/>
          <w:bCs/>
          <w:color w:val="3F3A38"/>
          <w:sz w:val="18"/>
          <w:szCs w:val="18"/>
          <w:lang w:val="ro-RO"/>
        </w:rPr>
      </w:pPr>
      <w:r w:rsidRPr="005634C5">
        <w:rPr>
          <w:rFonts w:ascii="Arial" w:eastAsia="Arial" w:hAnsi="Arial" w:cs="Arial"/>
          <w:bCs/>
          <w:color w:val="3F3A38"/>
          <w:sz w:val="18"/>
          <w:szCs w:val="18"/>
          <w:lang w:val="ro-RO"/>
        </w:rPr>
        <w:t>Peer Review - Journal of Clinical Medicine din 2008;</w:t>
      </w:r>
    </w:p>
    <w:p w14:paraId="21E87971" w14:textId="77777777" w:rsidR="001B5820" w:rsidRPr="005634C5" w:rsidRDefault="001B5820" w:rsidP="008F30CF">
      <w:pPr>
        <w:pStyle w:val="ListParagraph"/>
        <w:numPr>
          <w:ilvl w:val="0"/>
          <w:numId w:val="22"/>
        </w:numPr>
        <w:spacing w:line="200" w:lineRule="exact"/>
        <w:rPr>
          <w:rFonts w:ascii="Arial" w:eastAsia="Arial" w:hAnsi="Arial" w:cs="Arial"/>
          <w:bCs/>
          <w:color w:val="3F3A38"/>
          <w:sz w:val="18"/>
          <w:szCs w:val="18"/>
          <w:lang w:val="ro-RO"/>
        </w:rPr>
      </w:pPr>
      <w:r w:rsidRPr="005634C5">
        <w:rPr>
          <w:rFonts w:ascii="Arial" w:eastAsia="Arial" w:hAnsi="Arial" w:cs="Arial"/>
          <w:bCs/>
          <w:color w:val="3F3A38"/>
          <w:sz w:val="18"/>
          <w:szCs w:val="18"/>
          <w:lang w:val="ro-RO"/>
        </w:rPr>
        <w:t>Membru în colectivul de redacție din 2014 - Advances in Respiratory Medicine - revistă poloneza de pneumologie, indexată BDI;</w:t>
      </w:r>
    </w:p>
    <w:p w14:paraId="250EDF89" w14:textId="062DB0E8" w:rsidR="001B5820" w:rsidRPr="005634C5" w:rsidRDefault="001B5820" w:rsidP="008F30CF">
      <w:pPr>
        <w:pStyle w:val="ListParagraph"/>
        <w:numPr>
          <w:ilvl w:val="0"/>
          <w:numId w:val="22"/>
        </w:numPr>
        <w:spacing w:line="200" w:lineRule="exact"/>
        <w:rPr>
          <w:rFonts w:ascii="Arial" w:eastAsia="Arial" w:hAnsi="Arial" w:cs="Arial"/>
          <w:bCs/>
          <w:color w:val="3F3A38"/>
          <w:sz w:val="18"/>
          <w:szCs w:val="18"/>
          <w:lang w:val="ro-RO"/>
        </w:rPr>
      </w:pPr>
      <w:r w:rsidRPr="005634C5">
        <w:rPr>
          <w:rFonts w:ascii="Arial" w:eastAsia="Arial" w:hAnsi="Arial" w:cs="Arial"/>
          <w:bCs/>
          <w:color w:val="3F3A38"/>
          <w:sz w:val="18"/>
          <w:szCs w:val="18"/>
          <w:lang w:val="ro-RO"/>
        </w:rPr>
        <w:t>Membru International Editorial Board-Pulmonology Journal -Editor in Chief -Nicolino Ambrosino-2019-2022</w:t>
      </w:r>
    </w:p>
    <w:p w14:paraId="4FECF968" w14:textId="409435C5" w:rsidR="001B5820" w:rsidRPr="005634C5" w:rsidRDefault="001B5820" w:rsidP="008F30CF">
      <w:pPr>
        <w:pStyle w:val="ListParagraph"/>
        <w:numPr>
          <w:ilvl w:val="0"/>
          <w:numId w:val="22"/>
        </w:numPr>
        <w:spacing w:line="200" w:lineRule="exact"/>
        <w:rPr>
          <w:rFonts w:ascii="Arial" w:eastAsia="Arial" w:hAnsi="Arial" w:cs="Arial"/>
          <w:bCs/>
          <w:color w:val="3F3A38"/>
          <w:sz w:val="18"/>
          <w:szCs w:val="18"/>
          <w:lang w:val="ro-RO"/>
        </w:rPr>
      </w:pPr>
      <w:r w:rsidRPr="005634C5">
        <w:rPr>
          <w:rFonts w:ascii="Arial" w:eastAsia="Arial" w:hAnsi="Arial" w:cs="Arial"/>
          <w:bCs/>
          <w:color w:val="3F3A38"/>
          <w:sz w:val="18"/>
          <w:szCs w:val="18"/>
          <w:lang w:val="ro-RO"/>
        </w:rPr>
        <w:t>Redactor șef la Tobacco Prevention</w:t>
      </w:r>
      <w:r w:rsidR="00B96215" w:rsidRPr="005634C5">
        <w:rPr>
          <w:rFonts w:ascii="Arial" w:eastAsia="Arial" w:hAnsi="Arial" w:cs="Arial"/>
          <w:bCs/>
          <w:color w:val="3F3A38"/>
          <w:sz w:val="18"/>
          <w:szCs w:val="18"/>
          <w:lang w:val="ro-RO"/>
        </w:rPr>
        <w:t xml:space="preserve"> </w:t>
      </w:r>
      <w:r w:rsidRPr="005634C5">
        <w:rPr>
          <w:rFonts w:ascii="Arial" w:eastAsia="Arial" w:hAnsi="Arial" w:cs="Arial"/>
          <w:bCs/>
          <w:color w:val="3F3A38"/>
          <w:sz w:val="18"/>
          <w:szCs w:val="18"/>
          <w:lang w:val="ro-RO"/>
        </w:rPr>
        <w:t>&amp;</w:t>
      </w:r>
      <w:r w:rsidR="00B96215" w:rsidRPr="005634C5">
        <w:rPr>
          <w:rFonts w:ascii="Arial" w:eastAsia="Arial" w:hAnsi="Arial" w:cs="Arial"/>
          <w:bCs/>
          <w:color w:val="3F3A38"/>
          <w:sz w:val="18"/>
          <w:szCs w:val="18"/>
          <w:lang w:val="ro-RO"/>
        </w:rPr>
        <w:t xml:space="preserve"> </w:t>
      </w:r>
      <w:r w:rsidRPr="005634C5">
        <w:rPr>
          <w:rFonts w:ascii="Arial" w:eastAsia="Arial" w:hAnsi="Arial" w:cs="Arial"/>
          <w:bCs/>
          <w:color w:val="3F3A38"/>
          <w:sz w:val="18"/>
          <w:szCs w:val="18"/>
          <w:lang w:val="ro-RO"/>
        </w:rPr>
        <w:t>Cessation,the offficial journal</w:t>
      </w:r>
      <w:r w:rsidR="00B96215" w:rsidRPr="005634C5">
        <w:rPr>
          <w:rFonts w:ascii="Arial" w:eastAsia="Arial" w:hAnsi="Arial" w:cs="Arial"/>
          <w:bCs/>
          <w:color w:val="3F3A38"/>
          <w:sz w:val="18"/>
          <w:szCs w:val="18"/>
          <w:lang w:val="ro-RO"/>
        </w:rPr>
        <w:t xml:space="preserve"> </w:t>
      </w:r>
      <w:r w:rsidRPr="005634C5">
        <w:rPr>
          <w:rFonts w:ascii="Arial" w:eastAsia="Arial" w:hAnsi="Arial" w:cs="Arial"/>
          <w:bCs/>
          <w:color w:val="3F3A38"/>
          <w:sz w:val="18"/>
          <w:szCs w:val="18"/>
          <w:lang w:val="ro-RO"/>
        </w:rPr>
        <w:t>of ENSP-din 2019</w:t>
      </w:r>
    </w:p>
    <w:p w14:paraId="24E6EFB4" w14:textId="5345913F" w:rsidR="004739AD" w:rsidRPr="005634C5" w:rsidRDefault="004739AD" w:rsidP="008F30CF">
      <w:pPr>
        <w:pStyle w:val="ListParagraph"/>
        <w:numPr>
          <w:ilvl w:val="0"/>
          <w:numId w:val="22"/>
        </w:numPr>
        <w:spacing w:line="200" w:lineRule="exact"/>
        <w:rPr>
          <w:rFonts w:ascii="Arial" w:eastAsia="Arial" w:hAnsi="Arial" w:cs="Arial"/>
          <w:bCs/>
          <w:color w:val="3F3A38"/>
          <w:sz w:val="18"/>
          <w:szCs w:val="18"/>
          <w:lang w:val="ro-RO"/>
        </w:rPr>
      </w:pPr>
      <w:r w:rsidRPr="005634C5">
        <w:rPr>
          <w:rFonts w:ascii="Arial" w:eastAsia="Arial" w:hAnsi="Arial" w:cs="Arial"/>
          <w:bCs/>
          <w:color w:val="3F3A38"/>
          <w:sz w:val="18"/>
          <w:szCs w:val="18"/>
          <w:lang w:val="ro-RO"/>
        </w:rPr>
        <w:t>Reviewer-Journal of Gastrointestinal and Liver Diseases 2020</w:t>
      </w:r>
    </w:p>
    <w:p w14:paraId="2C75789F" w14:textId="49F7EE65" w:rsidR="00A67154" w:rsidRPr="005634C5" w:rsidRDefault="00A67154" w:rsidP="008F30CF">
      <w:pPr>
        <w:pStyle w:val="ListParagraph"/>
        <w:numPr>
          <w:ilvl w:val="0"/>
          <w:numId w:val="22"/>
        </w:numPr>
        <w:spacing w:line="200" w:lineRule="exact"/>
        <w:rPr>
          <w:rFonts w:ascii="Arial" w:eastAsia="Arial" w:hAnsi="Arial" w:cs="Arial"/>
          <w:bCs/>
          <w:color w:val="3F3A38"/>
          <w:sz w:val="18"/>
          <w:szCs w:val="18"/>
          <w:lang w:val="ro-RO"/>
        </w:rPr>
      </w:pPr>
      <w:r w:rsidRPr="005634C5">
        <w:rPr>
          <w:rFonts w:ascii="Arial" w:eastAsia="Arial" w:hAnsi="Arial" w:cs="Arial"/>
          <w:bCs/>
          <w:color w:val="3F3A38"/>
          <w:sz w:val="18"/>
          <w:szCs w:val="18"/>
          <w:lang w:val="ro-RO"/>
        </w:rPr>
        <w:t>Academic editor revista Advances in Respiratory Medicine 2021-2022</w:t>
      </w:r>
    </w:p>
    <w:p w14:paraId="7B8B0D20" w14:textId="77777777" w:rsidR="001B5820" w:rsidRPr="005634C5" w:rsidRDefault="001B5820" w:rsidP="008F30CF">
      <w:pPr>
        <w:pStyle w:val="ListParagraph"/>
        <w:numPr>
          <w:ilvl w:val="0"/>
          <w:numId w:val="22"/>
        </w:numPr>
        <w:spacing w:line="200" w:lineRule="exact"/>
        <w:rPr>
          <w:rFonts w:ascii="Arial" w:eastAsia="Arial" w:hAnsi="Arial" w:cs="Arial"/>
          <w:bCs/>
          <w:color w:val="3F3A38"/>
          <w:sz w:val="18"/>
          <w:szCs w:val="18"/>
          <w:lang w:val="ro-RO"/>
        </w:rPr>
      </w:pPr>
      <w:r w:rsidRPr="005634C5">
        <w:rPr>
          <w:rFonts w:ascii="Arial" w:eastAsia="Arial" w:hAnsi="Arial" w:cs="Arial"/>
          <w:bCs/>
          <w:color w:val="3F3A38"/>
          <w:sz w:val="18"/>
          <w:szCs w:val="18"/>
          <w:lang w:val="ro-RO"/>
        </w:rPr>
        <w:t>Vicepreședinte de onoare al revistei EMASH Newsletter al European Medical Association Smoking or Health- din 2022</w:t>
      </w:r>
    </w:p>
    <w:p w14:paraId="350DC4A1" w14:textId="46C8F83E" w:rsidR="001B5820" w:rsidRPr="005634C5" w:rsidRDefault="001B5820" w:rsidP="008F30CF">
      <w:pPr>
        <w:pStyle w:val="ListParagraph"/>
        <w:numPr>
          <w:ilvl w:val="0"/>
          <w:numId w:val="22"/>
        </w:numPr>
        <w:spacing w:line="200" w:lineRule="exact"/>
        <w:rPr>
          <w:rFonts w:ascii="Arial" w:eastAsia="Arial" w:hAnsi="Arial" w:cs="Arial"/>
          <w:bCs/>
          <w:color w:val="3F3A38"/>
          <w:sz w:val="18"/>
          <w:szCs w:val="18"/>
          <w:lang w:val="ro-RO"/>
        </w:rPr>
      </w:pPr>
      <w:r w:rsidRPr="005634C5">
        <w:rPr>
          <w:rFonts w:ascii="Arial" w:eastAsia="Arial" w:hAnsi="Arial" w:cs="Arial"/>
          <w:bCs/>
          <w:color w:val="3F3A38"/>
          <w:sz w:val="18"/>
          <w:szCs w:val="18"/>
          <w:lang w:val="ro-RO"/>
        </w:rPr>
        <w:t>Editor A special issue of Diagnostics (ISSN 2075-4418). This special issue belongs to the section "Pathology and Molecular Diagnostics"-2023</w:t>
      </w:r>
    </w:p>
    <w:p w14:paraId="36F57A1E" w14:textId="77777777" w:rsidR="00A67154" w:rsidRPr="005634C5" w:rsidRDefault="00A67154" w:rsidP="008F30CF">
      <w:pPr>
        <w:pStyle w:val="ListParagraph"/>
        <w:numPr>
          <w:ilvl w:val="0"/>
          <w:numId w:val="22"/>
        </w:numPr>
        <w:spacing w:line="200" w:lineRule="exact"/>
        <w:rPr>
          <w:rFonts w:ascii="Arial" w:eastAsia="Arial" w:hAnsi="Arial" w:cs="Arial"/>
          <w:bCs/>
          <w:color w:val="3F3A38"/>
          <w:sz w:val="18"/>
          <w:szCs w:val="18"/>
          <w:lang w:val="ro-RO"/>
        </w:rPr>
      </w:pPr>
      <w:r w:rsidRPr="005634C5">
        <w:rPr>
          <w:rFonts w:ascii="Arial" w:eastAsia="Arial" w:hAnsi="Arial" w:cs="Arial"/>
          <w:bCs/>
          <w:color w:val="3F3A38"/>
          <w:sz w:val="18"/>
          <w:szCs w:val="18"/>
          <w:lang w:val="ro-RO"/>
        </w:rPr>
        <w:t>Guest editor  Journal of Personalized Medicine (ISSN 2075-4426) -2023</w:t>
      </w:r>
    </w:p>
    <w:p w14:paraId="7685FDE5" w14:textId="025A9B4E" w:rsidR="00A67154" w:rsidRPr="005634C5" w:rsidRDefault="00A67154" w:rsidP="008F30CF">
      <w:pPr>
        <w:pStyle w:val="ListParagraph"/>
        <w:numPr>
          <w:ilvl w:val="0"/>
          <w:numId w:val="22"/>
        </w:numPr>
        <w:spacing w:line="200" w:lineRule="exact"/>
        <w:rPr>
          <w:rFonts w:ascii="Arial" w:eastAsia="Arial" w:hAnsi="Arial" w:cs="Arial"/>
          <w:bCs/>
          <w:color w:val="3F3A38"/>
          <w:sz w:val="18"/>
          <w:szCs w:val="18"/>
          <w:lang w:val="ro-RO"/>
        </w:rPr>
      </w:pPr>
      <w:r w:rsidRPr="005634C5">
        <w:rPr>
          <w:rFonts w:ascii="Arial" w:eastAsia="Arial" w:hAnsi="Arial" w:cs="Arial"/>
          <w:bCs/>
          <w:color w:val="3F3A38"/>
          <w:sz w:val="18"/>
          <w:szCs w:val="18"/>
          <w:lang w:val="ro-RO"/>
        </w:rPr>
        <w:t xml:space="preserve">Reviewer  -Reviewing topic: 06.03 - Tobacco, smoking control and health education-Congres ERS    Vienna- 7 - 11 September 2024.   </w:t>
      </w:r>
    </w:p>
    <w:p w14:paraId="779E5B44" w14:textId="38F7C164" w:rsidR="001B5820" w:rsidRPr="005634C5" w:rsidRDefault="001B5820" w:rsidP="00B60BEA">
      <w:pPr>
        <w:spacing w:line="200" w:lineRule="exact"/>
        <w:ind w:left="2268"/>
        <w:rPr>
          <w:rFonts w:ascii="Arial" w:eastAsia="Arial" w:hAnsi="Arial" w:cs="Arial"/>
          <w:b/>
          <w:color w:val="3F3A38"/>
          <w:sz w:val="18"/>
          <w:szCs w:val="18"/>
          <w:lang w:val="ro-RO"/>
        </w:rPr>
      </w:pPr>
      <w:r w:rsidRPr="005634C5">
        <w:rPr>
          <w:rFonts w:ascii="Arial" w:eastAsia="Arial" w:hAnsi="Arial" w:cs="Arial"/>
          <w:b/>
          <w:color w:val="3F3A38"/>
          <w:sz w:val="18"/>
          <w:szCs w:val="18"/>
          <w:lang w:val="ro-RO"/>
        </w:rPr>
        <w:t>Naţionale</w:t>
      </w:r>
    </w:p>
    <w:p w14:paraId="1B048145" w14:textId="6E3F5243" w:rsidR="001B5820" w:rsidRPr="005634C5" w:rsidRDefault="001B5820" w:rsidP="008F30CF">
      <w:pPr>
        <w:pStyle w:val="ListParagraph"/>
        <w:numPr>
          <w:ilvl w:val="0"/>
          <w:numId w:val="21"/>
        </w:numPr>
        <w:spacing w:line="200" w:lineRule="exact"/>
        <w:rPr>
          <w:rFonts w:ascii="Arial" w:eastAsia="Arial" w:hAnsi="Arial" w:cs="Arial"/>
          <w:bCs/>
          <w:color w:val="3F3A38"/>
          <w:sz w:val="18"/>
          <w:szCs w:val="18"/>
          <w:lang w:val="ro-RO"/>
        </w:rPr>
      </w:pPr>
      <w:r w:rsidRPr="005634C5">
        <w:rPr>
          <w:rFonts w:ascii="Arial" w:eastAsia="Arial" w:hAnsi="Arial" w:cs="Arial"/>
          <w:bCs/>
          <w:color w:val="3F3A38"/>
          <w:sz w:val="18"/>
          <w:szCs w:val="18"/>
          <w:lang w:val="ro-RO"/>
        </w:rPr>
        <w:t>Membru al colegiul de redacție al revistei Pneumologia din 199</w:t>
      </w:r>
      <w:r w:rsidR="00B96215" w:rsidRPr="005634C5">
        <w:rPr>
          <w:rFonts w:ascii="Arial" w:eastAsia="Arial" w:hAnsi="Arial" w:cs="Arial"/>
          <w:bCs/>
          <w:color w:val="3F3A38"/>
          <w:sz w:val="18"/>
          <w:szCs w:val="18"/>
          <w:lang w:val="ro-RO"/>
        </w:rPr>
        <w:t>0</w:t>
      </w:r>
    </w:p>
    <w:p w14:paraId="57A94E5A" w14:textId="285E8981" w:rsidR="00B96215" w:rsidRPr="005634C5" w:rsidRDefault="00B96215" w:rsidP="008F30CF">
      <w:pPr>
        <w:pStyle w:val="ListParagraph"/>
        <w:numPr>
          <w:ilvl w:val="0"/>
          <w:numId w:val="21"/>
        </w:numPr>
        <w:spacing w:line="200" w:lineRule="exact"/>
        <w:rPr>
          <w:rFonts w:ascii="Arial" w:eastAsia="Arial" w:hAnsi="Arial" w:cs="Arial"/>
          <w:bCs/>
          <w:color w:val="3F3A38"/>
          <w:sz w:val="18"/>
          <w:szCs w:val="18"/>
          <w:lang w:val="ro-RO"/>
        </w:rPr>
      </w:pPr>
      <w:r w:rsidRPr="005634C5">
        <w:rPr>
          <w:rFonts w:ascii="Arial" w:eastAsia="Arial" w:hAnsi="Arial" w:cs="Arial"/>
          <w:bCs/>
          <w:color w:val="3F3A38"/>
          <w:sz w:val="18"/>
          <w:szCs w:val="18"/>
          <w:lang w:val="ro-RO"/>
        </w:rPr>
        <w:t>Secretar de redacţie al revistei “Pneumoftiziologia” din 1992-1993</w:t>
      </w:r>
    </w:p>
    <w:p w14:paraId="29EEE6EC" w14:textId="37217EA6" w:rsidR="00DC7E1C" w:rsidRPr="005634C5" w:rsidRDefault="00F63129" w:rsidP="008F30CF">
      <w:pPr>
        <w:pStyle w:val="ListParagraph"/>
        <w:numPr>
          <w:ilvl w:val="0"/>
          <w:numId w:val="21"/>
        </w:numPr>
        <w:spacing w:line="200" w:lineRule="exact"/>
        <w:rPr>
          <w:rFonts w:ascii="Arial" w:eastAsia="Arial" w:hAnsi="Arial" w:cs="Arial"/>
          <w:bCs/>
          <w:color w:val="3F3A38"/>
          <w:sz w:val="18"/>
          <w:szCs w:val="18"/>
          <w:lang w:val="ro-RO"/>
        </w:rPr>
      </w:pPr>
      <w:r w:rsidRPr="005634C5">
        <w:rPr>
          <w:rFonts w:ascii="Arial" w:eastAsia="Arial" w:hAnsi="Arial" w:cs="Arial"/>
          <w:bCs/>
          <w:color w:val="3F3A38"/>
          <w:sz w:val="18"/>
          <w:szCs w:val="18"/>
          <w:lang w:val="ro-RO"/>
        </w:rPr>
        <w:t>Colaborator permanent la periodic Viaț</w:t>
      </w:r>
      <w:r w:rsidR="003F59BD" w:rsidRPr="005634C5">
        <w:rPr>
          <w:rFonts w:ascii="Arial" w:eastAsia="Arial" w:hAnsi="Arial" w:cs="Arial"/>
          <w:bCs/>
          <w:color w:val="3F3A38"/>
          <w:sz w:val="18"/>
          <w:szCs w:val="18"/>
          <w:lang w:val="ro-RO"/>
        </w:rPr>
        <w:t>a Medicală din 1991</w:t>
      </w:r>
      <w:r w:rsidRPr="005634C5">
        <w:rPr>
          <w:rFonts w:ascii="Arial" w:eastAsia="Arial" w:hAnsi="Arial" w:cs="Arial"/>
          <w:bCs/>
          <w:color w:val="3F3A38"/>
          <w:sz w:val="18"/>
          <w:szCs w:val="18"/>
          <w:lang w:val="ro-RO"/>
        </w:rPr>
        <w:t>-prezent</w:t>
      </w:r>
    </w:p>
    <w:p w14:paraId="6C66F9A0" w14:textId="69C49595" w:rsidR="001B5820" w:rsidRPr="005634C5" w:rsidRDefault="001B5820" w:rsidP="008F30CF">
      <w:pPr>
        <w:pStyle w:val="ListParagraph"/>
        <w:numPr>
          <w:ilvl w:val="0"/>
          <w:numId w:val="21"/>
        </w:numPr>
        <w:spacing w:line="200" w:lineRule="exact"/>
        <w:rPr>
          <w:rFonts w:ascii="Arial" w:eastAsia="Arial" w:hAnsi="Arial" w:cs="Arial"/>
          <w:bCs/>
          <w:color w:val="3F3A38"/>
          <w:sz w:val="18"/>
          <w:szCs w:val="18"/>
          <w:lang w:val="ro-RO"/>
        </w:rPr>
      </w:pPr>
      <w:r w:rsidRPr="005634C5">
        <w:rPr>
          <w:rFonts w:ascii="Arial" w:eastAsia="Arial" w:hAnsi="Arial" w:cs="Arial"/>
          <w:bCs/>
          <w:color w:val="3F3A38"/>
          <w:sz w:val="18"/>
          <w:szCs w:val="18"/>
          <w:lang w:val="ro-RO"/>
        </w:rPr>
        <w:t>Membru comitet editorial –Medic.ro 2005</w:t>
      </w:r>
    </w:p>
    <w:p w14:paraId="28D0755B" w14:textId="55686E31" w:rsidR="001B5820" w:rsidRPr="005634C5" w:rsidRDefault="001B5820" w:rsidP="008F30CF">
      <w:pPr>
        <w:pStyle w:val="ListParagraph"/>
        <w:numPr>
          <w:ilvl w:val="0"/>
          <w:numId w:val="21"/>
        </w:numPr>
        <w:spacing w:line="200" w:lineRule="exact"/>
        <w:rPr>
          <w:rFonts w:ascii="Arial" w:eastAsia="Arial" w:hAnsi="Arial" w:cs="Arial"/>
          <w:bCs/>
          <w:color w:val="3F3A38"/>
          <w:sz w:val="18"/>
          <w:szCs w:val="18"/>
          <w:lang w:val="ro-RO"/>
        </w:rPr>
      </w:pPr>
      <w:r w:rsidRPr="005634C5">
        <w:rPr>
          <w:rFonts w:ascii="Arial" w:eastAsia="Arial" w:hAnsi="Arial" w:cs="Arial"/>
          <w:bCs/>
          <w:color w:val="3F3A38"/>
          <w:sz w:val="18"/>
          <w:szCs w:val="18"/>
          <w:lang w:val="ro-RO"/>
        </w:rPr>
        <w:t>Redactor sef Pneumo.ro.2006</w:t>
      </w:r>
    </w:p>
    <w:p w14:paraId="4A0A3EEC" w14:textId="3E975E16" w:rsidR="001B5820" w:rsidRPr="005634C5" w:rsidRDefault="001B5820" w:rsidP="008F30CF">
      <w:pPr>
        <w:pStyle w:val="ListParagraph"/>
        <w:numPr>
          <w:ilvl w:val="0"/>
          <w:numId w:val="21"/>
        </w:numPr>
        <w:spacing w:line="200" w:lineRule="exact"/>
        <w:rPr>
          <w:rFonts w:ascii="Arial" w:eastAsia="Arial" w:hAnsi="Arial" w:cs="Arial"/>
          <w:bCs/>
          <w:color w:val="3F3A38"/>
          <w:sz w:val="18"/>
          <w:szCs w:val="18"/>
          <w:lang w:val="ro-RO"/>
        </w:rPr>
      </w:pPr>
      <w:r w:rsidRPr="005634C5">
        <w:rPr>
          <w:rFonts w:ascii="Arial" w:eastAsia="Arial" w:hAnsi="Arial" w:cs="Arial"/>
          <w:bCs/>
          <w:color w:val="3F3A38"/>
          <w:sz w:val="18"/>
          <w:szCs w:val="18"/>
          <w:lang w:val="ro-RO"/>
        </w:rPr>
        <w:t>Membru board editorial din 2017 la Romanian Journal of Occupational medicine, revistă indexată BDI</w:t>
      </w:r>
    </w:p>
    <w:p w14:paraId="2A08DCE2" w14:textId="4F59CA61" w:rsidR="006D154E" w:rsidRPr="005634C5" w:rsidRDefault="006D154E" w:rsidP="006D154E">
      <w:pPr>
        <w:spacing w:line="200" w:lineRule="exact"/>
        <w:rPr>
          <w:rFonts w:ascii="Arial" w:eastAsia="Arial" w:hAnsi="Arial" w:cs="Arial"/>
          <w:b/>
          <w:bCs/>
          <w:i/>
          <w:color w:val="2E74B5" w:themeColor="accent1" w:themeShade="BF"/>
          <w:sz w:val="16"/>
          <w:szCs w:val="16"/>
          <w:lang w:val="ro-RO"/>
        </w:rPr>
      </w:pPr>
      <w:r w:rsidRPr="005634C5">
        <w:rPr>
          <w:rFonts w:ascii="Arial" w:eastAsia="Arial" w:hAnsi="Arial" w:cs="Arial"/>
          <w:b/>
          <w:bCs/>
          <w:i/>
          <w:color w:val="2E74B5" w:themeColor="accent1" w:themeShade="BF"/>
          <w:sz w:val="16"/>
          <w:szCs w:val="16"/>
          <w:lang w:val="ro-RO"/>
        </w:rPr>
        <w:tab/>
      </w:r>
      <w:r w:rsidRPr="005634C5">
        <w:rPr>
          <w:rFonts w:ascii="Arial" w:eastAsia="Arial" w:hAnsi="Arial" w:cs="Arial"/>
          <w:b/>
          <w:bCs/>
          <w:i/>
          <w:color w:val="2E74B5" w:themeColor="accent1" w:themeShade="BF"/>
          <w:sz w:val="16"/>
          <w:szCs w:val="16"/>
          <w:lang w:val="ro-RO"/>
        </w:rPr>
        <w:tab/>
      </w:r>
      <w:r w:rsidRPr="005634C5">
        <w:rPr>
          <w:rFonts w:ascii="Arial" w:eastAsia="Arial" w:hAnsi="Arial" w:cs="Arial"/>
          <w:b/>
          <w:bCs/>
          <w:i/>
          <w:color w:val="2E74B5" w:themeColor="accent1" w:themeShade="BF"/>
          <w:sz w:val="16"/>
          <w:szCs w:val="16"/>
          <w:lang w:val="ro-RO"/>
        </w:rPr>
        <w:tab/>
      </w:r>
      <w:r w:rsidRPr="005634C5">
        <w:rPr>
          <w:rFonts w:ascii="Arial" w:eastAsia="Arial" w:hAnsi="Arial" w:cs="Arial"/>
          <w:b/>
          <w:bCs/>
          <w:i/>
          <w:color w:val="2E74B5" w:themeColor="accent1" w:themeShade="BF"/>
          <w:sz w:val="16"/>
          <w:szCs w:val="16"/>
          <w:lang w:val="ro-RO"/>
        </w:rPr>
        <w:tab/>
      </w:r>
      <w:r w:rsidRPr="005634C5">
        <w:rPr>
          <w:rFonts w:ascii="Arial" w:eastAsia="Arial" w:hAnsi="Arial" w:cs="Arial"/>
          <w:b/>
          <w:bCs/>
          <w:i/>
          <w:color w:val="2E74B5" w:themeColor="accent1" w:themeShade="BF"/>
          <w:sz w:val="16"/>
          <w:szCs w:val="16"/>
          <w:lang w:val="ro-RO"/>
        </w:rPr>
        <w:tab/>
        <w:t xml:space="preserve">                                                                                                                                                                              </w:t>
      </w:r>
    </w:p>
    <w:p w14:paraId="082DE07D" w14:textId="77777777" w:rsidR="00536DE6" w:rsidRPr="005634C5" w:rsidRDefault="00536DE6" w:rsidP="00381996">
      <w:pPr>
        <w:tabs>
          <w:tab w:val="left" w:pos="9100"/>
        </w:tabs>
        <w:ind w:left="1620" w:hanging="270"/>
        <w:rPr>
          <w:rFonts w:ascii="Arial" w:hAnsi="Arial" w:cs="Arial"/>
          <w:sz w:val="18"/>
          <w:szCs w:val="18"/>
          <w:lang w:val="ro-RO"/>
        </w:rPr>
      </w:pPr>
    </w:p>
    <w:p w14:paraId="05272110" w14:textId="0EC936A4" w:rsidR="008F30CF" w:rsidRPr="005634C5" w:rsidRDefault="008F30CF" w:rsidP="008F30CF">
      <w:pPr>
        <w:spacing w:line="200" w:lineRule="exact"/>
        <w:ind w:right="7667"/>
        <w:rPr>
          <w:rFonts w:ascii="Arial" w:eastAsia="Arial" w:hAnsi="Arial" w:cs="Arial"/>
          <w:color w:val="0E4194"/>
          <w:sz w:val="18"/>
          <w:szCs w:val="18"/>
          <w:lang w:val="ro-RO"/>
        </w:rPr>
      </w:pPr>
      <w:r w:rsidRPr="005634C5">
        <w:rPr>
          <w:rFonts w:ascii="Arial" w:eastAsia="Arial" w:hAnsi="Arial" w:cs="Arial"/>
          <w:color w:val="0E4194"/>
          <w:sz w:val="18"/>
          <w:szCs w:val="18"/>
          <w:lang w:val="ro-RO"/>
        </w:rPr>
        <w:t>Activitate didactică</w:t>
      </w:r>
    </w:p>
    <w:p w14:paraId="62B5E1D9" w14:textId="0A01BDB7" w:rsidR="008F30CF" w:rsidRPr="005634C5" w:rsidRDefault="008F30CF" w:rsidP="00B47D84">
      <w:pPr>
        <w:tabs>
          <w:tab w:val="left" w:pos="9100"/>
        </w:tabs>
        <w:ind w:left="2268" w:firstLine="284"/>
        <w:rPr>
          <w:rFonts w:ascii="Arial" w:eastAsia="Arial" w:hAnsi="Arial" w:cs="Arial"/>
          <w:bCs/>
          <w:color w:val="3F3A38"/>
          <w:sz w:val="18"/>
          <w:szCs w:val="18"/>
          <w:lang w:val="ro-RO"/>
        </w:rPr>
      </w:pPr>
      <w:r w:rsidRPr="005634C5">
        <w:rPr>
          <w:rFonts w:ascii="Arial" w:eastAsia="Arial" w:hAnsi="Arial" w:cs="Arial"/>
          <w:bCs/>
          <w:color w:val="3F3A38"/>
          <w:sz w:val="18"/>
          <w:szCs w:val="18"/>
          <w:lang w:val="ro-RO"/>
        </w:rPr>
        <w:t>Din 1996, ca șef de lucrări</w:t>
      </w:r>
      <w:r w:rsidR="00B47D84" w:rsidRPr="005634C5">
        <w:rPr>
          <w:rFonts w:ascii="Arial" w:eastAsia="Arial" w:hAnsi="Arial" w:cs="Arial"/>
          <w:bCs/>
          <w:color w:val="3F3A38"/>
          <w:sz w:val="18"/>
          <w:szCs w:val="18"/>
          <w:lang w:val="ro-RO"/>
        </w:rPr>
        <w:t>,</w:t>
      </w:r>
      <w:r w:rsidRPr="005634C5">
        <w:rPr>
          <w:rFonts w:ascii="Arial" w:eastAsia="Arial" w:hAnsi="Arial" w:cs="Arial"/>
          <w:bCs/>
          <w:color w:val="3F3A38"/>
          <w:sz w:val="18"/>
          <w:szCs w:val="18"/>
          <w:lang w:val="ro-RO"/>
        </w:rPr>
        <w:t xml:space="preserve"> am condus activitatea multor serii de studenți, am susținut teoretic și practic cursuri de actualitate în pneumologie.Sunt coordonator și îndrumător de licențe finalizând între 2017-2022 un număr de 10 licențe. Sunt implicat  permanent în activitatea de pregătire postuniversitară a medicilor rezidenți, stimulându-le participarea practică și activitatea științifică prin elaborare de numeroase lucrări științifice prezentate în cadrul congreselor naționale de pneumologie și a congresului național anual al rezidenților, fiind inițiatorul acestui congres.</w:t>
      </w:r>
    </w:p>
    <w:p w14:paraId="76A637B1" w14:textId="77777777" w:rsidR="008F30CF" w:rsidRPr="005634C5" w:rsidRDefault="008F30CF" w:rsidP="00B47D84">
      <w:pPr>
        <w:tabs>
          <w:tab w:val="left" w:pos="9100"/>
        </w:tabs>
        <w:ind w:left="2268" w:firstLine="284"/>
        <w:rPr>
          <w:rFonts w:ascii="Arial" w:eastAsia="Arial" w:hAnsi="Arial" w:cs="Arial"/>
          <w:bCs/>
          <w:color w:val="3F3A38"/>
          <w:sz w:val="18"/>
          <w:szCs w:val="18"/>
          <w:lang w:val="ro-RO"/>
        </w:rPr>
      </w:pPr>
      <w:r w:rsidRPr="005634C5">
        <w:rPr>
          <w:rFonts w:ascii="Arial" w:eastAsia="Arial" w:hAnsi="Arial" w:cs="Arial"/>
          <w:bCs/>
          <w:color w:val="3F3A38"/>
          <w:sz w:val="18"/>
          <w:szCs w:val="18"/>
          <w:lang w:val="ro-RO"/>
        </w:rPr>
        <w:t>Dețin gradul de Profesor Universitar Catedra de Pneumologie din 2008.</w:t>
      </w:r>
    </w:p>
    <w:p w14:paraId="61B376C9" w14:textId="2E57BE47" w:rsidR="008F30CF" w:rsidRPr="005634C5" w:rsidRDefault="00E44D95" w:rsidP="00B47D84">
      <w:pPr>
        <w:tabs>
          <w:tab w:val="left" w:pos="9100"/>
        </w:tabs>
        <w:ind w:left="2268" w:firstLine="284"/>
        <w:rPr>
          <w:rFonts w:ascii="Arial" w:eastAsia="Arial" w:hAnsi="Arial" w:cs="Arial"/>
          <w:bCs/>
          <w:color w:val="3F3A38"/>
          <w:sz w:val="18"/>
          <w:szCs w:val="18"/>
          <w:lang w:val="ro-RO"/>
        </w:rPr>
      </w:pPr>
      <w:r w:rsidRPr="005634C5">
        <w:rPr>
          <w:rFonts w:ascii="Arial" w:eastAsia="Arial" w:hAnsi="Arial" w:cs="Arial"/>
          <w:bCs/>
          <w:color w:val="3F3A38"/>
          <w:sz w:val="18"/>
          <w:szCs w:val="18"/>
          <w:lang w:val="ro-RO"/>
        </w:rPr>
        <w:t>În activitatea științifică și de cercetare am fost și sunt îndrumător, având abilitarea de a conduce doctorate. Am coordonat finalizarea a 9 teze de doctorat în intervalul 2014-2023</w:t>
      </w:r>
      <w:r w:rsidR="008F30CF" w:rsidRPr="005634C5">
        <w:rPr>
          <w:rFonts w:ascii="Arial" w:eastAsia="Arial" w:hAnsi="Arial" w:cs="Arial"/>
          <w:bCs/>
          <w:color w:val="3F3A38"/>
          <w:sz w:val="18"/>
          <w:szCs w:val="18"/>
          <w:lang w:val="ro-RO"/>
        </w:rPr>
        <w:t>.</w:t>
      </w:r>
    </w:p>
    <w:p w14:paraId="3CE0F607" w14:textId="0277DB28" w:rsidR="008F30CF" w:rsidRPr="005634C5" w:rsidRDefault="008F30CF" w:rsidP="00B47D84">
      <w:pPr>
        <w:tabs>
          <w:tab w:val="left" w:pos="9100"/>
        </w:tabs>
        <w:ind w:left="2268" w:firstLine="284"/>
        <w:rPr>
          <w:rFonts w:ascii="Arial" w:eastAsia="Arial" w:hAnsi="Arial" w:cs="Arial"/>
          <w:bCs/>
          <w:color w:val="3F3A38"/>
          <w:sz w:val="18"/>
          <w:szCs w:val="18"/>
          <w:lang w:val="ro-RO"/>
        </w:rPr>
      </w:pPr>
      <w:r w:rsidRPr="005634C5">
        <w:rPr>
          <w:rFonts w:ascii="Arial" w:eastAsia="Arial" w:hAnsi="Arial" w:cs="Arial"/>
          <w:bCs/>
          <w:color w:val="3F3A38"/>
          <w:sz w:val="18"/>
          <w:szCs w:val="18"/>
          <w:lang w:val="ro-RO"/>
        </w:rPr>
        <w:t>Sunt inițiatorul Școlii de Iarnă a Rezidenților din 2011, ajunsa la a XII-a editie.</w:t>
      </w:r>
    </w:p>
    <w:p w14:paraId="6309CFB5" w14:textId="4F9FF1FB" w:rsidR="00536DE6" w:rsidRPr="005634C5" w:rsidRDefault="008F30CF" w:rsidP="00B47D84">
      <w:pPr>
        <w:tabs>
          <w:tab w:val="left" w:pos="9100"/>
        </w:tabs>
        <w:ind w:left="2268" w:firstLine="284"/>
        <w:rPr>
          <w:rFonts w:ascii="Arial" w:eastAsia="Arial" w:hAnsi="Arial" w:cs="Arial"/>
          <w:bCs/>
          <w:color w:val="3F3A38"/>
          <w:sz w:val="18"/>
          <w:szCs w:val="18"/>
          <w:lang w:val="ro-RO"/>
        </w:rPr>
      </w:pPr>
      <w:r w:rsidRPr="005634C5">
        <w:rPr>
          <w:rFonts w:ascii="Arial" w:eastAsia="Arial" w:hAnsi="Arial" w:cs="Arial"/>
          <w:bCs/>
          <w:color w:val="3F3A38"/>
          <w:sz w:val="18"/>
          <w:szCs w:val="18"/>
          <w:lang w:val="ro-RO"/>
        </w:rPr>
        <w:lastRenderedPageBreak/>
        <w:t>Am participat si particip în calitate de membru sau președinte la peste 32 de comisii de abilitare în cadrul UMF” Carol Davila” și la alte universități din țară inclusiv .Am fost prezent la astfel de activitati inclusiv in Republica Moldova.</w:t>
      </w:r>
    </w:p>
    <w:p w14:paraId="661A82FC" w14:textId="354D998C" w:rsidR="008F30CF" w:rsidRPr="005634C5" w:rsidRDefault="008F30CF" w:rsidP="00B47D84">
      <w:pPr>
        <w:tabs>
          <w:tab w:val="left" w:pos="9100"/>
        </w:tabs>
        <w:ind w:left="2268" w:firstLine="284"/>
        <w:rPr>
          <w:rFonts w:ascii="Arial" w:hAnsi="Arial" w:cs="Arial"/>
          <w:sz w:val="18"/>
          <w:szCs w:val="18"/>
          <w:lang w:val="ro-RO"/>
        </w:rPr>
      </w:pPr>
      <w:r w:rsidRPr="005634C5">
        <w:rPr>
          <w:rFonts w:ascii="Arial" w:hAnsi="Arial" w:cs="Arial"/>
          <w:sz w:val="18"/>
          <w:szCs w:val="18"/>
          <w:lang w:val="ro-RO"/>
        </w:rPr>
        <w:t xml:space="preserve">Sunt responsabil național al Programului de studii complementare pentru obținerea atestatului în Managementul general, clinic și terapeutic al tulburărilor respiratorii din timpul somnului – Somnologie  poligrafie (M1), Programului de studii complementare pentru obținerea atestatului în Managementul general, clinic și terapeutic al tulburărilor respiratorii din timpul somnului  – Somnologie  poligrafie, polisomnografie și titrare CPAP/BiPAP (M2), </w:t>
      </w:r>
      <w:r w:rsidR="00B47D84" w:rsidRPr="005634C5">
        <w:rPr>
          <w:rFonts w:ascii="Arial" w:hAnsi="Arial" w:cs="Arial"/>
          <w:sz w:val="18"/>
          <w:szCs w:val="18"/>
          <w:lang w:val="ro-RO"/>
        </w:rPr>
        <w:t>Programului de studii complementare pentru obținerea atestatului în Managementul general, clinic și terapeutic al tulburărilor respiratorii din timpul somnului – Ventilație NonInvazivă (M3). Ca lector în cadrul celor 3 atestate am format de-a lungul anilor un numar de 350 de cursanți.</w:t>
      </w:r>
    </w:p>
    <w:p w14:paraId="0A724AB8" w14:textId="77777777" w:rsidR="00536DE6" w:rsidRPr="005634C5" w:rsidRDefault="00536DE6" w:rsidP="00381996">
      <w:pPr>
        <w:tabs>
          <w:tab w:val="left" w:pos="9100"/>
        </w:tabs>
        <w:ind w:left="1620" w:hanging="270"/>
        <w:rPr>
          <w:rFonts w:ascii="Arial" w:hAnsi="Arial" w:cs="Arial"/>
          <w:sz w:val="18"/>
          <w:szCs w:val="18"/>
          <w:lang w:val="ro-RO"/>
        </w:rPr>
      </w:pPr>
    </w:p>
    <w:p w14:paraId="5DA920E6" w14:textId="77777777" w:rsidR="00536DE6" w:rsidRPr="005634C5" w:rsidRDefault="00536DE6" w:rsidP="00381996">
      <w:pPr>
        <w:tabs>
          <w:tab w:val="left" w:pos="9100"/>
        </w:tabs>
        <w:ind w:left="1620" w:hanging="270"/>
        <w:rPr>
          <w:rFonts w:ascii="Arial" w:hAnsi="Arial" w:cs="Arial"/>
          <w:sz w:val="18"/>
          <w:szCs w:val="18"/>
          <w:lang w:val="ro-RO"/>
        </w:rPr>
      </w:pPr>
    </w:p>
    <w:p w14:paraId="3C601044" w14:textId="77777777" w:rsidR="000620DD" w:rsidRPr="005634C5" w:rsidRDefault="000620DD" w:rsidP="000620DD">
      <w:pPr>
        <w:tabs>
          <w:tab w:val="left" w:pos="9100"/>
        </w:tabs>
        <w:rPr>
          <w:rFonts w:ascii="Arial" w:hAnsi="Arial" w:cs="Arial"/>
          <w:sz w:val="18"/>
          <w:szCs w:val="18"/>
          <w:lang w:val="ro-RO"/>
        </w:rPr>
      </w:pPr>
    </w:p>
    <w:p w14:paraId="4C5CCC15" w14:textId="77777777" w:rsidR="00C47D8F" w:rsidRPr="005634C5" w:rsidRDefault="00C47D8F" w:rsidP="00381996">
      <w:pPr>
        <w:tabs>
          <w:tab w:val="left" w:pos="9100"/>
        </w:tabs>
        <w:ind w:left="1620" w:hanging="270"/>
        <w:rPr>
          <w:rFonts w:ascii="Arial" w:hAnsi="Arial" w:cs="Arial"/>
          <w:sz w:val="18"/>
          <w:szCs w:val="18"/>
          <w:lang w:val="ro-RO"/>
        </w:rPr>
      </w:pPr>
    </w:p>
    <w:p w14:paraId="1F0E1121" w14:textId="527E0228" w:rsidR="000620DD" w:rsidRPr="005634C5" w:rsidRDefault="000620DD" w:rsidP="000620DD">
      <w:pPr>
        <w:tabs>
          <w:tab w:val="left" w:pos="9100"/>
        </w:tabs>
        <w:ind w:left="1620" w:hanging="270"/>
        <w:rPr>
          <w:rFonts w:ascii="Arial" w:hAnsi="Arial" w:cs="Arial"/>
          <w:sz w:val="18"/>
          <w:szCs w:val="18"/>
          <w:lang w:val="ro-RO"/>
        </w:rPr>
      </w:pPr>
      <w:r w:rsidRPr="005634C5">
        <w:rPr>
          <w:rFonts w:ascii="Arial" w:hAnsi="Arial" w:cs="Arial"/>
          <w:noProof/>
          <w:sz w:val="18"/>
          <w:szCs w:val="18"/>
          <w:lang w:val="ro-RO"/>
        </w:rPr>
        <w:drawing>
          <wp:inline distT="0" distB="0" distL="0" distR="0" wp14:anchorId="30FF85AB" wp14:editId="16E59BBC">
            <wp:extent cx="685800" cy="396024"/>
            <wp:effectExtent l="0" t="0" r="0" b="4445"/>
            <wp:docPr id="8" name="Picture 8" descr="E:\ana\documente gradatie de merit\semn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ana\documente gradatie de merit\semnatura.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8581" cy="403405"/>
                    </a:xfrm>
                    <a:prstGeom prst="rect">
                      <a:avLst/>
                    </a:prstGeom>
                    <a:noFill/>
                    <a:ln>
                      <a:noFill/>
                    </a:ln>
                  </pic:spPr>
                </pic:pic>
              </a:graphicData>
            </a:graphic>
          </wp:inline>
        </w:drawing>
      </w:r>
      <w:r w:rsidR="003523C5" w:rsidRPr="005634C5">
        <w:rPr>
          <w:rFonts w:ascii="Arial" w:hAnsi="Arial" w:cs="Arial"/>
          <w:sz w:val="18"/>
          <w:szCs w:val="18"/>
          <w:lang w:val="ro-RO"/>
        </w:rPr>
        <w:t xml:space="preserve">                                                                  </w:t>
      </w:r>
      <w:r w:rsidR="007125E7">
        <w:rPr>
          <w:rFonts w:ascii="Arial" w:hAnsi="Arial" w:cs="Arial"/>
          <w:sz w:val="18"/>
          <w:szCs w:val="18"/>
          <w:lang w:val="ro-RO"/>
        </w:rPr>
        <w:t>20</w:t>
      </w:r>
      <w:r w:rsidR="007B306F" w:rsidRPr="005634C5">
        <w:rPr>
          <w:rFonts w:ascii="Arial" w:hAnsi="Arial" w:cs="Arial"/>
          <w:sz w:val="18"/>
          <w:szCs w:val="18"/>
          <w:lang w:val="ro-RO"/>
        </w:rPr>
        <w:t>.0</w:t>
      </w:r>
      <w:r w:rsidR="007125E7">
        <w:rPr>
          <w:rFonts w:ascii="Arial" w:hAnsi="Arial" w:cs="Arial"/>
          <w:sz w:val="18"/>
          <w:szCs w:val="18"/>
          <w:lang w:val="ro-RO"/>
        </w:rPr>
        <w:t>1.</w:t>
      </w:r>
      <w:r w:rsidR="007B306F" w:rsidRPr="005634C5">
        <w:rPr>
          <w:rFonts w:ascii="Arial" w:hAnsi="Arial" w:cs="Arial"/>
          <w:sz w:val="18"/>
          <w:szCs w:val="18"/>
          <w:lang w:val="ro-RO"/>
        </w:rPr>
        <w:t>202</w:t>
      </w:r>
      <w:r w:rsidR="007125E7">
        <w:rPr>
          <w:rFonts w:ascii="Arial" w:hAnsi="Arial" w:cs="Arial"/>
          <w:sz w:val="18"/>
          <w:szCs w:val="18"/>
          <w:lang w:val="ro-RO"/>
        </w:rPr>
        <w:t>6</w:t>
      </w:r>
    </w:p>
    <w:p w14:paraId="79B3EE1C" w14:textId="77777777" w:rsidR="00C47D8F" w:rsidRPr="005634C5" w:rsidRDefault="00C47D8F" w:rsidP="00381996">
      <w:pPr>
        <w:tabs>
          <w:tab w:val="left" w:pos="9100"/>
        </w:tabs>
        <w:ind w:left="1620" w:hanging="270"/>
        <w:rPr>
          <w:rFonts w:ascii="Arial" w:hAnsi="Arial" w:cs="Arial"/>
          <w:sz w:val="18"/>
          <w:szCs w:val="18"/>
          <w:lang w:val="ro-RO"/>
        </w:rPr>
      </w:pPr>
    </w:p>
    <w:p w14:paraId="06C2A12F" w14:textId="77777777" w:rsidR="00C47D8F" w:rsidRPr="005634C5" w:rsidRDefault="00C47D8F" w:rsidP="00381996">
      <w:pPr>
        <w:tabs>
          <w:tab w:val="left" w:pos="9100"/>
        </w:tabs>
        <w:ind w:left="1620" w:hanging="270"/>
        <w:rPr>
          <w:rFonts w:ascii="Arial" w:hAnsi="Arial" w:cs="Arial"/>
          <w:sz w:val="18"/>
          <w:szCs w:val="18"/>
          <w:lang w:val="ro-RO"/>
        </w:rPr>
      </w:pPr>
    </w:p>
    <w:p w14:paraId="73AE4909" w14:textId="77777777" w:rsidR="00C47D8F" w:rsidRPr="005634C5" w:rsidRDefault="00C47D8F" w:rsidP="00381996">
      <w:pPr>
        <w:tabs>
          <w:tab w:val="left" w:pos="9100"/>
        </w:tabs>
        <w:ind w:left="1620" w:hanging="270"/>
        <w:rPr>
          <w:rFonts w:ascii="Arial" w:hAnsi="Arial" w:cs="Arial"/>
          <w:sz w:val="18"/>
          <w:szCs w:val="18"/>
          <w:lang w:val="ro-RO"/>
        </w:rPr>
      </w:pPr>
    </w:p>
    <w:p w14:paraId="0034CA9F" w14:textId="77777777" w:rsidR="00C47D8F" w:rsidRPr="005634C5" w:rsidRDefault="00C47D8F" w:rsidP="00381996">
      <w:pPr>
        <w:tabs>
          <w:tab w:val="left" w:pos="9100"/>
        </w:tabs>
        <w:ind w:left="1620" w:hanging="270"/>
        <w:rPr>
          <w:rFonts w:ascii="Arial" w:hAnsi="Arial" w:cs="Arial"/>
          <w:sz w:val="18"/>
          <w:szCs w:val="18"/>
          <w:lang w:val="ro-RO"/>
        </w:rPr>
      </w:pPr>
    </w:p>
    <w:p w14:paraId="044DDC0E" w14:textId="77777777" w:rsidR="00C47D8F" w:rsidRPr="005634C5" w:rsidRDefault="00C47D8F" w:rsidP="00381996">
      <w:pPr>
        <w:tabs>
          <w:tab w:val="left" w:pos="9100"/>
        </w:tabs>
        <w:ind w:left="1620" w:hanging="270"/>
        <w:rPr>
          <w:rFonts w:ascii="Arial" w:hAnsi="Arial" w:cs="Arial"/>
          <w:sz w:val="18"/>
          <w:szCs w:val="18"/>
          <w:lang w:val="ro-RO"/>
        </w:rPr>
      </w:pPr>
    </w:p>
    <w:p w14:paraId="39FFB198" w14:textId="77777777" w:rsidR="00C47D8F" w:rsidRPr="005634C5" w:rsidRDefault="00C47D8F" w:rsidP="00381996">
      <w:pPr>
        <w:tabs>
          <w:tab w:val="left" w:pos="9100"/>
        </w:tabs>
        <w:ind w:left="1620" w:hanging="270"/>
        <w:rPr>
          <w:rFonts w:ascii="Arial" w:hAnsi="Arial" w:cs="Arial"/>
          <w:sz w:val="18"/>
          <w:szCs w:val="18"/>
          <w:lang w:val="ro-RO"/>
        </w:rPr>
      </w:pPr>
    </w:p>
    <w:p w14:paraId="214CF863" w14:textId="77777777" w:rsidR="00536DE6" w:rsidRPr="005634C5" w:rsidRDefault="00536DE6" w:rsidP="00381996">
      <w:pPr>
        <w:tabs>
          <w:tab w:val="left" w:pos="9100"/>
        </w:tabs>
        <w:ind w:left="1620" w:hanging="270"/>
        <w:rPr>
          <w:rFonts w:ascii="Arial" w:hAnsi="Arial" w:cs="Arial"/>
          <w:sz w:val="18"/>
          <w:szCs w:val="18"/>
          <w:lang w:val="ro-RO"/>
        </w:rPr>
      </w:pPr>
    </w:p>
    <w:p w14:paraId="20E1AB55" w14:textId="77777777" w:rsidR="004D1890" w:rsidRPr="005634C5" w:rsidRDefault="004D1890" w:rsidP="00E34965">
      <w:pPr>
        <w:tabs>
          <w:tab w:val="left" w:pos="9100"/>
        </w:tabs>
        <w:rPr>
          <w:rFonts w:ascii="Arial" w:hAnsi="Arial" w:cs="Arial"/>
          <w:sz w:val="18"/>
          <w:szCs w:val="18"/>
          <w:lang w:val="ro-RO"/>
        </w:rPr>
      </w:pPr>
    </w:p>
    <w:p w14:paraId="0C76ACA8" w14:textId="77777777" w:rsidR="004D1890" w:rsidRPr="005634C5" w:rsidRDefault="004D1890" w:rsidP="00E34965">
      <w:pPr>
        <w:tabs>
          <w:tab w:val="left" w:pos="9100"/>
        </w:tabs>
        <w:rPr>
          <w:rFonts w:ascii="Arial" w:hAnsi="Arial" w:cs="Arial"/>
          <w:sz w:val="18"/>
          <w:szCs w:val="18"/>
          <w:lang w:val="ro-RO"/>
        </w:rPr>
      </w:pPr>
    </w:p>
    <w:p w14:paraId="3FCA552A" w14:textId="77777777" w:rsidR="004D1890" w:rsidRPr="005634C5" w:rsidRDefault="004D1890" w:rsidP="00633BD9">
      <w:pPr>
        <w:tabs>
          <w:tab w:val="left" w:pos="9100"/>
        </w:tabs>
        <w:rPr>
          <w:rFonts w:ascii="Arial" w:hAnsi="Arial" w:cs="Arial"/>
          <w:color w:val="2E74B5" w:themeColor="accent1" w:themeShade="BF"/>
          <w:sz w:val="16"/>
          <w:szCs w:val="16"/>
          <w:lang w:val="ro-RO"/>
        </w:rPr>
      </w:pPr>
      <w:r w:rsidRPr="005634C5">
        <w:rPr>
          <w:rFonts w:ascii="Arial" w:hAnsi="Arial" w:cs="Arial"/>
          <w:sz w:val="18"/>
          <w:szCs w:val="18"/>
          <w:lang w:val="ro-RO"/>
        </w:rPr>
        <w:t xml:space="preserve">                                                                                                                                                                                                                                                                                                                                                 </w:t>
      </w:r>
    </w:p>
    <w:p w14:paraId="50320592" w14:textId="77777777" w:rsidR="004D1890" w:rsidRPr="005634C5" w:rsidRDefault="004D1890" w:rsidP="004D1890">
      <w:pPr>
        <w:tabs>
          <w:tab w:val="left" w:pos="9100"/>
        </w:tabs>
        <w:rPr>
          <w:rFonts w:ascii="Arial" w:hAnsi="Arial" w:cs="Arial"/>
          <w:sz w:val="18"/>
          <w:szCs w:val="18"/>
          <w:lang w:val="ro-RO"/>
        </w:rPr>
      </w:pPr>
      <w:r w:rsidRPr="005634C5">
        <w:rPr>
          <w:rFonts w:ascii="Arial" w:hAnsi="Arial" w:cs="Arial"/>
          <w:sz w:val="18"/>
          <w:szCs w:val="18"/>
          <w:lang w:val="ro-RO"/>
        </w:rPr>
        <w:t xml:space="preserve">                                                   </w:t>
      </w:r>
    </w:p>
    <w:sectPr w:rsidR="004D1890" w:rsidRPr="005634C5">
      <w:type w:val="continuous"/>
      <w:pgSz w:w="11900" w:h="16838"/>
      <w:pgMar w:top="1000" w:right="666" w:bottom="58" w:left="1440" w:header="0" w:footer="0" w:gutter="0"/>
      <w:cols w:space="720" w:equalWidth="0">
        <w:col w:w="980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8C94E" w14:textId="77777777" w:rsidR="006A7FA1" w:rsidRDefault="006A7FA1" w:rsidP="00E2608B">
      <w:r>
        <w:separator/>
      </w:r>
    </w:p>
  </w:endnote>
  <w:endnote w:type="continuationSeparator" w:id="0">
    <w:p w14:paraId="5EDBA317" w14:textId="77777777" w:rsidR="006A7FA1" w:rsidRDefault="006A7FA1" w:rsidP="00E26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B419D" w14:textId="77777777" w:rsidR="000313D1" w:rsidRPr="0088605D" w:rsidRDefault="000313D1" w:rsidP="000313D1">
    <w:pPr>
      <w:tabs>
        <w:tab w:val="left" w:pos="2600"/>
      </w:tabs>
      <w:spacing w:line="273" w:lineRule="auto"/>
      <w:ind w:right="20"/>
      <w:rPr>
        <w:rFonts w:ascii="Arial" w:eastAsia="Arial" w:hAnsi="Arial" w:cs="Arial"/>
        <w:color w:val="2E74B5" w:themeColor="accent1" w:themeShade="BF"/>
        <w:sz w:val="16"/>
        <w:szCs w:val="16"/>
        <w:lang w:val="ro-RO"/>
      </w:rPr>
    </w:pPr>
    <w:r w:rsidRPr="0088605D">
      <w:rPr>
        <w:rFonts w:ascii="Arial" w:eastAsia="Arial" w:hAnsi="Arial" w:cs="Arial"/>
        <w:color w:val="1593CB"/>
        <w:sz w:val="14"/>
        <w:szCs w:val="14"/>
        <w:lang w:val="ro-RO"/>
      </w:rPr>
      <w:t xml:space="preserve">                                                                                                                     © </w:t>
    </w:r>
    <w:r w:rsidRPr="0088605D">
      <w:rPr>
        <w:rFonts w:ascii="Arial" w:eastAsia="Arial" w:hAnsi="Arial" w:cs="Arial"/>
        <w:color w:val="1593CB"/>
        <w:sz w:val="14"/>
        <w:szCs w:val="14"/>
        <w:lang w:val="ro-RO"/>
      </w:rPr>
      <w:t>Uniunea Europeană,</w:t>
    </w:r>
    <w:r w:rsidRPr="0088605D">
      <w:rPr>
        <w:lang w:val="ro-RO"/>
      </w:rPr>
      <w:t xml:space="preserve"> </w:t>
    </w:r>
    <w:r w:rsidRPr="0088605D">
      <w:rPr>
        <w:rFonts w:ascii="Arial" w:eastAsia="Arial" w:hAnsi="Arial" w:cs="Arial"/>
        <w:color w:val="1593CB"/>
        <w:sz w:val="14"/>
        <w:szCs w:val="14"/>
        <w:lang w:val="ro-RO"/>
      </w:rPr>
      <w:t xml:space="preserve"> 2002-2018 | europass.cedefop    </w:t>
    </w:r>
    <w:r w:rsidRPr="0088605D">
      <w:rPr>
        <w:rFonts w:ascii="Arial" w:eastAsia="Arial" w:hAnsi="Arial" w:cs="Arial"/>
        <w:color w:val="1593CB"/>
        <w:sz w:val="12"/>
        <w:szCs w:val="12"/>
        <w:lang w:val="ro-RO"/>
      </w:rPr>
      <w:t>Pagina 11 / 16</w:t>
    </w:r>
  </w:p>
  <w:p w14:paraId="077BAC80" w14:textId="77777777" w:rsidR="000313D1" w:rsidRPr="007125E7" w:rsidRDefault="000313D1">
    <w:pPr>
      <w:pStyle w:val="Footer"/>
      <w:rPr>
        <w:lang w:val="pt-P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79A2E" w14:textId="77777777" w:rsidR="006A7FA1" w:rsidRDefault="006A7FA1" w:rsidP="00E2608B">
      <w:r>
        <w:separator/>
      </w:r>
    </w:p>
  </w:footnote>
  <w:footnote w:type="continuationSeparator" w:id="0">
    <w:p w14:paraId="0D47940B" w14:textId="77777777" w:rsidR="006A7FA1" w:rsidRDefault="006A7FA1" w:rsidP="00E26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F7C29" w14:textId="77777777" w:rsidR="00C52CBC" w:rsidRDefault="00C52CBC" w:rsidP="009B44D2">
    <w:pPr>
      <w:tabs>
        <w:tab w:val="left" w:pos="8300"/>
      </w:tabs>
      <w:ind w:left="2800"/>
      <w:rPr>
        <w:sz w:val="20"/>
        <w:szCs w:val="20"/>
      </w:rPr>
    </w:pPr>
    <w:r>
      <w:rPr>
        <w:sz w:val="20"/>
        <w:szCs w:val="20"/>
      </w:rPr>
      <w:tab/>
    </w:r>
  </w:p>
  <w:p w14:paraId="4BFAEE2F" w14:textId="77777777" w:rsidR="00C52CBC" w:rsidRDefault="00C52CBC" w:rsidP="009B44D2">
    <w:pPr>
      <w:tabs>
        <w:tab w:val="left" w:pos="8300"/>
      </w:tabs>
      <w:ind w:left="2800"/>
      <w:rPr>
        <w:sz w:val="20"/>
        <w:szCs w:val="20"/>
      </w:rPr>
    </w:pPr>
    <w:r>
      <w:rPr>
        <w:rFonts w:ascii="Arial" w:eastAsia="Arial" w:hAnsi="Arial" w:cs="Arial"/>
        <w:noProof/>
        <w:color w:val="1593CB"/>
        <w:sz w:val="20"/>
        <w:szCs w:val="20"/>
      </w:rPr>
      <w:drawing>
        <wp:anchor distT="0" distB="0" distL="114300" distR="114300" simplePos="0" relativeHeight="251659264" behindDoc="1" locked="0" layoutInCell="0" allowOverlap="1" wp14:anchorId="583D61B2" wp14:editId="45D9D9C2">
          <wp:simplePos x="0" y="0"/>
          <wp:positionH relativeFrom="page">
            <wp:posOffset>463550</wp:posOffset>
          </wp:positionH>
          <wp:positionV relativeFrom="topMargin">
            <wp:posOffset>242570</wp:posOffset>
          </wp:positionV>
          <wp:extent cx="993140" cy="28765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clrChange>
                      <a:clrFrom>
                        <a:srgbClr val="FFFFFF"/>
                      </a:clrFrom>
                      <a:clrTo>
                        <a:srgbClr val="FFFFFF">
                          <a:alpha val="0"/>
                        </a:srgbClr>
                      </a:clrTo>
                    </a:clrChange>
                  </a:blip>
                  <a:srcRect/>
                  <a:stretch>
                    <a:fillRect/>
                  </a:stretch>
                </pic:blipFill>
                <pic:spPr bwMode="auto">
                  <a:xfrm>
                    <a:off x="0" y="0"/>
                    <a:ext cx="993140" cy="287655"/>
                  </a:xfrm>
                  <a:prstGeom prst="rect">
                    <a:avLst/>
                  </a:prstGeom>
                  <a:noFill/>
                </pic:spPr>
              </pic:pic>
            </a:graphicData>
          </a:graphic>
        </wp:anchor>
      </w:drawing>
    </w:r>
  </w:p>
  <w:p w14:paraId="7490713D" w14:textId="77777777" w:rsidR="00C52CBC" w:rsidRDefault="00C52CBC" w:rsidP="009B44D2">
    <w:pPr>
      <w:tabs>
        <w:tab w:val="left" w:pos="8300"/>
      </w:tabs>
      <w:ind w:left="2800"/>
      <w:rPr>
        <w:sz w:val="20"/>
        <w:szCs w:val="20"/>
      </w:rPr>
    </w:pPr>
    <w:r>
      <w:rPr>
        <w:rFonts w:ascii="Arial" w:eastAsia="Arial" w:hAnsi="Arial" w:cs="Arial"/>
        <w:color w:val="1593CB"/>
        <w:sz w:val="20"/>
        <w:szCs w:val="20"/>
      </w:rPr>
      <w:t>Curriculum Vitae</w:t>
    </w:r>
    <w:r>
      <w:rPr>
        <w:sz w:val="20"/>
        <w:szCs w:val="20"/>
      </w:rPr>
      <w:t xml:space="preserve">                                                                      </w:t>
    </w:r>
    <w:proofErr w:type="spellStart"/>
    <w:r>
      <w:rPr>
        <w:rFonts w:ascii="Arial" w:eastAsia="Arial" w:hAnsi="Arial" w:cs="Arial"/>
        <w:color w:val="1593CB"/>
        <w:sz w:val="18"/>
        <w:szCs w:val="18"/>
      </w:rPr>
      <w:t>Mihălțan</w:t>
    </w:r>
    <w:proofErr w:type="spellEnd"/>
    <w:r>
      <w:rPr>
        <w:rFonts w:ascii="Arial" w:eastAsia="Arial" w:hAnsi="Arial" w:cs="Arial"/>
        <w:color w:val="1593CB"/>
        <w:sz w:val="18"/>
        <w:szCs w:val="18"/>
      </w:rPr>
      <w:t xml:space="preserve"> Florin-Dumitru</w:t>
    </w:r>
  </w:p>
  <w:p w14:paraId="64552E23" w14:textId="77777777" w:rsidR="00C52CBC" w:rsidRDefault="00C52C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99"/>
    <w:multiLevelType w:val="hybridMultilevel"/>
    <w:tmpl w:val="7A301798"/>
    <w:lvl w:ilvl="0" w:tplc="6D966D64">
      <w:start w:val="1"/>
      <w:numFmt w:val="decimal"/>
      <w:lvlText w:val="%1."/>
      <w:lvlJc w:val="left"/>
    </w:lvl>
    <w:lvl w:ilvl="1" w:tplc="36B2D268">
      <w:numFmt w:val="decimal"/>
      <w:lvlText w:val=""/>
      <w:lvlJc w:val="left"/>
    </w:lvl>
    <w:lvl w:ilvl="2" w:tplc="7E4218C2">
      <w:numFmt w:val="decimal"/>
      <w:lvlText w:val=""/>
      <w:lvlJc w:val="left"/>
    </w:lvl>
    <w:lvl w:ilvl="3" w:tplc="16DA23A2">
      <w:numFmt w:val="decimal"/>
      <w:lvlText w:val=""/>
      <w:lvlJc w:val="left"/>
    </w:lvl>
    <w:lvl w:ilvl="4" w:tplc="48205050">
      <w:numFmt w:val="decimal"/>
      <w:lvlText w:val=""/>
      <w:lvlJc w:val="left"/>
    </w:lvl>
    <w:lvl w:ilvl="5" w:tplc="8DF42EE2">
      <w:numFmt w:val="decimal"/>
      <w:lvlText w:val=""/>
      <w:lvlJc w:val="left"/>
    </w:lvl>
    <w:lvl w:ilvl="6" w:tplc="1E888BB4">
      <w:numFmt w:val="decimal"/>
      <w:lvlText w:val=""/>
      <w:lvlJc w:val="left"/>
    </w:lvl>
    <w:lvl w:ilvl="7" w:tplc="06B8134E">
      <w:numFmt w:val="decimal"/>
      <w:lvlText w:val=""/>
      <w:lvlJc w:val="left"/>
    </w:lvl>
    <w:lvl w:ilvl="8" w:tplc="E5324C18">
      <w:numFmt w:val="decimal"/>
      <w:lvlText w:val=""/>
      <w:lvlJc w:val="left"/>
    </w:lvl>
  </w:abstractNum>
  <w:abstractNum w:abstractNumId="1" w15:restartNumberingAfterBreak="0">
    <w:nsid w:val="00000124"/>
    <w:multiLevelType w:val="hybridMultilevel"/>
    <w:tmpl w:val="81AC206C"/>
    <w:lvl w:ilvl="0" w:tplc="50C02DBE">
      <w:start w:val="5"/>
      <w:numFmt w:val="decimal"/>
      <w:lvlText w:val="%1."/>
      <w:lvlJc w:val="left"/>
    </w:lvl>
    <w:lvl w:ilvl="1" w:tplc="5A06304E">
      <w:numFmt w:val="decimal"/>
      <w:lvlText w:val=""/>
      <w:lvlJc w:val="left"/>
    </w:lvl>
    <w:lvl w:ilvl="2" w:tplc="93B86D02">
      <w:numFmt w:val="decimal"/>
      <w:lvlText w:val=""/>
      <w:lvlJc w:val="left"/>
    </w:lvl>
    <w:lvl w:ilvl="3" w:tplc="7E2AB278">
      <w:numFmt w:val="decimal"/>
      <w:lvlText w:val=""/>
      <w:lvlJc w:val="left"/>
    </w:lvl>
    <w:lvl w:ilvl="4" w:tplc="56764F7E">
      <w:numFmt w:val="decimal"/>
      <w:lvlText w:val=""/>
      <w:lvlJc w:val="left"/>
    </w:lvl>
    <w:lvl w:ilvl="5" w:tplc="F6AA5ED4">
      <w:numFmt w:val="decimal"/>
      <w:lvlText w:val=""/>
      <w:lvlJc w:val="left"/>
    </w:lvl>
    <w:lvl w:ilvl="6" w:tplc="4E3257AA">
      <w:numFmt w:val="decimal"/>
      <w:lvlText w:val=""/>
      <w:lvlJc w:val="left"/>
    </w:lvl>
    <w:lvl w:ilvl="7" w:tplc="67EAE3DC">
      <w:numFmt w:val="decimal"/>
      <w:lvlText w:val=""/>
      <w:lvlJc w:val="left"/>
    </w:lvl>
    <w:lvl w:ilvl="8" w:tplc="2C96C39C">
      <w:numFmt w:val="decimal"/>
      <w:lvlText w:val=""/>
      <w:lvlJc w:val="left"/>
    </w:lvl>
  </w:abstractNum>
  <w:abstractNum w:abstractNumId="2" w15:restartNumberingAfterBreak="0">
    <w:nsid w:val="00000F3E"/>
    <w:multiLevelType w:val="hybridMultilevel"/>
    <w:tmpl w:val="73865C92"/>
    <w:lvl w:ilvl="0" w:tplc="EB3AD1A6">
      <w:start w:val="1"/>
      <w:numFmt w:val="bullet"/>
      <w:lvlText w:val="•"/>
      <w:lvlJc w:val="left"/>
    </w:lvl>
    <w:lvl w:ilvl="1" w:tplc="5CC09A66">
      <w:numFmt w:val="decimal"/>
      <w:lvlText w:val=""/>
      <w:lvlJc w:val="left"/>
    </w:lvl>
    <w:lvl w:ilvl="2" w:tplc="AA2C045A">
      <w:numFmt w:val="decimal"/>
      <w:lvlText w:val=""/>
      <w:lvlJc w:val="left"/>
    </w:lvl>
    <w:lvl w:ilvl="3" w:tplc="34E00460">
      <w:numFmt w:val="decimal"/>
      <w:lvlText w:val=""/>
      <w:lvlJc w:val="left"/>
    </w:lvl>
    <w:lvl w:ilvl="4" w:tplc="3C804FE4">
      <w:numFmt w:val="decimal"/>
      <w:lvlText w:val=""/>
      <w:lvlJc w:val="left"/>
    </w:lvl>
    <w:lvl w:ilvl="5" w:tplc="7800FB62">
      <w:numFmt w:val="decimal"/>
      <w:lvlText w:val=""/>
      <w:lvlJc w:val="left"/>
    </w:lvl>
    <w:lvl w:ilvl="6" w:tplc="79FAF598">
      <w:numFmt w:val="decimal"/>
      <w:lvlText w:val=""/>
      <w:lvlJc w:val="left"/>
    </w:lvl>
    <w:lvl w:ilvl="7" w:tplc="69FEBA74">
      <w:numFmt w:val="decimal"/>
      <w:lvlText w:val=""/>
      <w:lvlJc w:val="left"/>
    </w:lvl>
    <w:lvl w:ilvl="8" w:tplc="7A22037E">
      <w:numFmt w:val="decimal"/>
      <w:lvlText w:val=""/>
      <w:lvlJc w:val="left"/>
    </w:lvl>
  </w:abstractNum>
  <w:abstractNum w:abstractNumId="3" w15:restartNumberingAfterBreak="0">
    <w:nsid w:val="00001547"/>
    <w:multiLevelType w:val="hybridMultilevel"/>
    <w:tmpl w:val="859C56AE"/>
    <w:lvl w:ilvl="0" w:tplc="DFBE09E4">
      <w:start w:val="1"/>
      <w:numFmt w:val="decimal"/>
      <w:lvlText w:val="%1."/>
      <w:lvlJc w:val="left"/>
    </w:lvl>
    <w:lvl w:ilvl="1" w:tplc="CA2CA094">
      <w:numFmt w:val="decimal"/>
      <w:lvlText w:val=""/>
      <w:lvlJc w:val="left"/>
    </w:lvl>
    <w:lvl w:ilvl="2" w:tplc="DF2663F2">
      <w:numFmt w:val="decimal"/>
      <w:lvlText w:val=""/>
      <w:lvlJc w:val="left"/>
    </w:lvl>
    <w:lvl w:ilvl="3" w:tplc="C638E678">
      <w:numFmt w:val="decimal"/>
      <w:lvlText w:val=""/>
      <w:lvlJc w:val="left"/>
    </w:lvl>
    <w:lvl w:ilvl="4" w:tplc="22E02D38">
      <w:numFmt w:val="decimal"/>
      <w:lvlText w:val=""/>
      <w:lvlJc w:val="left"/>
    </w:lvl>
    <w:lvl w:ilvl="5" w:tplc="46F20012">
      <w:numFmt w:val="decimal"/>
      <w:lvlText w:val=""/>
      <w:lvlJc w:val="left"/>
    </w:lvl>
    <w:lvl w:ilvl="6" w:tplc="E94E1252">
      <w:numFmt w:val="decimal"/>
      <w:lvlText w:val=""/>
      <w:lvlJc w:val="left"/>
    </w:lvl>
    <w:lvl w:ilvl="7" w:tplc="56241D9C">
      <w:numFmt w:val="decimal"/>
      <w:lvlText w:val=""/>
      <w:lvlJc w:val="left"/>
    </w:lvl>
    <w:lvl w:ilvl="8" w:tplc="3B546B90">
      <w:numFmt w:val="decimal"/>
      <w:lvlText w:val=""/>
      <w:lvlJc w:val="left"/>
    </w:lvl>
  </w:abstractNum>
  <w:abstractNum w:abstractNumId="4" w15:restartNumberingAfterBreak="0">
    <w:nsid w:val="0000305E"/>
    <w:multiLevelType w:val="hybridMultilevel"/>
    <w:tmpl w:val="EA66F64E"/>
    <w:lvl w:ilvl="0" w:tplc="93162604">
      <w:start w:val="10"/>
      <w:numFmt w:val="decimal"/>
      <w:lvlText w:val="%1."/>
      <w:lvlJc w:val="left"/>
    </w:lvl>
    <w:lvl w:ilvl="1" w:tplc="BC1276FC">
      <w:numFmt w:val="decimal"/>
      <w:lvlText w:val=""/>
      <w:lvlJc w:val="left"/>
    </w:lvl>
    <w:lvl w:ilvl="2" w:tplc="3822BCB4">
      <w:numFmt w:val="decimal"/>
      <w:lvlText w:val=""/>
      <w:lvlJc w:val="left"/>
    </w:lvl>
    <w:lvl w:ilvl="3" w:tplc="FD86BE18">
      <w:numFmt w:val="decimal"/>
      <w:lvlText w:val=""/>
      <w:lvlJc w:val="left"/>
    </w:lvl>
    <w:lvl w:ilvl="4" w:tplc="41049F0A">
      <w:numFmt w:val="decimal"/>
      <w:lvlText w:val=""/>
      <w:lvlJc w:val="left"/>
    </w:lvl>
    <w:lvl w:ilvl="5" w:tplc="D256A3D0">
      <w:numFmt w:val="decimal"/>
      <w:lvlText w:val=""/>
      <w:lvlJc w:val="left"/>
    </w:lvl>
    <w:lvl w:ilvl="6" w:tplc="099C04B8">
      <w:numFmt w:val="decimal"/>
      <w:lvlText w:val=""/>
      <w:lvlJc w:val="left"/>
    </w:lvl>
    <w:lvl w:ilvl="7" w:tplc="61929EBE">
      <w:numFmt w:val="decimal"/>
      <w:lvlText w:val=""/>
      <w:lvlJc w:val="left"/>
    </w:lvl>
    <w:lvl w:ilvl="8" w:tplc="4C40A75C">
      <w:numFmt w:val="decimal"/>
      <w:lvlText w:val=""/>
      <w:lvlJc w:val="left"/>
    </w:lvl>
  </w:abstractNum>
  <w:abstractNum w:abstractNumId="5" w15:restartNumberingAfterBreak="0">
    <w:nsid w:val="0000390C"/>
    <w:multiLevelType w:val="hybridMultilevel"/>
    <w:tmpl w:val="516E47B6"/>
    <w:lvl w:ilvl="0" w:tplc="9B3A65B0">
      <w:start w:val="1"/>
      <w:numFmt w:val="bullet"/>
      <w:lvlText w:val="▪"/>
      <w:lvlJc w:val="left"/>
    </w:lvl>
    <w:lvl w:ilvl="1" w:tplc="83BE7F2E">
      <w:numFmt w:val="decimal"/>
      <w:lvlText w:val=""/>
      <w:lvlJc w:val="left"/>
    </w:lvl>
    <w:lvl w:ilvl="2" w:tplc="8848A150">
      <w:numFmt w:val="decimal"/>
      <w:lvlText w:val=""/>
      <w:lvlJc w:val="left"/>
    </w:lvl>
    <w:lvl w:ilvl="3" w:tplc="248A2284">
      <w:numFmt w:val="decimal"/>
      <w:lvlText w:val=""/>
      <w:lvlJc w:val="left"/>
    </w:lvl>
    <w:lvl w:ilvl="4" w:tplc="73B44F08">
      <w:numFmt w:val="decimal"/>
      <w:lvlText w:val=""/>
      <w:lvlJc w:val="left"/>
    </w:lvl>
    <w:lvl w:ilvl="5" w:tplc="77F68EDC">
      <w:numFmt w:val="decimal"/>
      <w:lvlText w:val=""/>
      <w:lvlJc w:val="left"/>
    </w:lvl>
    <w:lvl w:ilvl="6" w:tplc="0346E082">
      <w:numFmt w:val="decimal"/>
      <w:lvlText w:val=""/>
      <w:lvlJc w:val="left"/>
    </w:lvl>
    <w:lvl w:ilvl="7" w:tplc="9E209F04">
      <w:numFmt w:val="decimal"/>
      <w:lvlText w:val=""/>
      <w:lvlJc w:val="left"/>
    </w:lvl>
    <w:lvl w:ilvl="8" w:tplc="C48847C2">
      <w:numFmt w:val="decimal"/>
      <w:lvlText w:val=""/>
      <w:lvlJc w:val="left"/>
    </w:lvl>
  </w:abstractNum>
  <w:abstractNum w:abstractNumId="6" w15:restartNumberingAfterBreak="0">
    <w:nsid w:val="0000440D"/>
    <w:multiLevelType w:val="hybridMultilevel"/>
    <w:tmpl w:val="081E9F7E"/>
    <w:lvl w:ilvl="0" w:tplc="4E8CCD66">
      <w:start w:val="1"/>
      <w:numFmt w:val="decimal"/>
      <w:lvlText w:val="%1."/>
      <w:lvlJc w:val="left"/>
    </w:lvl>
    <w:lvl w:ilvl="1" w:tplc="49FCA10A">
      <w:numFmt w:val="decimal"/>
      <w:lvlText w:val=""/>
      <w:lvlJc w:val="left"/>
    </w:lvl>
    <w:lvl w:ilvl="2" w:tplc="63C60D10">
      <w:numFmt w:val="decimal"/>
      <w:lvlText w:val=""/>
      <w:lvlJc w:val="left"/>
    </w:lvl>
    <w:lvl w:ilvl="3" w:tplc="A1388BDC">
      <w:numFmt w:val="decimal"/>
      <w:lvlText w:val=""/>
      <w:lvlJc w:val="left"/>
    </w:lvl>
    <w:lvl w:ilvl="4" w:tplc="D8F6DD6A">
      <w:numFmt w:val="decimal"/>
      <w:lvlText w:val=""/>
      <w:lvlJc w:val="left"/>
    </w:lvl>
    <w:lvl w:ilvl="5" w:tplc="A66634C8">
      <w:numFmt w:val="decimal"/>
      <w:lvlText w:val=""/>
      <w:lvlJc w:val="left"/>
    </w:lvl>
    <w:lvl w:ilvl="6" w:tplc="441A27D6">
      <w:numFmt w:val="decimal"/>
      <w:lvlText w:val=""/>
      <w:lvlJc w:val="left"/>
    </w:lvl>
    <w:lvl w:ilvl="7" w:tplc="C8668460">
      <w:numFmt w:val="decimal"/>
      <w:lvlText w:val=""/>
      <w:lvlJc w:val="left"/>
    </w:lvl>
    <w:lvl w:ilvl="8" w:tplc="C7BE6A7E">
      <w:numFmt w:val="decimal"/>
      <w:lvlText w:val=""/>
      <w:lvlJc w:val="left"/>
    </w:lvl>
  </w:abstractNum>
  <w:abstractNum w:abstractNumId="7" w15:restartNumberingAfterBreak="0">
    <w:nsid w:val="0000491C"/>
    <w:multiLevelType w:val="hybridMultilevel"/>
    <w:tmpl w:val="C204A714"/>
    <w:lvl w:ilvl="0" w:tplc="512429A0">
      <w:start w:val="12"/>
      <w:numFmt w:val="decimal"/>
      <w:lvlText w:val="%1"/>
      <w:lvlJc w:val="left"/>
    </w:lvl>
    <w:lvl w:ilvl="1" w:tplc="61684EF0">
      <w:numFmt w:val="decimal"/>
      <w:lvlText w:val=""/>
      <w:lvlJc w:val="left"/>
    </w:lvl>
    <w:lvl w:ilvl="2" w:tplc="A83A64B0">
      <w:numFmt w:val="decimal"/>
      <w:lvlText w:val=""/>
      <w:lvlJc w:val="left"/>
    </w:lvl>
    <w:lvl w:ilvl="3" w:tplc="2A5C5444">
      <w:numFmt w:val="decimal"/>
      <w:lvlText w:val=""/>
      <w:lvlJc w:val="left"/>
    </w:lvl>
    <w:lvl w:ilvl="4" w:tplc="469C5BD4">
      <w:numFmt w:val="decimal"/>
      <w:lvlText w:val=""/>
      <w:lvlJc w:val="left"/>
    </w:lvl>
    <w:lvl w:ilvl="5" w:tplc="7256A9E4">
      <w:numFmt w:val="decimal"/>
      <w:lvlText w:val=""/>
      <w:lvlJc w:val="left"/>
    </w:lvl>
    <w:lvl w:ilvl="6" w:tplc="4026524C">
      <w:numFmt w:val="decimal"/>
      <w:lvlText w:val=""/>
      <w:lvlJc w:val="left"/>
    </w:lvl>
    <w:lvl w:ilvl="7" w:tplc="8EF0078E">
      <w:numFmt w:val="decimal"/>
      <w:lvlText w:val=""/>
      <w:lvlJc w:val="left"/>
    </w:lvl>
    <w:lvl w:ilvl="8" w:tplc="1D6886B8">
      <w:numFmt w:val="decimal"/>
      <w:lvlText w:val=""/>
      <w:lvlJc w:val="left"/>
    </w:lvl>
  </w:abstractNum>
  <w:abstractNum w:abstractNumId="8" w15:restartNumberingAfterBreak="0">
    <w:nsid w:val="00004D06"/>
    <w:multiLevelType w:val="hybridMultilevel"/>
    <w:tmpl w:val="4608F7E0"/>
    <w:lvl w:ilvl="0" w:tplc="D0CCB550">
      <w:start w:val="2"/>
      <w:numFmt w:val="decimal"/>
      <w:lvlText w:val="%1."/>
      <w:lvlJc w:val="left"/>
      <w:rPr>
        <w:b w:val="0"/>
        <w:bCs/>
      </w:rPr>
    </w:lvl>
    <w:lvl w:ilvl="1" w:tplc="7BD2BAFA">
      <w:numFmt w:val="decimal"/>
      <w:lvlText w:val=""/>
      <w:lvlJc w:val="left"/>
    </w:lvl>
    <w:lvl w:ilvl="2" w:tplc="98DC9740">
      <w:numFmt w:val="decimal"/>
      <w:lvlText w:val=""/>
      <w:lvlJc w:val="left"/>
    </w:lvl>
    <w:lvl w:ilvl="3" w:tplc="0620569C">
      <w:numFmt w:val="decimal"/>
      <w:lvlText w:val=""/>
      <w:lvlJc w:val="left"/>
    </w:lvl>
    <w:lvl w:ilvl="4" w:tplc="0DA6E6C6">
      <w:numFmt w:val="decimal"/>
      <w:lvlText w:val=""/>
      <w:lvlJc w:val="left"/>
    </w:lvl>
    <w:lvl w:ilvl="5" w:tplc="FA94B5E8">
      <w:numFmt w:val="decimal"/>
      <w:lvlText w:val=""/>
      <w:lvlJc w:val="left"/>
    </w:lvl>
    <w:lvl w:ilvl="6" w:tplc="3C68C7B4">
      <w:numFmt w:val="decimal"/>
      <w:lvlText w:val=""/>
      <w:lvlJc w:val="left"/>
    </w:lvl>
    <w:lvl w:ilvl="7" w:tplc="EB98D912">
      <w:numFmt w:val="decimal"/>
      <w:lvlText w:val=""/>
      <w:lvlJc w:val="left"/>
    </w:lvl>
    <w:lvl w:ilvl="8" w:tplc="0FE87C50">
      <w:numFmt w:val="decimal"/>
      <w:lvlText w:val=""/>
      <w:lvlJc w:val="left"/>
    </w:lvl>
  </w:abstractNum>
  <w:abstractNum w:abstractNumId="9" w15:restartNumberingAfterBreak="0">
    <w:nsid w:val="00004DB7"/>
    <w:multiLevelType w:val="hybridMultilevel"/>
    <w:tmpl w:val="6918309E"/>
    <w:lvl w:ilvl="0" w:tplc="9CA05102">
      <w:start w:val="1"/>
      <w:numFmt w:val="decimal"/>
      <w:lvlText w:val="%1."/>
      <w:lvlJc w:val="left"/>
    </w:lvl>
    <w:lvl w:ilvl="1" w:tplc="199CD1BC">
      <w:numFmt w:val="decimal"/>
      <w:lvlText w:val=""/>
      <w:lvlJc w:val="left"/>
    </w:lvl>
    <w:lvl w:ilvl="2" w:tplc="D67ABFD2">
      <w:numFmt w:val="decimal"/>
      <w:lvlText w:val=""/>
      <w:lvlJc w:val="left"/>
    </w:lvl>
    <w:lvl w:ilvl="3" w:tplc="8A0EB4F6">
      <w:numFmt w:val="decimal"/>
      <w:lvlText w:val=""/>
      <w:lvlJc w:val="left"/>
    </w:lvl>
    <w:lvl w:ilvl="4" w:tplc="CB202806">
      <w:numFmt w:val="decimal"/>
      <w:lvlText w:val=""/>
      <w:lvlJc w:val="left"/>
    </w:lvl>
    <w:lvl w:ilvl="5" w:tplc="F73AEFCA">
      <w:numFmt w:val="decimal"/>
      <w:lvlText w:val=""/>
      <w:lvlJc w:val="left"/>
    </w:lvl>
    <w:lvl w:ilvl="6" w:tplc="BF98CE0E">
      <w:numFmt w:val="decimal"/>
      <w:lvlText w:val=""/>
      <w:lvlJc w:val="left"/>
    </w:lvl>
    <w:lvl w:ilvl="7" w:tplc="800CBB20">
      <w:numFmt w:val="decimal"/>
      <w:lvlText w:val=""/>
      <w:lvlJc w:val="left"/>
    </w:lvl>
    <w:lvl w:ilvl="8" w:tplc="47FE71B4">
      <w:numFmt w:val="decimal"/>
      <w:lvlText w:val=""/>
      <w:lvlJc w:val="left"/>
    </w:lvl>
  </w:abstractNum>
  <w:abstractNum w:abstractNumId="10" w15:restartNumberingAfterBreak="0">
    <w:nsid w:val="000054DE"/>
    <w:multiLevelType w:val="hybridMultilevel"/>
    <w:tmpl w:val="DF043A06"/>
    <w:lvl w:ilvl="0" w:tplc="66625EAC">
      <w:start w:val="1"/>
      <w:numFmt w:val="decimal"/>
      <w:lvlText w:val="%1."/>
      <w:lvlJc w:val="left"/>
    </w:lvl>
    <w:lvl w:ilvl="1" w:tplc="629421F4">
      <w:numFmt w:val="decimal"/>
      <w:lvlText w:val=""/>
      <w:lvlJc w:val="left"/>
    </w:lvl>
    <w:lvl w:ilvl="2" w:tplc="0A945444">
      <w:numFmt w:val="decimal"/>
      <w:lvlText w:val=""/>
      <w:lvlJc w:val="left"/>
    </w:lvl>
    <w:lvl w:ilvl="3" w:tplc="24509A1A">
      <w:numFmt w:val="decimal"/>
      <w:lvlText w:val=""/>
      <w:lvlJc w:val="left"/>
    </w:lvl>
    <w:lvl w:ilvl="4" w:tplc="5616F500">
      <w:numFmt w:val="decimal"/>
      <w:lvlText w:val=""/>
      <w:lvlJc w:val="left"/>
    </w:lvl>
    <w:lvl w:ilvl="5" w:tplc="AE7A09BE">
      <w:numFmt w:val="decimal"/>
      <w:lvlText w:val=""/>
      <w:lvlJc w:val="left"/>
    </w:lvl>
    <w:lvl w:ilvl="6" w:tplc="062E8AEC">
      <w:numFmt w:val="decimal"/>
      <w:lvlText w:val=""/>
      <w:lvlJc w:val="left"/>
    </w:lvl>
    <w:lvl w:ilvl="7" w:tplc="13DAD1EC">
      <w:numFmt w:val="decimal"/>
      <w:lvlText w:val=""/>
      <w:lvlJc w:val="left"/>
    </w:lvl>
    <w:lvl w:ilvl="8" w:tplc="F2A40082">
      <w:numFmt w:val="decimal"/>
      <w:lvlText w:val=""/>
      <w:lvlJc w:val="left"/>
    </w:lvl>
  </w:abstractNum>
  <w:abstractNum w:abstractNumId="11" w15:restartNumberingAfterBreak="0">
    <w:nsid w:val="00007E87"/>
    <w:multiLevelType w:val="hybridMultilevel"/>
    <w:tmpl w:val="FE6C3308"/>
    <w:lvl w:ilvl="0" w:tplc="334A06BE">
      <w:start w:val="1"/>
      <w:numFmt w:val="bullet"/>
      <w:lvlText w:val="▪"/>
      <w:lvlJc w:val="left"/>
    </w:lvl>
    <w:lvl w:ilvl="1" w:tplc="12C6A4C0">
      <w:numFmt w:val="decimal"/>
      <w:lvlText w:val=""/>
      <w:lvlJc w:val="left"/>
    </w:lvl>
    <w:lvl w:ilvl="2" w:tplc="EA2421F4">
      <w:numFmt w:val="decimal"/>
      <w:lvlText w:val=""/>
      <w:lvlJc w:val="left"/>
    </w:lvl>
    <w:lvl w:ilvl="3" w:tplc="DA9C36C0">
      <w:numFmt w:val="decimal"/>
      <w:lvlText w:val=""/>
      <w:lvlJc w:val="left"/>
    </w:lvl>
    <w:lvl w:ilvl="4" w:tplc="CBC04364">
      <w:numFmt w:val="decimal"/>
      <w:lvlText w:val=""/>
      <w:lvlJc w:val="left"/>
    </w:lvl>
    <w:lvl w:ilvl="5" w:tplc="B82AA37E">
      <w:numFmt w:val="decimal"/>
      <w:lvlText w:val=""/>
      <w:lvlJc w:val="left"/>
    </w:lvl>
    <w:lvl w:ilvl="6" w:tplc="8B92C838">
      <w:numFmt w:val="decimal"/>
      <w:lvlText w:val=""/>
      <w:lvlJc w:val="left"/>
    </w:lvl>
    <w:lvl w:ilvl="7" w:tplc="C70EF076">
      <w:numFmt w:val="decimal"/>
      <w:lvlText w:val=""/>
      <w:lvlJc w:val="left"/>
    </w:lvl>
    <w:lvl w:ilvl="8" w:tplc="A5007A10">
      <w:numFmt w:val="decimal"/>
      <w:lvlText w:val=""/>
      <w:lvlJc w:val="left"/>
    </w:lvl>
  </w:abstractNum>
  <w:abstractNum w:abstractNumId="12" w15:restartNumberingAfterBreak="0">
    <w:nsid w:val="056364CB"/>
    <w:multiLevelType w:val="hybridMultilevel"/>
    <w:tmpl w:val="FAAE73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043D0F"/>
    <w:multiLevelType w:val="hybridMultilevel"/>
    <w:tmpl w:val="2E804538"/>
    <w:lvl w:ilvl="0" w:tplc="0409000F">
      <w:start w:val="1"/>
      <w:numFmt w:val="decimal"/>
      <w:lvlText w:val="%1."/>
      <w:lvlJc w:val="left"/>
      <w:pPr>
        <w:ind w:left="2880" w:hanging="360"/>
      </w:pPr>
      <w:rPr>
        <w:rFonts w:hint="default"/>
      </w:rPr>
    </w:lvl>
    <w:lvl w:ilvl="1" w:tplc="04090019" w:tentative="1">
      <w:start w:val="1"/>
      <w:numFmt w:val="lowerLetter"/>
      <w:lvlText w:val="%2."/>
      <w:lvlJc w:val="left"/>
      <w:pPr>
        <w:ind w:left="3680" w:hanging="360"/>
      </w:pPr>
    </w:lvl>
    <w:lvl w:ilvl="2" w:tplc="0409001B" w:tentative="1">
      <w:start w:val="1"/>
      <w:numFmt w:val="lowerRoman"/>
      <w:lvlText w:val="%3."/>
      <w:lvlJc w:val="right"/>
      <w:pPr>
        <w:ind w:left="4400" w:hanging="180"/>
      </w:pPr>
    </w:lvl>
    <w:lvl w:ilvl="3" w:tplc="0409000F" w:tentative="1">
      <w:start w:val="1"/>
      <w:numFmt w:val="decimal"/>
      <w:lvlText w:val="%4."/>
      <w:lvlJc w:val="left"/>
      <w:pPr>
        <w:ind w:left="5120" w:hanging="360"/>
      </w:pPr>
    </w:lvl>
    <w:lvl w:ilvl="4" w:tplc="04090019" w:tentative="1">
      <w:start w:val="1"/>
      <w:numFmt w:val="lowerLetter"/>
      <w:lvlText w:val="%5."/>
      <w:lvlJc w:val="left"/>
      <w:pPr>
        <w:ind w:left="5840" w:hanging="360"/>
      </w:pPr>
    </w:lvl>
    <w:lvl w:ilvl="5" w:tplc="0409001B" w:tentative="1">
      <w:start w:val="1"/>
      <w:numFmt w:val="lowerRoman"/>
      <w:lvlText w:val="%6."/>
      <w:lvlJc w:val="right"/>
      <w:pPr>
        <w:ind w:left="6560" w:hanging="180"/>
      </w:pPr>
    </w:lvl>
    <w:lvl w:ilvl="6" w:tplc="0409000F" w:tentative="1">
      <w:start w:val="1"/>
      <w:numFmt w:val="decimal"/>
      <w:lvlText w:val="%7."/>
      <w:lvlJc w:val="left"/>
      <w:pPr>
        <w:ind w:left="7280" w:hanging="360"/>
      </w:pPr>
    </w:lvl>
    <w:lvl w:ilvl="7" w:tplc="04090019" w:tentative="1">
      <w:start w:val="1"/>
      <w:numFmt w:val="lowerLetter"/>
      <w:lvlText w:val="%8."/>
      <w:lvlJc w:val="left"/>
      <w:pPr>
        <w:ind w:left="8000" w:hanging="360"/>
      </w:pPr>
    </w:lvl>
    <w:lvl w:ilvl="8" w:tplc="0409001B" w:tentative="1">
      <w:start w:val="1"/>
      <w:numFmt w:val="lowerRoman"/>
      <w:lvlText w:val="%9."/>
      <w:lvlJc w:val="right"/>
      <w:pPr>
        <w:ind w:left="8720" w:hanging="180"/>
      </w:pPr>
    </w:lvl>
  </w:abstractNum>
  <w:abstractNum w:abstractNumId="14" w15:restartNumberingAfterBreak="0">
    <w:nsid w:val="1DDB7FA1"/>
    <w:multiLevelType w:val="hybridMultilevel"/>
    <w:tmpl w:val="81AC206C"/>
    <w:lvl w:ilvl="0" w:tplc="50C02DBE">
      <w:start w:val="5"/>
      <w:numFmt w:val="decimal"/>
      <w:lvlText w:val="%1."/>
      <w:lvlJc w:val="left"/>
    </w:lvl>
    <w:lvl w:ilvl="1" w:tplc="5A06304E">
      <w:numFmt w:val="decimal"/>
      <w:lvlText w:val=""/>
      <w:lvlJc w:val="left"/>
    </w:lvl>
    <w:lvl w:ilvl="2" w:tplc="93B86D02">
      <w:numFmt w:val="decimal"/>
      <w:lvlText w:val=""/>
      <w:lvlJc w:val="left"/>
    </w:lvl>
    <w:lvl w:ilvl="3" w:tplc="7E2AB278">
      <w:numFmt w:val="decimal"/>
      <w:lvlText w:val=""/>
      <w:lvlJc w:val="left"/>
    </w:lvl>
    <w:lvl w:ilvl="4" w:tplc="56764F7E">
      <w:numFmt w:val="decimal"/>
      <w:lvlText w:val=""/>
      <w:lvlJc w:val="left"/>
    </w:lvl>
    <w:lvl w:ilvl="5" w:tplc="F6AA5ED4">
      <w:numFmt w:val="decimal"/>
      <w:lvlText w:val=""/>
      <w:lvlJc w:val="left"/>
    </w:lvl>
    <w:lvl w:ilvl="6" w:tplc="4E3257AA">
      <w:numFmt w:val="decimal"/>
      <w:lvlText w:val=""/>
      <w:lvlJc w:val="left"/>
    </w:lvl>
    <w:lvl w:ilvl="7" w:tplc="67EAE3DC">
      <w:numFmt w:val="decimal"/>
      <w:lvlText w:val=""/>
      <w:lvlJc w:val="left"/>
    </w:lvl>
    <w:lvl w:ilvl="8" w:tplc="2C96C39C">
      <w:numFmt w:val="decimal"/>
      <w:lvlText w:val=""/>
      <w:lvlJc w:val="left"/>
    </w:lvl>
  </w:abstractNum>
  <w:abstractNum w:abstractNumId="15" w15:restartNumberingAfterBreak="0">
    <w:nsid w:val="31234F9A"/>
    <w:multiLevelType w:val="hybridMultilevel"/>
    <w:tmpl w:val="35DC9518"/>
    <w:lvl w:ilvl="0" w:tplc="12605668">
      <w:start w:val="1"/>
      <w:numFmt w:val="bullet"/>
      <w:lvlText w:val=""/>
      <w:lvlJc w:val="left"/>
      <w:pPr>
        <w:ind w:left="2988" w:hanging="360"/>
      </w:pPr>
      <w:rPr>
        <w:rFonts w:ascii="Symbol" w:hAnsi="Symbol" w:hint="default"/>
      </w:rPr>
    </w:lvl>
    <w:lvl w:ilvl="1" w:tplc="04180003" w:tentative="1">
      <w:start w:val="1"/>
      <w:numFmt w:val="bullet"/>
      <w:lvlText w:val="o"/>
      <w:lvlJc w:val="left"/>
      <w:pPr>
        <w:ind w:left="3708" w:hanging="360"/>
      </w:pPr>
      <w:rPr>
        <w:rFonts w:ascii="Courier New" w:hAnsi="Courier New" w:cs="Courier New" w:hint="default"/>
      </w:rPr>
    </w:lvl>
    <w:lvl w:ilvl="2" w:tplc="04180005" w:tentative="1">
      <w:start w:val="1"/>
      <w:numFmt w:val="bullet"/>
      <w:lvlText w:val=""/>
      <w:lvlJc w:val="left"/>
      <w:pPr>
        <w:ind w:left="4428" w:hanging="360"/>
      </w:pPr>
      <w:rPr>
        <w:rFonts w:ascii="Wingdings" w:hAnsi="Wingdings" w:hint="default"/>
      </w:rPr>
    </w:lvl>
    <w:lvl w:ilvl="3" w:tplc="04180001" w:tentative="1">
      <w:start w:val="1"/>
      <w:numFmt w:val="bullet"/>
      <w:lvlText w:val=""/>
      <w:lvlJc w:val="left"/>
      <w:pPr>
        <w:ind w:left="5148" w:hanging="360"/>
      </w:pPr>
      <w:rPr>
        <w:rFonts w:ascii="Symbol" w:hAnsi="Symbol" w:hint="default"/>
      </w:rPr>
    </w:lvl>
    <w:lvl w:ilvl="4" w:tplc="04180003" w:tentative="1">
      <w:start w:val="1"/>
      <w:numFmt w:val="bullet"/>
      <w:lvlText w:val="o"/>
      <w:lvlJc w:val="left"/>
      <w:pPr>
        <w:ind w:left="5868" w:hanging="360"/>
      </w:pPr>
      <w:rPr>
        <w:rFonts w:ascii="Courier New" w:hAnsi="Courier New" w:cs="Courier New" w:hint="default"/>
      </w:rPr>
    </w:lvl>
    <w:lvl w:ilvl="5" w:tplc="04180005" w:tentative="1">
      <w:start w:val="1"/>
      <w:numFmt w:val="bullet"/>
      <w:lvlText w:val=""/>
      <w:lvlJc w:val="left"/>
      <w:pPr>
        <w:ind w:left="6588" w:hanging="360"/>
      </w:pPr>
      <w:rPr>
        <w:rFonts w:ascii="Wingdings" w:hAnsi="Wingdings" w:hint="default"/>
      </w:rPr>
    </w:lvl>
    <w:lvl w:ilvl="6" w:tplc="04180001" w:tentative="1">
      <w:start w:val="1"/>
      <w:numFmt w:val="bullet"/>
      <w:lvlText w:val=""/>
      <w:lvlJc w:val="left"/>
      <w:pPr>
        <w:ind w:left="7308" w:hanging="360"/>
      </w:pPr>
      <w:rPr>
        <w:rFonts w:ascii="Symbol" w:hAnsi="Symbol" w:hint="default"/>
      </w:rPr>
    </w:lvl>
    <w:lvl w:ilvl="7" w:tplc="04180003" w:tentative="1">
      <w:start w:val="1"/>
      <w:numFmt w:val="bullet"/>
      <w:lvlText w:val="o"/>
      <w:lvlJc w:val="left"/>
      <w:pPr>
        <w:ind w:left="8028" w:hanging="360"/>
      </w:pPr>
      <w:rPr>
        <w:rFonts w:ascii="Courier New" w:hAnsi="Courier New" w:cs="Courier New" w:hint="default"/>
      </w:rPr>
    </w:lvl>
    <w:lvl w:ilvl="8" w:tplc="04180005" w:tentative="1">
      <w:start w:val="1"/>
      <w:numFmt w:val="bullet"/>
      <w:lvlText w:val=""/>
      <w:lvlJc w:val="left"/>
      <w:pPr>
        <w:ind w:left="8748" w:hanging="360"/>
      </w:pPr>
      <w:rPr>
        <w:rFonts w:ascii="Wingdings" w:hAnsi="Wingdings" w:hint="default"/>
      </w:rPr>
    </w:lvl>
  </w:abstractNum>
  <w:abstractNum w:abstractNumId="16" w15:restartNumberingAfterBreak="0">
    <w:nsid w:val="38485E0C"/>
    <w:multiLevelType w:val="hybridMultilevel"/>
    <w:tmpl w:val="7E947A80"/>
    <w:lvl w:ilvl="0" w:tplc="12605668">
      <w:start w:val="1"/>
      <w:numFmt w:val="bullet"/>
      <w:lvlText w:val=""/>
      <w:lvlJc w:val="left"/>
      <w:pPr>
        <w:ind w:left="4472" w:hanging="360"/>
      </w:pPr>
      <w:rPr>
        <w:rFonts w:ascii="Symbol" w:hAnsi="Symbol" w:hint="default"/>
      </w:rPr>
    </w:lvl>
    <w:lvl w:ilvl="1" w:tplc="04180003" w:tentative="1">
      <w:start w:val="1"/>
      <w:numFmt w:val="bullet"/>
      <w:lvlText w:val="o"/>
      <w:lvlJc w:val="left"/>
      <w:pPr>
        <w:ind w:left="3680" w:hanging="360"/>
      </w:pPr>
      <w:rPr>
        <w:rFonts w:ascii="Courier New" w:hAnsi="Courier New" w:cs="Courier New" w:hint="default"/>
      </w:rPr>
    </w:lvl>
    <w:lvl w:ilvl="2" w:tplc="04180005" w:tentative="1">
      <w:start w:val="1"/>
      <w:numFmt w:val="bullet"/>
      <w:lvlText w:val=""/>
      <w:lvlJc w:val="left"/>
      <w:pPr>
        <w:ind w:left="4400" w:hanging="360"/>
      </w:pPr>
      <w:rPr>
        <w:rFonts w:ascii="Wingdings" w:hAnsi="Wingdings" w:hint="default"/>
      </w:rPr>
    </w:lvl>
    <w:lvl w:ilvl="3" w:tplc="04180001" w:tentative="1">
      <w:start w:val="1"/>
      <w:numFmt w:val="bullet"/>
      <w:lvlText w:val=""/>
      <w:lvlJc w:val="left"/>
      <w:pPr>
        <w:ind w:left="5120" w:hanging="360"/>
      </w:pPr>
      <w:rPr>
        <w:rFonts w:ascii="Symbol" w:hAnsi="Symbol" w:hint="default"/>
      </w:rPr>
    </w:lvl>
    <w:lvl w:ilvl="4" w:tplc="04180003" w:tentative="1">
      <w:start w:val="1"/>
      <w:numFmt w:val="bullet"/>
      <w:lvlText w:val="o"/>
      <w:lvlJc w:val="left"/>
      <w:pPr>
        <w:ind w:left="5840" w:hanging="360"/>
      </w:pPr>
      <w:rPr>
        <w:rFonts w:ascii="Courier New" w:hAnsi="Courier New" w:cs="Courier New" w:hint="default"/>
      </w:rPr>
    </w:lvl>
    <w:lvl w:ilvl="5" w:tplc="04180005" w:tentative="1">
      <w:start w:val="1"/>
      <w:numFmt w:val="bullet"/>
      <w:lvlText w:val=""/>
      <w:lvlJc w:val="left"/>
      <w:pPr>
        <w:ind w:left="6560" w:hanging="360"/>
      </w:pPr>
      <w:rPr>
        <w:rFonts w:ascii="Wingdings" w:hAnsi="Wingdings" w:hint="default"/>
      </w:rPr>
    </w:lvl>
    <w:lvl w:ilvl="6" w:tplc="04180001" w:tentative="1">
      <w:start w:val="1"/>
      <w:numFmt w:val="bullet"/>
      <w:lvlText w:val=""/>
      <w:lvlJc w:val="left"/>
      <w:pPr>
        <w:ind w:left="7280" w:hanging="360"/>
      </w:pPr>
      <w:rPr>
        <w:rFonts w:ascii="Symbol" w:hAnsi="Symbol" w:hint="default"/>
      </w:rPr>
    </w:lvl>
    <w:lvl w:ilvl="7" w:tplc="04180003" w:tentative="1">
      <w:start w:val="1"/>
      <w:numFmt w:val="bullet"/>
      <w:lvlText w:val="o"/>
      <w:lvlJc w:val="left"/>
      <w:pPr>
        <w:ind w:left="8000" w:hanging="360"/>
      </w:pPr>
      <w:rPr>
        <w:rFonts w:ascii="Courier New" w:hAnsi="Courier New" w:cs="Courier New" w:hint="default"/>
      </w:rPr>
    </w:lvl>
    <w:lvl w:ilvl="8" w:tplc="04180005" w:tentative="1">
      <w:start w:val="1"/>
      <w:numFmt w:val="bullet"/>
      <w:lvlText w:val=""/>
      <w:lvlJc w:val="left"/>
      <w:pPr>
        <w:ind w:left="8720" w:hanging="360"/>
      </w:pPr>
      <w:rPr>
        <w:rFonts w:ascii="Wingdings" w:hAnsi="Wingdings" w:hint="default"/>
      </w:rPr>
    </w:lvl>
  </w:abstractNum>
  <w:abstractNum w:abstractNumId="17" w15:restartNumberingAfterBreak="0">
    <w:nsid w:val="5CEA39C4"/>
    <w:multiLevelType w:val="hybridMultilevel"/>
    <w:tmpl w:val="89B0C6A8"/>
    <w:lvl w:ilvl="0" w:tplc="12605668">
      <w:start w:val="1"/>
      <w:numFmt w:val="bullet"/>
      <w:lvlText w:val=""/>
      <w:lvlJc w:val="left"/>
      <w:pPr>
        <w:ind w:left="2960" w:hanging="360"/>
      </w:pPr>
      <w:rPr>
        <w:rFonts w:ascii="Symbol" w:hAnsi="Symbol" w:hint="default"/>
      </w:rPr>
    </w:lvl>
    <w:lvl w:ilvl="1" w:tplc="04180003" w:tentative="1">
      <w:start w:val="1"/>
      <w:numFmt w:val="bullet"/>
      <w:lvlText w:val="o"/>
      <w:lvlJc w:val="left"/>
      <w:pPr>
        <w:ind w:left="3680" w:hanging="360"/>
      </w:pPr>
      <w:rPr>
        <w:rFonts w:ascii="Courier New" w:hAnsi="Courier New" w:cs="Courier New" w:hint="default"/>
      </w:rPr>
    </w:lvl>
    <w:lvl w:ilvl="2" w:tplc="04180005" w:tentative="1">
      <w:start w:val="1"/>
      <w:numFmt w:val="bullet"/>
      <w:lvlText w:val=""/>
      <w:lvlJc w:val="left"/>
      <w:pPr>
        <w:ind w:left="4400" w:hanging="360"/>
      </w:pPr>
      <w:rPr>
        <w:rFonts w:ascii="Wingdings" w:hAnsi="Wingdings" w:hint="default"/>
      </w:rPr>
    </w:lvl>
    <w:lvl w:ilvl="3" w:tplc="04180001" w:tentative="1">
      <w:start w:val="1"/>
      <w:numFmt w:val="bullet"/>
      <w:lvlText w:val=""/>
      <w:lvlJc w:val="left"/>
      <w:pPr>
        <w:ind w:left="5120" w:hanging="360"/>
      </w:pPr>
      <w:rPr>
        <w:rFonts w:ascii="Symbol" w:hAnsi="Symbol" w:hint="default"/>
      </w:rPr>
    </w:lvl>
    <w:lvl w:ilvl="4" w:tplc="04180003" w:tentative="1">
      <w:start w:val="1"/>
      <w:numFmt w:val="bullet"/>
      <w:lvlText w:val="o"/>
      <w:lvlJc w:val="left"/>
      <w:pPr>
        <w:ind w:left="5840" w:hanging="360"/>
      </w:pPr>
      <w:rPr>
        <w:rFonts w:ascii="Courier New" w:hAnsi="Courier New" w:cs="Courier New" w:hint="default"/>
      </w:rPr>
    </w:lvl>
    <w:lvl w:ilvl="5" w:tplc="04180005" w:tentative="1">
      <w:start w:val="1"/>
      <w:numFmt w:val="bullet"/>
      <w:lvlText w:val=""/>
      <w:lvlJc w:val="left"/>
      <w:pPr>
        <w:ind w:left="6560" w:hanging="360"/>
      </w:pPr>
      <w:rPr>
        <w:rFonts w:ascii="Wingdings" w:hAnsi="Wingdings" w:hint="default"/>
      </w:rPr>
    </w:lvl>
    <w:lvl w:ilvl="6" w:tplc="04180001" w:tentative="1">
      <w:start w:val="1"/>
      <w:numFmt w:val="bullet"/>
      <w:lvlText w:val=""/>
      <w:lvlJc w:val="left"/>
      <w:pPr>
        <w:ind w:left="7280" w:hanging="360"/>
      </w:pPr>
      <w:rPr>
        <w:rFonts w:ascii="Symbol" w:hAnsi="Symbol" w:hint="default"/>
      </w:rPr>
    </w:lvl>
    <w:lvl w:ilvl="7" w:tplc="04180003" w:tentative="1">
      <w:start w:val="1"/>
      <w:numFmt w:val="bullet"/>
      <w:lvlText w:val="o"/>
      <w:lvlJc w:val="left"/>
      <w:pPr>
        <w:ind w:left="8000" w:hanging="360"/>
      </w:pPr>
      <w:rPr>
        <w:rFonts w:ascii="Courier New" w:hAnsi="Courier New" w:cs="Courier New" w:hint="default"/>
      </w:rPr>
    </w:lvl>
    <w:lvl w:ilvl="8" w:tplc="04180005" w:tentative="1">
      <w:start w:val="1"/>
      <w:numFmt w:val="bullet"/>
      <w:lvlText w:val=""/>
      <w:lvlJc w:val="left"/>
      <w:pPr>
        <w:ind w:left="8720" w:hanging="360"/>
      </w:pPr>
      <w:rPr>
        <w:rFonts w:ascii="Wingdings" w:hAnsi="Wingdings" w:hint="default"/>
      </w:rPr>
    </w:lvl>
  </w:abstractNum>
  <w:abstractNum w:abstractNumId="18" w15:restartNumberingAfterBreak="0">
    <w:nsid w:val="5E250D4A"/>
    <w:multiLevelType w:val="hybridMultilevel"/>
    <w:tmpl w:val="221CD290"/>
    <w:lvl w:ilvl="0" w:tplc="12605668">
      <w:start w:val="1"/>
      <w:numFmt w:val="bullet"/>
      <w:lvlText w:val=""/>
      <w:lvlJc w:val="left"/>
      <w:pPr>
        <w:ind w:left="2988" w:hanging="360"/>
      </w:pPr>
      <w:rPr>
        <w:rFonts w:ascii="Symbol" w:hAnsi="Symbol" w:hint="default"/>
      </w:rPr>
    </w:lvl>
    <w:lvl w:ilvl="1" w:tplc="04180003" w:tentative="1">
      <w:start w:val="1"/>
      <w:numFmt w:val="bullet"/>
      <w:lvlText w:val="o"/>
      <w:lvlJc w:val="left"/>
      <w:pPr>
        <w:ind w:left="3708" w:hanging="360"/>
      </w:pPr>
      <w:rPr>
        <w:rFonts w:ascii="Courier New" w:hAnsi="Courier New" w:cs="Courier New" w:hint="default"/>
      </w:rPr>
    </w:lvl>
    <w:lvl w:ilvl="2" w:tplc="04180005" w:tentative="1">
      <w:start w:val="1"/>
      <w:numFmt w:val="bullet"/>
      <w:lvlText w:val=""/>
      <w:lvlJc w:val="left"/>
      <w:pPr>
        <w:ind w:left="4428" w:hanging="360"/>
      </w:pPr>
      <w:rPr>
        <w:rFonts w:ascii="Wingdings" w:hAnsi="Wingdings" w:hint="default"/>
      </w:rPr>
    </w:lvl>
    <w:lvl w:ilvl="3" w:tplc="04180001" w:tentative="1">
      <w:start w:val="1"/>
      <w:numFmt w:val="bullet"/>
      <w:lvlText w:val=""/>
      <w:lvlJc w:val="left"/>
      <w:pPr>
        <w:ind w:left="5148" w:hanging="360"/>
      </w:pPr>
      <w:rPr>
        <w:rFonts w:ascii="Symbol" w:hAnsi="Symbol" w:hint="default"/>
      </w:rPr>
    </w:lvl>
    <w:lvl w:ilvl="4" w:tplc="04180003" w:tentative="1">
      <w:start w:val="1"/>
      <w:numFmt w:val="bullet"/>
      <w:lvlText w:val="o"/>
      <w:lvlJc w:val="left"/>
      <w:pPr>
        <w:ind w:left="5868" w:hanging="360"/>
      </w:pPr>
      <w:rPr>
        <w:rFonts w:ascii="Courier New" w:hAnsi="Courier New" w:cs="Courier New" w:hint="default"/>
      </w:rPr>
    </w:lvl>
    <w:lvl w:ilvl="5" w:tplc="04180005" w:tentative="1">
      <w:start w:val="1"/>
      <w:numFmt w:val="bullet"/>
      <w:lvlText w:val=""/>
      <w:lvlJc w:val="left"/>
      <w:pPr>
        <w:ind w:left="6588" w:hanging="360"/>
      </w:pPr>
      <w:rPr>
        <w:rFonts w:ascii="Wingdings" w:hAnsi="Wingdings" w:hint="default"/>
      </w:rPr>
    </w:lvl>
    <w:lvl w:ilvl="6" w:tplc="04180001" w:tentative="1">
      <w:start w:val="1"/>
      <w:numFmt w:val="bullet"/>
      <w:lvlText w:val=""/>
      <w:lvlJc w:val="left"/>
      <w:pPr>
        <w:ind w:left="7308" w:hanging="360"/>
      </w:pPr>
      <w:rPr>
        <w:rFonts w:ascii="Symbol" w:hAnsi="Symbol" w:hint="default"/>
      </w:rPr>
    </w:lvl>
    <w:lvl w:ilvl="7" w:tplc="04180003" w:tentative="1">
      <w:start w:val="1"/>
      <w:numFmt w:val="bullet"/>
      <w:lvlText w:val="o"/>
      <w:lvlJc w:val="left"/>
      <w:pPr>
        <w:ind w:left="8028" w:hanging="360"/>
      </w:pPr>
      <w:rPr>
        <w:rFonts w:ascii="Courier New" w:hAnsi="Courier New" w:cs="Courier New" w:hint="default"/>
      </w:rPr>
    </w:lvl>
    <w:lvl w:ilvl="8" w:tplc="04180005" w:tentative="1">
      <w:start w:val="1"/>
      <w:numFmt w:val="bullet"/>
      <w:lvlText w:val=""/>
      <w:lvlJc w:val="left"/>
      <w:pPr>
        <w:ind w:left="8748" w:hanging="360"/>
      </w:pPr>
      <w:rPr>
        <w:rFonts w:ascii="Wingdings" w:hAnsi="Wingdings" w:hint="default"/>
      </w:rPr>
    </w:lvl>
  </w:abstractNum>
  <w:abstractNum w:abstractNumId="19" w15:restartNumberingAfterBreak="0">
    <w:nsid w:val="67045709"/>
    <w:multiLevelType w:val="hybridMultilevel"/>
    <w:tmpl w:val="79DC4E16"/>
    <w:lvl w:ilvl="0" w:tplc="334A06BE">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A7F6053"/>
    <w:multiLevelType w:val="hybridMultilevel"/>
    <w:tmpl w:val="16564D8C"/>
    <w:lvl w:ilvl="0" w:tplc="12605668">
      <w:start w:val="1"/>
      <w:numFmt w:val="bullet"/>
      <w:lvlText w:val=""/>
      <w:lvlJc w:val="left"/>
      <w:pPr>
        <w:ind w:left="2988" w:hanging="360"/>
      </w:pPr>
      <w:rPr>
        <w:rFonts w:ascii="Symbol" w:hAnsi="Symbol" w:hint="default"/>
      </w:rPr>
    </w:lvl>
    <w:lvl w:ilvl="1" w:tplc="04180003" w:tentative="1">
      <w:start w:val="1"/>
      <w:numFmt w:val="bullet"/>
      <w:lvlText w:val="o"/>
      <w:lvlJc w:val="left"/>
      <w:pPr>
        <w:ind w:left="3708" w:hanging="360"/>
      </w:pPr>
      <w:rPr>
        <w:rFonts w:ascii="Courier New" w:hAnsi="Courier New" w:cs="Courier New" w:hint="default"/>
      </w:rPr>
    </w:lvl>
    <w:lvl w:ilvl="2" w:tplc="04180005" w:tentative="1">
      <w:start w:val="1"/>
      <w:numFmt w:val="bullet"/>
      <w:lvlText w:val=""/>
      <w:lvlJc w:val="left"/>
      <w:pPr>
        <w:ind w:left="4428" w:hanging="360"/>
      </w:pPr>
      <w:rPr>
        <w:rFonts w:ascii="Wingdings" w:hAnsi="Wingdings" w:hint="default"/>
      </w:rPr>
    </w:lvl>
    <w:lvl w:ilvl="3" w:tplc="04180001" w:tentative="1">
      <w:start w:val="1"/>
      <w:numFmt w:val="bullet"/>
      <w:lvlText w:val=""/>
      <w:lvlJc w:val="left"/>
      <w:pPr>
        <w:ind w:left="5148" w:hanging="360"/>
      </w:pPr>
      <w:rPr>
        <w:rFonts w:ascii="Symbol" w:hAnsi="Symbol" w:hint="default"/>
      </w:rPr>
    </w:lvl>
    <w:lvl w:ilvl="4" w:tplc="04180003" w:tentative="1">
      <w:start w:val="1"/>
      <w:numFmt w:val="bullet"/>
      <w:lvlText w:val="o"/>
      <w:lvlJc w:val="left"/>
      <w:pPr>
        <w:ind w:left="5868" w:hanging="360"/>
      </w:pPr>
      <w:rPr>
        <w:rFonts w:ascii="Courier New" w:hAnsi="Courier New" w:cs="Courier New" w:hint="default"/>
      </w:rPr>
    </w:lvl>
    <w:lvl w:ilvl="5" w:tplc="04180005" w:tentative="1">
      <w:start w:val="1"/>
      <w:numFmt w:val="bullet"/>
      <w:lvlText w:val=""/>
      <w:lvlJc w:val="left"/>
      <w:pPr>
        <w:ind w:left="6588" w:hanging="360"/>
      </w:pPr>
      <w:rPr>
        <w:rFonts w:ascii="Wingdings" w:hAnsi="Wingdings" w:hint="default"/>
      </w:rPr>
    </w:lvl>
    <w:lvl w:ilvl="6" w:tplc="04180001" w:tentative="1">
      <w:start w:val="1"/>
      <w:numFmt w:val="bullet"/>
      <w:lvlText w:val=""/>
      <w:lvlJc w:val="left"/>
      <w:pPr>
        <w:ind w:left="7308" w:hanging="360"/>
      </w:pPr>
      <w:rPr>
        <w:rFonts w:ascii="Symbol" w:hAnsi="Symbol" w:hint="default"/>
      </w:rPr>
    </w:lvl>
    <w:lvl w:ilvl="7" w:tplc="04180003" w:tentative="1">
      <w:start w:val="1"/>
      <w:numFmt w:val="bullet"/>
      <w:lvlText w:val="o"/>
      <w:lvlJc w:val="left"/>
      <w:pPr>
        <w:ind w:left="8028" w:hanging="360"/>
      </w:pPr>
      <w:rPr>
        <w:rFonts w:ascii="Courier New" w:hAnsi="Courier New" w:cs="Courier New" w:hint="default"/>
      </w:rPr>
    </w:lvl>
    <w:lvl w:ilvl="8" w:tplc="04180005" w:tentative="1">
      <w:start w:val="1"/>
      <w:numFmt w:val="bullet"/>
      <w:lvlText w:val=""/>
      <w:lvlJc w:val="left"/>
      <w:pPr>
        <w:ind w:left="8748" w:hanging="360"/>
      </w:pPr>
      <w:rPr>
        <w:rFonts w:ascii="Wingdings" w:hAnsi="Wingdings" w:hint="default"/>
      </w:rPr>
    </w:lvl>
  </w:abstractNum>
  <w:abstractNum w:abstractNumId="21" w15:restartNumberingAfterBreak="0">
    <w:nsid w:val="7AF60317"/>
    <w:multiLevelType w:val="hybridMultilevel"/>
    <w:tmpl w:val="68F616F0"/>
    <w:lvl w:ilvl="0" w:tplc="334A06BE">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99064949">
    <w:abstractNumId w:val="11"/>
  </w:num>
  <w:num w:numId="2" w16cid:durableId="473067877">
    <w:abstractNumId w:val="5"/>
  </w:num>
  <w:num w:numId="3" w16cid:durableId="1266040418">
    <w:abstractNumId w:val="2"/>
  </w:num>
  <w:num w:numId="4" w16cid:durableId="1452356988">
    <w:abstractNumId w:val="0"/>
  </w:num>
  <w:num w:numId="5" w16cid:durableId="1048069956">
    <w:abstractNumId w:val="1"/>
  </w:num>
  <w:num w:numId="6" w16cid:durableId="187645079">
    <w:abstractNumId w:val="4"/>
  </w:num>
  <w:num w:numId="7" w16cid:durableId="1025056912">
    <w:abstractNumId w:val="6"/>
  </w:num>
  <w:num w:numId="8" w16cid:durableId="269552709">
    <w:abstractNumId w:val="7"/>
  </w:num>
  <w:num w:numId="9" w16cid:durableId="1851140266">
    <w:abstractNumId w:val="8"/>
  </w:num>
  <w:num w:numId="10" w16cid:durableId="1266035259">
    <w:abstractNumId w:val="9"/>
  </w:num>
  <w:num w:numId="11" w16cid:durableId="387532069">
    <w:abstractNumId w:val="3"/>
  </w:num>
  <w:num w:numId="12" w16cid:durableId="1952474565">
    <w:abstractNumId w:val="10"/>
  </w:num>
  <w:num w:numId="13" w16cid:durableId="678964826">
    <w:abstractNumId w:val="13"/>
  </w:num>
  <w:num w:numId="14" w16cid:durableId="1810241339">
    <w:abstractNumId w:val="14"/>
  </w:num>
  <w:num w:numId="15" w16cid:durableId="386953311">
    <w:abstractNumId w:val="12"/>
  </w:num>
  <w:num w:numId="16" w16cid:durableId="110059142">
    <w:abstractNumId w:val="19"/>
  </w:num>
  <w:num w:numId="17" w16cid:durableId="806775024">
    <w:abstractNumId w:val="21"/>
  </w:num>
  <w:num w:numId="18" w16cid:durableId="2038851181">
    <w:abstractNumId w:val="16"/>
  </w:num>
  <w:num w:numId="19" w16cid:durableId="1866749272">
    <w:abstractNumId w:val="17"/>
  </w:num>
  <w:num w:numId="20" w16cid:durableId="1231186925">
    <w:abstractNumId w:val="15"/>
  </w:num>
  <w:num w:numId="21" w16cid:durableId="2089232235">
    <w:abstractNumId w:val="18"/>
  </w:num>
  <w:num w:numId="22" w16cid:durableId="203118316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177"/>
    <w:rsid w:val="000136D9"/>
    <w:rsid w:val="00014E2D"/>
    <w:rsid w:val="00016A9D"/>
    <w:rsid w:val="00023DF1"/>
    <w:rsid w:val="00027845"/>
    <w:rsid w:val="000310FA"/>
    <w:rsid w:val="000313D1"/>
    <w:rsid w:val="00037B98"/>
    <w:rsid w:val="00045EE1"/>
    <w:rsid w:val="000616F3"/>
    <w:rsid w:val="00061CE5"/>
    <w:rsid w:val="000620DD"/>
    <w:rsid w:val="0007177B"/>
    <w:rsid w:val="000762C3"/>
    <w:rsid w:val="00085263"/>
    <w:rsid w:val="00086AB9"/>
    <w:rsid w:val="000929E0"/>
    <w:rsid w:val="00096855"/>
    <w:rsid w:val="000A154E"/>
    <w:rsid w:val="000A2DEA"/>
    <w:rsid w:val="000B052D"/>
    <w:rsid w:val="000C14F7"/>
    <w:rsid w:val="000C3549"/>
    <w:rsid w:val="000D088A"/>
    <w:rsid w:val="000F2324"/>
    <w:rsid w:val="000F2550"/>
    <w:rsid w:val="000F51F6"/>
    <w:rsid w:val="00103B72"/>
    <w:rsid w:val="00103E02"/>
    <w:rsid w:val="001051EA"/>
    <w:rsid w:val="001060A8"/>
    <w:rsid w:val="00107223"/>
    <w:rsid w:val="00112154"/>
    <w:rsid w:val="00115981"/>
    <w:rsid w:val="00121BE7"/>
    <w:rsid w:val="00131763"/>
    <w:rsid w:val="00135820"/>
    <w:rsid w:val="00135F13"/>
    <w:rsid w:val="001371DF"/>
    <w:rsid w:val="0014136F"/>
    <w:rsid w:val="00147C80"/>
    <w:rsid w:val="00152764"/>
    <w:rsid w:val="00161007"/>
    <w:rsid w:val="00173885"/>
    <w:rsid w:val="001802A5"/>
    <w:rsid w:val="00184DC9"/>
    <w:rsid w:val="00187EAC"/>
    <w:rsid w:val="00192D67"/>
    <w:rsid w:val="001954F6"/>
    <w:rsid w:val="0019604D"/>
    <w:rsid w:val="001962A4"/>
    <w:rsid w:val="00197B3C"/>
    <w:rsid w:val="001A19AF"/>
    <w:rsid w:val="001A41B8"/>
    <w:rsid w:val="001A713D"/>
    <w:rsid w:val="001B17EF"/>
    <w:rsid w:val="001B3FE0"/>
    <w:rsid w:val="001B5820"/>
    <w:rsid w:val="001C00D4"/>
    <w:rsid w:val="001D0E5C"/>
    <w:rsid w:val="001E173D"/>
    <w:rsid w:val="001E2786"/>
    <w:rsid w:val="001E358F"/>
    <w:rsid w:val="001F0D29"/>
    <w:rsid w:val="001F2AEF"/>
    <w:rsid w:val="001F3A04"/>
    <w:rsid w:val="001F44FE"/>
    <w:rsid w:val="001F5375"/>
    <w:rsid w:val="00201B39"/>
    <w:rsid w:val="00202747"/>
    <w:rsid w:val="002048EC"/>
    <w:rsid w:val="00216B94"/>
    <w:rsid w:val="002214DA"/>
    <w:rsid w:val="00222D03"/>
    <w:rsid w:val="00233296"/>
    <w:rsid w:val="00234276"/>
    <w:rsid w:val="002467CA"/>
    <w:rsid w:val="00250898"/>
    <w:rsid w:val="00260DB0"/>
    <w:rsid w:val="00261409"/>
    <w:rsid w:val="00266F30"/>
    <w:rsid w:val="002730E8"/>
    <w:rsid w:val="00273AE6"/>
    <w:rsid w:val="00281709"/>
    <w:rsid w:val="00282D5C"/>
    <w:rsid w:val="0029652E"/>
    <w:rsid w:val="002A31EE"/>
    <w:rsid w:val="002A4996"/>
    <w:rsid w:val="002A6B6F"/>
    <w:rsid w:val="002A7295"/>
    <w:rsid w:val="002A7C9A"/>
    <w:rsid w:val="002B2821"/>
    <w:rsid w:val="002B7BD4"/>
    <w:rsid w:val="002C0F18"/>
    <w:rsid w:val="002C5D60"/>
    <w:rsid w:val="002D66F8"/>
    <w:rsid w:val="002D7986"/>
    <w:rsid w:val="002E6725"/>
    <w:rsid w:val="00302954"/>
    <w:rsid w:val="0031203C"/>
    <w:rsid w:val="00322F5C"/>
    <w:rsid w:val="00332D9A"/>
    <w:rsid w:val="003354E9"/>
    <w:rsid w:val="00343FC3"/>
    <w:rsid w:val="0034529D"/>
    <w:rsid w:val="00346C64"/>
    <w:rsid w:val="00350481"/>
    <w:rsid w:val="00351DA4"/>
    <w:rsid w:val="003523C5"/>
    <w:rsid w:val="00354593"/>
    <w:rsid w:val="00355B53"/>
    <w:rsid w:val="00363C12"/>
    <w:rsid w:val="00370A95"/>
    <w:rsid w:val="003715A2"/>
    <w:rsid w:val="00381996"/>
    <w:rsid w:val="00386E15"/>
    <w:rsid w:val="00395384"/>
    <w:rsid w:val="00395436"/>
    <w:rsid w:val="003A22B1"/>
    <w:rsid w:val="003A4187"/>
    <w:rsid w:val="003A681C"/>
    <w:rsid w:val="003B4E29"/>
    <w:rsid w:val="003C005E"/>
    <w:rsid w:val="003C4060"/>
    <w:rsid w:val="003C415E"/>
    <w:rsid w:val="003C7822"/>
    <w:rsid w:val="003D02CF"/>
    <w:rsid w:val="003D2236"/>
    <w:rsid w:val="003D3D25"/>
    <w:rsid w:val="003D6062"/>
    <w:rsid w:val="003E0097"/>
    <w:rsid w:val="003E1D66"/>
    <w:rsid w:val="003F0DE6"/>
    <w:rsid w:val="003F59BD"/>
    <w:rsid w:val="003F5B9E"/>
    <w:rsid w:val="00415BDD"/>
    <w:rsid w:val="00417901"/>
    <w:rsid w:val="00420191"/>
    <w:rsid w:val="00440C24"/>
    <w:rsid w:val="00446410"/>
    <w:rsid w:val="00451A42"/>
    <w:rsid w:val="0045374D"/>
    <w:rsid w:val="00455EC1"/>
    <w:rsid w:val="00467D03"/>
    <w:rsid w:val="00471750"/>
    <w:rsid w:val="0047387C"/>
    <w:rsid w:val="004739AD"/>
    <w:rsid w:val="00477E10"/>
    <w:rsid w:val="00481121"/>
    <w:rsid w:val="00485B2E"/>
    <w:rsid w:val="00487DC1"/>
    <w:rsid w:val="00491FCC"/>
    <w:rsid w:val="004930B0"/>
    <w:rsid w:val="00495529"/>
    <w:rsid w:val="004B7801"/>
    <w:rsid w:val="004D1890"/>
    <w:rsid w:val="004D2C80"/>
    <w:rsid w:val="004E3D28"/>
    <w:rsid w:val="004E74DF"/>
    <w:rsid w:val="004F3C34"/>
    <w:rsid w:val="005012DE"/>
    <w:rsid w:val="0050357C"/>
    <w:rsid w:val="00504F78"/>
    <w:rsid w:val="00505998"/>
    <w:rsid w:val="00505F00"/>
    <w:rsid w:val="00513434"/>
    <w:rsid w:val="00531FBF"/>
    <w:rsid w:val="00536DE6"/>
    <w:rsid w:val="0054173E"/>
    <w:rsid w:val="00560C90"/>
    <w:rsid w:val="005634C5"/>
    <w:rsid w:val="00565082"/>
    <w:rsid w:val="005770D1"/>
    <w:rsid w:val="005860C9"/>
    <w:rsid w:val="0059290A"/>
    <w:rsid w:val="00595588"/>
    <w:rsid w:val="005A0C5F"/>
    <w:rsid w:val="005A120F"/>
    <w:rsid w:val="005A255F"/>
    <w:rsid w:val="005A4D11"/>
    <w:rsid w:val="005A51BE"/>
    <w:rsid w:val="005A5C1D"/>
    <w:rsid w:val="005B3550"/>
    <w:rsid w:val="005D10BD"/>
    <w:rsid w:val="005D3E4C"/>
    <w:rsid w:val="005E2B92"/>
    <w:rsid w:val="005F1E0B"/>
    <w:rsid w:val="005F6041"/>
    <w:rsid w:val="006001FE"/>
    <w:rsid w:val="00600DA9"/>
    <w:rsid w:val="00602175"/>
    <w:rsid w:val="00604CBD"/>
    <w:rsid w:val="00610337"/>
    <w:rsid w:val="00611ADE"/>
    <w:rsid w:val="006142BA"/>
    <w:rsid w:val="00617FEE"/>
    <w:rsid w:val="00633BD9"/>
    <w:rsid w:val="00636F6F"/>
    <w:rsid w:val="0064478E"/>
    <w:rsid w:val="00652603"/>
    <w:rsid w:val="00653130"/>
    <w:rsid w:val="0065337E"/>
    <w:rsid w:val="006605A8"/>
    <w:rsid w:val="00663EDF"/>
    <w:rsid w:val="0066715D"/>
    <w:rsid w:val="00672BF4"/>
    <w:rsid w:val="00690C20"/>
    <w:rsid w:val="00691829"/>
    <w:rsid w:val="00692BFF"/>
    <w:rsid w:val="006A0DFD"/>
    <w:rsid w:val="006A54FB"/>
    <w:rsid w:val="006A7FA1"/>
    <w:rsid w:val="006C2B4C"/>
    <w:rsid w:val="006C6798"/>
    <w:rsid w:val="006D154E"/>
    <w:rsid w:val="006D19A3"/>
    <w:rsid w:val="006D2951"/>
    <w:rsid w:val="006D43AB"/>
    <w:rsid w:val="006F1CC1"/>
    <w:rsid w:val="006F62A8"/>
    <w:rsid w:val="00701754"/>
    <w:rsid w:val="007070B5"/>
    <w:rsid w:val="007109AD"/>
    <w:rsid w:val="0071129F"/>
    <w:rsid w:val="007125E7"/>
    <w:rsid w:val="00714CB2"/>
    <w:rsid w:val="00714E06"/>
    <w:rsid w:val="00720EF5"/>
    <w:rsid w:val="0072117B"/>
    <w:rsid w:val="0072310C"/>
    <w:rsid w:val="00724A46"/>
    <w:rsid w:val="00733938"/>
    <w:rsid w:val="00736351"/>
    <w:rsid w:val="00737293"/>
    <w:rsid w:val="00741B90"/>
    <w:rsid w:val="00743157"/>
    <w:rsid w:val="00761CE2"/>
    <w:rsid w:val="00761E48"/>
    <w:rsid w:val="00764C73"/>
    <w:rsid w:val="007720A5"/>
    <w:rsid w:val="007773A5"/>
    <w:rsid w:val="00777682"/>
    <w:rsid w:val="007821FC"/>
    <w:rsid w:val="00792ECD"/>
    <w:rsid w:val="00794C49"/>
    <w:rsid w:val="007B088B"/>
    <w:rsid w:val="007B1D8F"/>
    <w:rsid w:val="007B246C"/>
    <w:rsid w:val="007B306F"/>
    <w:rsid w:val="007B3885"/>
    <w:rsid w:val="007B4740"/>
    <w:rsid w:val="007C041D"/>
    <w:rsid w:val="007C13BC"/>
    <w:rsid w:val="007C25DC"/>
    <w:rsid w:val="007C5EA6"/>
    <w:rsid w:val="007D49DA"/>
    <w:rsid w:val="007E2826"/>
    <w:rsid w:val="007E42D3"/>
    <w:rsid w:val="007F0DDF"/>
    <w:rsid w:val="00805308"/>
    <w:rsid w:val="008215EE"/>
    <w:rsid w:val="00823134"/>
    <w:rsid w:val="00824FB6"/>
    <w:rsid w:val="0083051E"/>
    <w:rsid w:val="00833165"/>
    <w:rsid w:val="00841503"/>
    <w:rsid w:val="00842811"/>
    <w:rsid w:val="00846A23"/>
    <w:rsid w:val="00846CDE"/>
    <w:rsid w:val="0085483A"/>
    <w:rsid w:val="00856755"/>
    <w:rsid w:val="00872165"/>
    <w:rsid w:val="00874B09"/>
    <w:rsid w:val="008759E0"/>
    <w:rsid w:val="008762B5"/>
    <w:rsid w:val="00881520"/>
    <w:rsid w:val="00883B3C"/>
    <w:rsid w:val="0088605D"/>
    <w:rsid w:val="008A0FA7"/>
    <w:rsid w:val="008A2743"/>
    <w:rsid w:val="008A7D36"/>
    <w:rsid w:val="008B5F49"/>
    <w:rsid w:val="008C134B"/>
    <w:rsid w:val="008D0522"/>
    <w:rsid w:val="008D5B97"/>
    <w:rsid w:val="008D6B49"/>
    <w:rsid w:val="008D6D5A"/>
    <w:rsid w:val="008E003E"/>
    <w:rsid w:val="008E0E3E"/>
    <w:rsid w:val="008E3A0C"/>
    <w:rsid w:val="008E6BB2"/>
    <w:rsid w:val="008F30CF"/>
    <w:rsid w:val="008F6179"/>
    <w:rsid w:val="00900BAC"/>
    <w:rsid w:val="00905F55"/>
    <w:rsid w:val="00911FE5"/>
    <w:rsid w:val="00913073"/>
    <w:rsid w:val="0091470B"/>
    <w:rsid w:val="00921D2A"/>
    <w:rsid w:val="00931F0B"/>
    <w:rsid w:val="0093229A"/>
    <w:rsid w:val="009326BB"/>
    <w:rsid w:val="00940081"/>
    <w:rsid w:val="0094333C"/>
    <w:rsid w:val="0095537B"/>
    <w:rsid w:val="0096340F"/>
    <w:rsid w:val="009748B0"/>
    <w:rsid w:val="00976804"/>
    <w:rsid w:val="0098704A"/>
    <w:rsid w:val="00987771"/>
    <w:rsid w:val="009A0729"/>
    <w:rsid w:val="009B44D2"/>
    <w:rsid w:val="009C7F15"/>
    <w:rsid w:val="009E0046"/>
    <w:rsid w:val="009E31D3"/>
    <w:rsid w:val="009E4C1C"/>
    <w:rsid w:val="009E587F"/>
    <w:rsid w:val="009F0001"/>
    <w:rsid w:val="009F458C"/>
    <w:rsid w:val="009F459C"/>
    <w:rsid w:val="009F5AB0"/>
    <w:rsid w:val="00A004E7"/>
    <w:rsid w:val="00A01102"/>
    <w:rsid w:val="00A14542"/>
    <w:rsid w:val="00A17C81"/>
    <w:rsid w:val="00A2465A"/>
    <w:rsid w:val="00A25245"/>
    <w:rsid w:val="00A3751F"/>
    <w:rsid w:val="00A52A5A"/>
    <w:rsid w:val="00A539FC"/>
    <w:rsid w:val="00A57669"/>
    <w:rsid w:val="00A6100D"/>
    <w:rsid w:val="00A631AE"/>
    <w:rsid w:val="00A63423"/>
    <w:rsid w:val="00A6484E"/>
    <w:rsid w:val="00A67154"/>
    <w:rsid w:val="00A87F4A"/>
    <w:rsid w:val="00AB65F5"/>
    <w:rsid w:val="00AC4E49"/>
    <w:rsid w:val="00AC6035"/>
    <w:rsid w:val="00AC6DA4"/>
    <w:rsid w:val="00AD6FC6"/>
    <w:rsid w:val="00AE3D02"/>
    <w:rsid w:val="00AE564B"/>
    <w:rsid w:val="00AE5F8F"/>
    <w:rsid w:val="00AF3D68"/>
    <w:rsid w:val="00B007ED"/>
    <w:rsid w:val="00B01CE4"/>
    <w:rsid w:val="00B05CB6"/>
    <w:rsid w:val="00B10100"/>
    <w:rsid w:val="00B12C57"/>
    <w:rsid w:val="00B135EE"/>
    <w:rsid w:val="00B30C2C"/>
    <w:rsid w:val="00B353D6"/>
    <w:rsid w:val="00B37217"/>
    <w:rsid w:val="00B40C83"/>
    <w:rsid w:val="00B44433"/>
    <w:rsid w:val="00B47D84"/>
    <w:rsid w:val="00B47FC5"/>
    <w:rsid w:val="00B60BEA"/>
    <w:rsid w:val="00B67169"/>
    <w:rsid w:val="00B671EF"/>
    <w:rsid w:val="00B709DC"/>
    <w:rsid w:val="00B819BF"/>
    <w:rsid w:val="00B842F8"/>
    <w:rsid w:val="00B86384"/>
    <w:rsid w:val="00B93F2E"/>
    <w:rsid w:val="00B95574"/>
    <w:rsid w:val="00B960A7"/>
    <w:rsid w:val="00B96215"/>
    <w:rsid w:val="00B96E65"/>
    <w:rsid w:val="00BA1866"/>
    <w:rsid w:val="00BA5322"/>
    <w:rsid w:val="00BB2E68"/>
    <w:rsid w:val="00BB5C53"/>
    <w:rsid w:val="00BC4707"/>
    <w:rsid w:val="00BD05A5"/>
    <w:rsid w:val="00BD2294"/>
    <w:rsid w:val="00BD4F5D"/>
    <w:rsid w:val="00BD678B"/>
    <w:rsid w:val="00BE1699"/>
    <w:rsid w:val="00BE6C98"/>
    <w:rsid w:val="00BF4477"/>
    <w:rsid w:val="00BF4F7F"/>
    <w:rsid w:val="00BF51C5"/>
    <w:rsid w:val="00BF545B"/>
    <w:rsid w:val="00BF6B0E"/>
    <w:rsid w:val="00BF6E52"/>
    <w:rsid w:val="00BF7684"/>
    <w:rsid w:val="00C04E1B"/>
    <w:rsid w:val="00C06137"/>
    <w:rsid w:val="00C12D59"/>
    <w:rsid w:val="00C17450"/>
    <w:rsid w:val="00C23177"/>
    <w:rsid w:val="00C24695"/>
    <w:rsid w:val="00C2668D"/>
    <w:rsid w:val="00C27EE3"/>
    <w:rsid w:val="00C36540"/>
    <w:rsid w:val="00C37D68"/>
    <w:rsid w:val="00C434EB"/>
    <w:rsid w:val="00C47D8F"/>
    <w:rsid w:val="00C50ABF"/>
    <w:rsid w:val="00C51823"/>
    <w:rsid w:val="00C52CBC"/>
    <w:rsid w:val="00C53DF1"/>
    <w:rsid w:val="00C73417"/>
    <w:rsid w:val="00C75F30"/>
    <w:rsid w:val="00C76F41"/>
    <w:rsid w:val="00C8793E"/>
    <w:rsid w:val="00C9414F"/>
    <w:rsid w:val="00C97211"/>
    <w:rsid w:val="00CA2C9B"/>
    <w:rsid w:val="00CA2FBF"/>
    <w:rsid w:val="00CB4E00"/>
    <w:rsid w:val="00CC0A65"/>
    <w:rsid w:val="00CD6B36"/>
    <w:rsid w:val="00CE1934"/>
    <w:rsid w:val="00CE2310"/>
    <w:rsid w:val="00CE4536"/>
    <w:rsid w:val="00CE5B26"/>
    <w:rsid w:val="00CE70C3"/>
    <w:rsid w:val="00CF1C14"/>
    <w:rsid w:val="00D0602E"/>
    <w:rsid w:val="00D06562"/>
    <w:rsid w:val="00D06FC9"/>
    <w:rsid w:val="00D17152"/>
    <w:rsid w:val="00D175C0"/>
    <w:rsid w:val="00D215ED"/>
    <w:rsid w:val="00D21F91"/>
    <w:rsid w:val="00D245EB"/>
    <w:rsid w:val="00D425DE"/>
    <w:rsid w:val="00D4643C"/>
    <w:rsid w:val="00D4738B"/>
    <w:rsid w:val="00D56789"/>
    <w:rsid w:val="00D638CC"/>
    <w:rsid w:val="00D670D9"/>
    <w:rsid w:val="00D67CE9"/>
    <w:rsid w:val="00D74E0C"/>
    <w:rsid w:val="00D766D4"/>
    <w:rsid w:val="00D82C08"/>
    <w:rsid w:val="00D8674C"/>
    <w:rsid w:val="00D93BFE"/>
    <w:rsid w:val="00DA5D3E"/>
    <w:rsid w:val="00DB21E9"/>
    <w:rsid w:val="00DC7E1C"/>
    <w:rsid w:val="00DD22BA"/>
    <w:rsid w:val="00DF0C29"/>
    <w:rsid w:val="00DF7368"/>
    <w:rsid w:val="00E0096F"/>
    <w:rsid w:val="00E00BCA"/>
    <w:rsid w:val="00E03C34"/>
    <w:rsid w:val="00E05745"/>
    <w:rsid w:val="00E155E5"/>
    <w:rsid w:val="00E20442"/>
    <w:rsid w:val="00E204AD"/>
    <w:rsid w:val="00E255BE"/>
    <w:rsid w:val="00E2608B"/>
    <w:rsid w:val="00E31F0C"/>
    <w:rsid w:val="00E34965"/>
    <w:rsid w:val="00E34AB9"/>
    <w:rsid w:val="00E4206D"/>
    <w:rsid w:val="00E447E8"/>
    <w:rsid w:val="00E44D95"/>
    <w:rsid w:val="00E5339D"/>
    <w:rsid w:val="00E538CA"/>
    <w:rsid w:val="00E6273D"/>
    <w:rsid w:val="00E7096E"/>
    <w:rsid w:val="00E74E86"/>
    <w:rsid w:val="00E764C0"/>
    <w:rsid w:val="00E9227B"/>
    <w:rsid w:val="00E953C8"/>
    <w:rsid w:val="00E97603"/>
    <w:rsid w:val="00EA1372"/>
    <w:rsid w:val="00EA5136"/>
    <w:rsid w:val="00EC57F0"/>
    <w:rsid w:val="00EC6997"/>
    <w:rsid w:val="00ED40E2"/>
    <w:rsid w:val="00EE37B6"/>
    <w:rsid w:val="00EF19AD"/>
    <w:rsid w:val="00EF4207"/>
    <w:rsid w:val="00EF7F1D"/>
    <w:rsid w:val="00F078AA"/>
    <w:rsid w:val="00F136B5"/>
    <w:rsid w:val="00F1684A"/>
    <w:rsid w:val="00F22F59"/>
    <w:rsid w:val="00F24D64"/>
    <w:rsid w:val="00F253F6"/>
    <w:rsid w:val="00F31AED"/>
    <w:rsid w:val="00F4668B"/>
    <w:rsid w:val="00F47179"/>
    <w:rsid w:val="00F532E7"/>
    <w:rsid w:val="00F607E3"/>
    <w:rsid w:val="00F63129"/>
    <w:rsid w:val="00F76704"/>
    <w:rsid w:val="00F824B1"/>
    <w:rsid w:val="00F83AA8"/>
    <w:rsid w:val="00F91B67"/>
    <w:rsid w:val="00F91CDF"/>
    <w:rsid w:val="00FA298D"/>
    <w:rsid w:val="00FB2C76"/>
    <w:rsid w:val="00FB3F6D"/>
    <w:rsid w:val="00FC307E"/>
    <w:rsid w:val="00FC4E16"/>
    <w:rsid w:val="00FD6508"/>
    <w:rsid w:val="00FE0AF9"/>
    <w:rsid w:val="00FE102E"/>
    <w:rsid w:val="00FE386E"/>
    <w:rsid w:val="00FE4F80"/>
    <w:rsid w:val="00FF1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523B0"/>
  <w15:docId w15:val="{55792215-FCAE-4E08-AA93-AA00270F9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38CC"/>
    <w:pPr>
      <w:ind w:left="720"/>
      <w:contextualSpacing/>
    </w:pPr>
  </w:style>
  <w:style w:type="paragraph" w:styleId="Header">
    <w:name w:val="header"/>
    <w:basedOn w:val="Normal"/>
    <w:link w:val="HeaderChar"/>
    <w:uiPriority w:val="99"/>
    <w:unhideWhenUsed/>
    <w:rsid w:val="00E2608B"/>
    <w:pPr>
      <w:tabs>
        <w:tab w:val="center" w:pos="4680"/>
        <w:tab w:val="right" w:pos="9360"/>
      </w:tabs>
    </w:pPr>
  </w:style>
  <w:style w:type="character" w:customStyle="1" w:styleId="HeaderChar">
    <w:name w:val="Header Char"/>
    <w:basedOn w:val="DefaultParagraphFont"/>
    <w:link w:val="Header"/>
    <w:uiPriority w:val="99"/>
    <w:rsid w:val="00E2608B"/>
  </w:style>
  <w:style w:type="paragraph" w:styleId="Footer">
    <w:name w:val="footer"/>
    <w:basedOn w:val="Normal"/>
    <w:link w:val="FooterChar"/>
    <w:uiPriority w:val="99"/>
    <w:unhideWhenUsed/>
    <w:rsid w:val="00E2608B"/>
    <w:pPr>
      <w:tabs>
        <w:tab w:val="center" w:pos="4680"/>
        <w:tab w:val="right" w:pos="9360"/>
      </w:tabs>
    </w:pPr>
  </w:style>
  <w:style w:type="character" w:customStyle="1" w:styleId="FooterChar">
    <w:name w:val="Footer Char"/>
    <w:basedOn w:val="DefaultParagraphFont"/>
    <w:link w:val="Footer"/>
    <w:uiPriority w:val="99"/>
    <w:rsid w:val="00E2608B"/>
  </w:style>
  <w:style w:type="character" w:styleId="Hyperlink">
    <w:name w:val="Hyperlink"/>
    <w:basedOn w:val="DefaultParagraphFont"/>
    <w:uiPriority w:val="99"/>
    <w:unhideWhenUsed/>
    <w:rsid w:val="00F24D64"/>
    <w:rPr>
      <w:color w:val="0563C1" w:themeColor="hyperlink"/>
      <w:u w:val="single"/>
    </w:rPr>
  </w:style>
  <w:style w:type="paragraph" w:styleId="BalloonText">
    <w:name w:val="Balloon Text"/>
    <w:basedOn w:val="Normal"/>
    <w:link w:val="BalloonTextChar"/>
    <w:uiPriority w:val="99"/>
    <w:semiHidden/>
    <w:unhideWhenUsed/>
    <w:rsid w:val="001F44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4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147758">
      <w:bodyDiv w:val="1"/>
      <w:marLeft w:val="0"/>
      <w:marRight w:val="0"/>
      <w:marTop w:val="0"/>
      <w:marBottom w:val="0"/>
      <w:divBdr>
        <w:top w:val="none" w:sz="0" w:space="0" w:color="auto"/>
        <w:left w:val="none" w:sz="0" w:space="0" w:color="auto"/>
        <w:bottom w:val="none" w:sz="0" w:space="0" w:color="auto"/>
        <w:right w:val="none" w:sz="0" w:space="0" w:color="auto"/>
      </w:divBdr>
    </w:div>
    <w:div w:id="744764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yperlink" Target="http://europass.cedefop.europa.eu/ro/resources/digital-competence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europass.cedefop.europa.eu/ro/resources/european-language-levels-c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79AFC-6933-46A8-BA6B-AD89C6E4C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3809</Words>
  <Characters>20346</Characters>
  <Application>Microsoft Office Word</Application>
  <DocSecurity>0</DocSecurity>
  <Lines>2543</Lines>
  <Paragraphs>670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Laura-Ioana Dumitru</cp:lastModifiedBy>
  <cp:revision>2</cp:revision>
  <cp:lastPrinted>2024-05-13T13:20:00Z</cp:lastPrinted>
  <dcterms:created xsi:type="dcterms:W3CDTF">2026-01-20T12:10:00Z</dcterms:created>
  <dcterms:modified xsi:type="dcterms:W3CDTF">2026-01-20T12:10:00Z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f64834d8768d30265f486dc5fef4adfe681e0d7b349c0b68f259a9a08c38c1d3</vt:lpwstr>
  </property>
</Properties>
</file>