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B312A" w14:textId="77777777" w:rsidR="00822E33" w:rsidRPr="00822E33" w:rsidRDefault="00822E33" w:rsidP="00822E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pt-BR"/>
        </w:rPr>
      </w:pPr>
    </w:p>
    <w:p w14:paraId="0C3A14CB" w14:textId="77777777" w:rsidR="00822E33" w:rsidRPr="00822E33" w:rsidRDefault="00822E33" w:rsidP="00822E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49"/>
        <w:gridCol w:w="20"/>
        <w:gridCol w:w="402"/>
        <w:gridCol w:w="281"/>
        <w:gridCol w:w="1220"/>
        <w:gridCol w:w="279"/>
        <w:gridCol w:w="634"/>
        <w:gridCol w:w="279"/>
        <w:gridCol w:w="587"/>
        <w:gridCol w:w="1223"/>
        <w:gridCol w:w="173"/>
        <w:gridCol w:w="104"/>
        <w:gridCol w:w="753"/>
        <w:gridCol w:w="747"/>
        <w:gridCol w:w="1237"/>
      </w:tblGrid>
      <w:tr w:rsidR="00822E33" w:rsidRPr="00822E33" w14:paraId="20FE2292" w14:textId="77777777" w:rsidTr="00E05361">
        <w:trPr>
          <w:cantSplit/>
          <w:trHeight w:hRule="exact" w:val="425"/>
        </w:trPr>
        <w:tc>
          <w:tcPr>
            <w:tcW w:w="2834" w:type="dxa"/>
            <w:gridSpan w:val="2"/>
            <w:vMerge w:val="restart"/>
          </w:tcPr>
          <w:p w14:paraId="2B3C5F07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126FF46C" wp14:editId="7DD0F773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 </w:t>
            </w:r>
          </w:p>
          <w:p w14:paraId="46165A9F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20" w:type="dxa"/>
          </w:tcPr>
          <w:p w14:paraId="629F5FC0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7919" w:type="dxa"/>
            <w:gridSpan w:val="13"/>
            <w:vMerge w:val="restart"/>
          </w:tcPr>
          <w:p w14:paraId="1729285C" w14:textId="7860AB81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822E33" w:rsidRPr="00822E33" w14:paraId="243BFE99" w14:textId="77777777" w:rsidTr="00E05361">
        <w:trPr>
          <w:cantSplit/>
          <w:trHeight w:hRule="exact" w:val="425"/>
        </w:trPr>
        <w:tc>
          <w:tcPr>
            <w:tcW w:w="2834" w:type="dxa"/>
            <w:gridSpan w:val="2"/>
            <w:vMerge/>
          </w:tcPr>
          <w:p w14:paraId="50810A03" w14:textId="77777777" w:rsidR="00822E33" w:rsidRPr="00822E33" w:rsidRDefault="00822E33" w:rsidP="0082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</w:tcPr>
          <w:p w14:paraId="016A002B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7919" w:type="dxa"/>
            <w:gridSpan w:val="13"/>
            <w:vMerge/>
          </w:tcPr>
          <w:p w14:paraId="5A951463" w14:textId="77777777" w:rsidR="00822E33" w:rsidRPr="00822E33" w:rsidRDefault="00822E33" w:rsidP="0082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22E33" w:rsidRPr="00FD4D74" w14:paraId="3833500A" w14:textId="77777777" w:rsidTr="00E05361">
        <w:trPr>
          <w:cantSplit/>
        </w:trPr>
        <w:tc>
          <w:tcPr>
            <w:tcW w:w="1985" w:type="dxa"/>
          </w:tcPr>
          <w:p w14:paraId="2CA2F05A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val="fr-FR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val="fr-FR" w:eastAsia="ar-SA"/>
              </w:rPr>
              <w:t xml:space="preserve">Curriculum vitae </w:t>
            </w:r>
          </w:p>
          <w:p w14:paraId="01EB6C17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val="fr-FR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val="fr-FR" w:eastAsia="ar-SA"/>
              </w:rPr>
              <w:t xml:space="preserve">Europass </w:t>
            </w:r>
          </w:p>
        </w:tc>
        <w:tc>
          <w:tcPr>
            <w:tcW w:w="8788" w:type="dxa"/>
            <w:gridSpan w:val="15"/>
          </w:tcPr>
          <w:p w14:paraId="3F9E5518" w14:textId="2D77AF09" w:rsidR="00822E33" w:rsidRPr="00FD4D74" w:rsidRDefault="00BF3CBB" w:rsidP="00BF3CB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184DBB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7650AB8" wp14:editId="647D8FE8">
                  <wp:extent cx="1745673" cy="2303813"/>
                  <wp:effectExtent l="0" t="0" r="6985" b="1270"/>
                  <wp:docPr id="3" name="Picture 3" descr="C:\Users\User\Desktop\IMG_3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IMG_3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741" cy="2309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E33" w:rsidRPr="00FD4D74" w14:paraId="3EC0D84C" w14:textId="77777777" w:rsidTr="00E05361">
        <w:trPr>
          <w:cantSplit/>
        </w:trPr>
        <w:tc>
          <w:tcPr>
            <w:tcW w:w="1985" w:type="dxa"/>
          </w:tcPr>
          <w:p w14:paraId="239263B4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4207C296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73D8563A" w14:textId="77777777" w:rsidTr="00E05361">
        <w:trPr>
          <w:cantSplit/>
        </w:trPr>
        <w:tc>
          <w:tcPr>
            <w:tcW w:w="1985" w:type="dxa"/>
          </w:tcPr>
          <w:p w14:paraId="0736B35B" w14:textId="77777777" w:rsidR="00822E33" w:rsidRPr="00FD4D74" w:rsidRDefault="00822E33" w:rsidP="00822E3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Informaţii personale</w:t>
            </w:r>
          </w:p>
        </w:tc>
        <w:tc>
          <w:tcPr>
            <w:tcW w:w="8788" w:type="dxa"/>
            <w:gridSpan w:val="15"/>
          </w:tcPr>
          <w:p w14:paraId="588B5212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543D1317" w14:textId="77777777" w:rsidTr="00E05361">
        <w:trPr>
          <w:cantSplit/>
        </w:trPr>
        <w:tc>
          <w:tcPr>
            <w:tcW w:w="1985" w:type="dxa"/>
          </w:tcPr>
          <w:p w14:paraId="4D70D92B" w14:textId="77777777" w:rsidR="00822E33" w:rsidRPr="00FD4D74" w:rsidRDefault="00822E33" w:rsidP="00822E3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 / Prenume</w:t>
            </w:r>
          </w:p>
        </w:tc>
        <w:tc>
          <w:tcPr>
            <w:tcW w:w="8788" w:type="dxa"/>
            <w:gridSpan w:val="15"/>
          </w:tcPr>
          <w:p w14:paraId="7D482840" w14:textId="5EEC9A28" w:rsidR="00822E33" w:rsidRPr="00FD4D74" w:rsidRDefault="00091698" w:rsidP="00822E33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Ali </w:t>
            </w:r>
            <w:r w:rsidR="00822E33"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, </w:t>
            </w: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Sevigean</w:t>
            </w:r>
          </w:p>
        </w:tc>
      </w:tr>
      <w:tr w:rsidR="00822E33" w:rsidRPr="00FD4D74" w14:paraId="54EA9B31" w14:textId="77777777" w:rsidTr="00E05361">
        <w:trPr>
          <w:cantSplit/>
        </w:trPr>
        <w:tc>
          <w:tcPr>
            <w:tcW w:w="1985" w:type="dxa"/>
          </w:tcPr>
          <w:p w14:paraId="46122C4D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Adresă(e)</w:t>
            </w:r>
          </w:p>
        </w:tc>
        <w:tc>
          <w:tcPr>
            <w:tcW w:w="8788" w:type="dxa"/>
            <w:gridSpan w:val="15"/>
          </w:tcPr>
          <w:p w14:paraId="423A62BC" w14:textId="36A99D97" w:rsidR="00822E33" w:rsidRPr="00FD4D74" w:rsidRDefault="00091698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Ion Adam nr 29 , Constanta , Romania</w:t>
            </w:r>
          </w:p>
        </w:tc>
      </w:tr>
      <w:tr w:rsidR="00822E33" w:rsidRPr="00FD4D74" w14:paraId="589E6952" w14:textId="77777777" w:rsidTr="00E05361">
        <w:trPr>
          <w:cantSplit/>
        </w:trPr>
        <w:tc>
          <w:tcPr>
            <w:tcW w:w="1985" w:type="dxa"/>
          </w:tcPr>
          <w:p w14:paraId="475078EC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Telefon(oane)</w:t>
            </w:r>
          </w:p>
        </w:tc>
        <w:tc>
          <w:tcPr>
            <w:tcW w:w="3964" w:type="dxa"/>
            <w:gridSpan w:val="8"/>
          </w:tcPr>
          <w:p w14:paraId="753BD291" w14:textId="5B719058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983" w:type="dxa"/>
            <w:gridSpan w:val="3"/>
          </w:tcPr>
          <w:p w14:paraId="130A06E7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Mobil:</w:t>
            </w:r>
          </w:p>
        </w:tc>
        <w:tc>
          <w:tcPr>
            <w:tcW w:w="2841" w:type="dxa"/>
            <w:gridSpan w:val="4"/>
          </w:tcPr>
          <w:p w14:paraId="02B79A12" w14:textId="154E613B" w:rsidR="00822E33" w:rsidRPr="00FD4D74" w:rsidRDefault="00091698" w:rsidP="00091698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0767103181</w:t>
            </w:r>
          </w:p>
        </w:tc>
      </w:tr>
      <w:tr w:rsidR="00822E33" w:rsidRPr="00FD4D74" w14:paraId="7EA2EAD0" w14:textId="77777777" w:rsidTr="00E05361">
        <w:trPr>
          <w:cantSplit/>
        </w:trPr>
        <w:tc>
          <w:tcPr>
            <w:tcW w:w="1985" w:type="dxa"/>
          </w:tcPr>
          <w:p w14:paraId="503B6541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Fax(uri)</w:t>
            </w:r>
          </w:p>
        </w:tc>
        <w:tc>
          <w:tcPr>
            <w:tcW w:w="8788" w:type="dxa"/>
            <w:gridSpan w:val="15"/>
          </w:tcPr>
          <w:p w14:paraId="11A83FC4" w14:textId="1206C6F2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677F6A77" w14:textId="77777777" w:rsidTr="00E05361">
        <w:trPr>
          <w:cantSplit/>
        </w:trPr>
        <w:tc>
          <w:tcPr>
            <w:tcW w:w="1985" w:type="dxa"/>
          </w:tcPr>
          <w:p w14:paraId="4B1718A2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E-mail(uri)</w:t>
            </w:r>
          </w:p>
        </w:tc>
        <w:tc>
          <w:tcPr>
            <w:tcW w:w="8788" w:type="dxa"/>
            <w:gridSpan w:val="15"/>
          </w:tcPr>
          <w:p w14:paraId="5018EE6B" w14:textId="6E632497" w:rsidR="00822E33" w:rsidRPr="00FD4D74" w:rsidRDefault="00091698" w:rsidP="00091698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doctoralisevigean@yahoo.com</w:t>
            </w:r>
          </w:p>
        </w:tc>
      </w:tr>
      <w:tr w:rsidR="00822E33" w:rsidRPr="00FD4D74" w14:paraId="0CA06737" w14:textId="77777777" w:rsidTr="00E05361">
        <w:trPr>
          <w:cantSplit/>
        </w:trPr>
        <w:tc>
          <w:tcPr>
            <w:tcW w:w="1985" w:type="dxa"/>
          </w:tcPr>
          <w:p w14:paraId="1E245124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724999DB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3E60E085" w14:textId="77777777" w:rsidTr="00E05361">
        <w:trPr>
          <w:cantSplit/>
        </w:trPr>
        <w:tc>
          <w:tcPr>
            <w:tcW w:w="1985" w:type="dxa"/>
          </w:tcPr>
          <w:p w14:paraId="00A457D1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Naţionalitate(-tăţi)</w:t>
            </w:r>
          </w:p>
        </w:tc>
        <w:tc>
          <w:tcPr>
            <w:tcW w:w="8788" w:type="dxa"/>
            <w:gridSpan w:val="15"/>
          </w:tcPr>
          <w:p w14:paraId="3BC98E32" w14:textId="7EFF4029" w:rsidR="00822E33" w:rsidRPr="00FD4D74" w:rsidRDefault="00091698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romana</w:t>
            </w:r>
          </w:p>
        </w:tc>
      </w:tr>
      <w:tr w:rsidR="00822E33" w:rsidRPr="00FD4D74" w14:paraId="15428E65" w14:textId="77777777" w:rsidTr="00E05361">
        <w:trPr>
          <w:cantSplit/>
        </w:trPr>
        <w:tc>
          <w:tcPr>
            <w:tcW w:w="1985" w:type="dxa"/>
          </w:tcPr>
          <w:p w14:paraId="259210C8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6F9A808D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1FFD611F" w14:textId="77777777" w:rsidTr="00E05361">
        <w:trPr>
          <w:cantSplit/>
        </w:trPr>
        <w:tc>
          <w:tcPr>
            <w:tcW w:w="1985" w:type="dxa"/>
          </w:tcPr>
          <w:p w14:paraId="355D8532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Data naşterii</w:t>
            </w:r>
          </w:p>
        </w:tc>
        <w:tc>
          <w:tcPr>
            <w:tcW w:w="8788" w:type="dxa"/>
            <w:gridSpan w:val="15"/>
          </w:tcPr>
          <w:p w14:paraId="5FCB9419" w14:textId="3221BBA0" w:rsidR="00822E33" w:rsidRPr="00FD4D74" w:rsidRDefault="00091698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02.03.1989</w:t>
            </w:r>
          </w:p>
        </w:tc>
      </w:tr>
      <w:tr w:rsidR="00822E33" w:rsidRPr="00FD4D74" w14:paraId="45EDF790" w14:textId="77777777" w:rsidTr="00E05361">
        <w:trPr>
          <w:cantSplit/>
        </w:trPr>
        <w:tc>
          <w:tcPr>
            <w:tcW w:w="1985" w:type="dxa"/>
          </w:tcPr>
          <w:p w14:paraId="5683942A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10D7E80D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6A36E3F1" w14:textId="77777777" w:rsidTr="00E05361">
        <w:trPr>
          <w:cantSplit/>
        </w:trPr>
        <w:tc>
          <w:tcPr>
            <w:tcW w:w="1985" w:type="dxa"/>
          </w:tcPr>
          <w:p w14:paraId="553F3C08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Sex</w:t>
            </w:r>
          </w:p>
        </w:tc>
        <w:tc>
          <w:tcPr>
            <w:tcW w:w="8788" w:type="dxa"/>
            <w:gridSpan w:val="15"/>
          </w:tcPr>
          <w:p w14:paraId="75EEEE3F" w14:textId="40044B6B" w:rsidR="00822E33" w:rsidRPr="00FD4D74" w:rsidRDefault="00091698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feminin</w:t>
            </w:r>
          </w:p>
        </w:tc>
      </w:tr>
      <w:tr w:rsidR="00822E33" w:rsidRPr="00FD4D74" w14:paraId="3D7FF86D" w14:textId="77777777" w:rsidTr="00E05361">
        <w:trPr>
          <w:cantSplit/>
        </w:trPr>
        <w:tc>
          <w:tcPr>
            <w:tcW w:w="1985" w:type="dxa"/>
          </w:tcPr>
          <w:p w14:paraId="56D37488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092A7966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20E405FD" w14:textId="77777777" w:rsidTr="00E05361">
        <w:trPr>
          <w:cantSplit/>
        </w:trPr>
        <w:tc>
          <w:tcPr>
            <w:tcW w:w="1985" w:type="dxa"/>
          </w:tcPr>
          <w:p w14:paraId="716A342D" w14:textId="77777777" w:rsidR="00822E33" w:rsidRPr="00FD4D74" w:rsidRDefault="00822E33" w:rsidP="00822E3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Locul de muncă vizat / Domeniul ocupaţional</w:t>
            </w:r>
          </w:p>
        </w:tc>
        <w:tc>
          <w:tcPr>
            <w:tcW w:w="8788" w:type="dxa"/>
            <w:gridSpan w:val="15"/>
          </w:tcPr>
          <w:p w14:paraId="1260A699" w14:textId="34156715" w:rsidR="00822E33" w:rsidRPr="00FD4D74" w:rsidRDefault="00091698" w:rsidP="00822E33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Universitatea Ovidius , Constanta , invatamant </w:t>
            </w:r>
          </w:p>
        </w:tc>
      </w:tr>
      <w:tr w:rsidR="00822E33" w:rsidRPr="00FD4D74" w14:paraId="3BF97CF1" w14:textId="77777777" w:rsidTr="00E05361">
        <w:trPr>
          <w:cantSplit/>
        </w:trPr>
        <w:tc>
          <w:tcPr>
            <w:tcW w:w="1985" w:type="dxa"/>
          </w:tcPr>
          <w:p w14:paraId="66C67C8C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67A4E531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59EA3FF9" w14:textId="77777777" w:rsidTr="00E05361">
        <w:trPr>
          <w:cantSplit/>
        </w:trPr>
        <w:tc>
          <w:tcPr>
            <w:tcW w:w="1985" w:type="dxa"/>
          </w:tcPr>
          <w:p w14:paraId="6D3AF1DB" w14:textId="77777777" w:rsidR="00822E33" w:rsidRPr="00FD4D74" w:rsidRDefault="00822E33" w:rsidP="00822E3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Experienţa profesională</w:t>
            </w:r>
          </w:p>
        </w:tc>
        <w:tc>
          <w:tcPr>
            <w:tcW w:w="8788" w:type="dxa"/>
            <w:gridSpan w:val="15"/>
          </w:tcPr>
          <w:p w14:paraId="095D4344" w14:textId="77777777" w:rsidR="00822E33" w:rsidRPr="00FD4D74" w:rsidRDefault="00822E33" w:rsidP="00822E33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57FA6079" w14:textId="77777777" w:rsidTr="00E05361">
        <w:trPr>
          <w:cantSplit/>
        </w:trPr>
        <w:tc>
          <w:tcPr>
            <w:tcW w:w="1985" w:type="dxa"/>
          </w:tcPr>
          <w:p w14:paraId="0AA51D1C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7B5A72FD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6FDE399F" w14:textId="77777777" w:rsidTr="00E05361">
        <w:trPr>
          <w:cantSplit/>
        </w:trPr>
        <w:tc>
          <w:tcPr>
            <w:tcW w:w="1985" w:type="dxa"/>
          </w:tcPr>
          <w:p w14:paraId="3B53F8DE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Perioada</w:t>
            </w:r>
          </w:p>
        </w:tc>
        <w:tc>
          <w:tcPr>
            <w:tcW w:w="8788" w:type="dxa"/>
            <w:gridSpan w:val="15"/>
          </w:tcPr>
          <w:p w14:paraId="1F7F409B" w14:textId="351C24EF" w:rsidR="00822E33" w:rsidRPr="00FD4D74" w:rsidRDefault="00091698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2019</w:t>
            </w:r>
            <w:r w:rsidR="001327E4"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-prezent</w:t>
            </w:r>
          </w:p>
        </w:tc>
      </w:tr>
      <w:tr w:rsidR="00822E33" w:rsidRPr="00FD4D74" w14:paraId="4B0DA890" w14:textId="77777777" w:rsidTr="00E05361">
        <w:trPr>
          <w:cantSplit/>
        </w:trPr>
        <w:tc>
          <w:tcPr>
            <w:tcW w:w="1985" w:type="dxa"/>
          </w:tcPr>
          <w:p w14:paraId="3B557542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Funcţia sau postul ocupat</w:t>
            </w:r>
          </w:p>
        </w:tc>
        <w:tc>
          <w:tcPr>
            <w:tcW w:w="8788" w:type="dxa"/>
            <w:gridSpan w:val="15"/>
          </w:tcPr>
          <w:p w14:paraId="58803F6A" w14:textId="51074B5F" w:rsidR="00822E33" w:rsidRPr="00FD4D74" w:rsidRDefault="00091698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Asistent Universitar</w:t>
            </w:r>
          </w:p>
        </w:tc>
      </w:tr>
      <w:tr w:rsidR="00822E33" w:rsidRPr="00FD4D74" w14:paraId="09F46948" w14:textId="77777777" w:rsidTr="00E05361">
        <w:trPr>
          <w:cantSplit/>
        </w:trPr>
        <w:tc>
          <w:tcPr>
            <w:tcW w:w="1985" w:type="dxa"/>
          </w:tcPr>
          <w:p w14:paraId="66087B18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Activităţi şi responsabilităţi principale</w:t>
            </w:r>
          </w:p>
        </w:tc>
        <w:tc>
          <w:tcPr>
            <w:tcW w:w="8788" w:type="dxa"/>
            <w:gridSpan w:val="15"/>
          </w:tcPr>
          <w:p w14:paraId="6E673F4D" w14:textId="288F645E" w:rsidR="00822E33" w:rsidRPr="00FD4D74" w:rsidRDefault="00091698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Disciplina Microbiologi</w:t>
            </w:r>
            <w:r w:rsidR="00C1063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e , Bacteriologie , Virusologie.</w:t>
            </w:r>
          </w:p>
        </w:tc>
      </w:tr>
      <w:tr w:rsidR="00822E33" w:rsidRPr="00FD4D74" w14:paraId="581BA4D3" w14:textId="77777777" w:rsidTr="00E05361">
        <w:trPr>
          <w:cantSplit/>
        </w:trPr>
        <w:tc>
          <w:tcPr>
            <w:tcW w:w="1985" w:type="dxa"/>
          </w:tcPr>
          <w:p w14:paraId="0077AFD3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Numele şi adresa angajatorului</w:t>
            </w:r>
          </w:p>
        </w:tc>
        <w:tc>
          <w:tcPr>
            <w:tcW w:w="8788" w:type="dxa"/>
            <w:gridSpan w:val="15"/>
          </w:tcPr>
          <w:p w14:paraId="0AA0DBC4" w14:textId="3B15FDB0" w:rsidR="00822E33" w:rsidRPr="00FD4D74" w:rsidRDefault="00091698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Universitatea Ovidius , Constanta , Facultatea de Medicină , Aleea Universitatii nr 2 , Constanta . </w:t>
            </w:r>
          </w:p>
        </w:tc>
      </w:tr>
      <w:tr w:rsidR="00822E33" w:rsidRPr="00FD4D74" w14:paraId="392D8ACC" w14:textId="77777777" w:rsidTr="00E05361">
        <w:trPr>
          <w:cantSplit/>
        </w:trPr>
        <w:tc>
          <w:tcPr>
            <w:tcW w:w="1985" w:type="dxa"/>
          </w:tcPr>
          <w:p w14:paraId="378F27F4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Tipul activităţii sau sectorul de activitate</w:t>
            </w:r>
          </w:p>
        </w:tc>
        <w:tc>
          <w:tcPr>
            <w:tcW w:w="8788" w:type="dxa"/>
            <w:gridSpan w:val="15"/>
          </w:tcPr>
          <w:p w14:paraId="09FC9003" w14:textId="40EA4419" w:rsidR="00822E33" w:rsidRPr="00FD4D74" w:rsidRDefault="00091698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Invatamant </w:t>
            </w:r>
          </w:p>
        </w:tc>
      </w:tr>
      <w:tr w:rsidR="001327E4" w:rsidRPr="00FD4D74" w14:paraId="7A47404A" w14:textId="77777777" w:rsidTr="00E05361">
        <w:trPr>
          <w:cantSplit/>
        </w:trPr>
        <w:tc>
          <w:tcPr>
            <w:tcW w:w="1985" w:type="dxa"/>
          </w:tcPr>
          <w:p w14:paraId="13268E4C" w14:textId="77777777" w:rsidR="001327E4" w:rsidRPr="00FD4D74" w:rsidRDefault="001327E4" w:rsidP="00C10B9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Perioada</w:t>
            </w:r>
          </w:p>
        </w:tc>
        <w:tc>
          <w:tcPr>
            <w:tcW w:w="8788" w:type="dxa"/>
            <w:gridSpan w:val="15"/>
          </w:tcPr>
          <w:p w14:paraId="492DBA0C" w14:textId="5E4F30C9" w:rsidR="001327E4" w:rsidRPr="00FD4D74" w:rsidRDefault="001327E4" w:rsidP="00C10B9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2022-prezent</w:t>
            </w:r>
          </w:p>
        </w:tc>
      </w:tr>
      <w:tr w:rsidR="001327E4" w:rsidRPr="00FD4D74" w14:paraId="77B9C23C" w14:textId="77777777" w:rsidTr="00E05361">
        <w:trPr>
          <w:cantSplit/>
        </w:trPr>
        <w:tc>
          <w:tcPr>
            <w:tcW w:w="1985" w:type="dxa"/>
          </w:tcPr>
          <w:p w14:paraId="1A7A403C" w14:textId="77777777" w:rsidR="001327E4" w:rsidRPr="00FD4D74" w:rsidRDefault="001327E4" w:rsidP="00C10B9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Funcţia sau postul ocupat</w:t>
            </w:r>
          </w:p>
        </w:tc>
        <w:tc>
          <w:tcPr>
            <w:tcW w:w="8788" w:type="dxa"/>
            <w:gridSpan w:val="15"/>
          </w:tcPr>
          <w:p w14:paraId="5EFF0042" w14:textId="0F33044A" w:rsidR="001327E4" w:rsidRPr="00FD4D74" w:rsidRDefault="001327E4" w:rsidP="00C10B9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Medic specialist Medicina de Laborator</w:t>
            </w:r>
          </w:p>
        </w:tc>
      </w:tr>
      <w:tr w:rsidR="001327E4" w:rsidRPr="00FD4D74" w14:paraId="4AF59484" w14:textId="77777777" w:rsidTr="00E05361">
        <w:trPr>
          <w:cantSplit/>
        </w:trPr>
        <w:tc>
          <w:tcPr>
            <w:tcW w:w="1985" w:type="dxa"/>
          </w:tcPr>
          <w:p w14:paraId="2C5D64F8" w14:textId="77777777" w:rsidR="001327E4" w:rsidRPr="00FD4D74" w:rsidRDefault="001327E4" w:rsidP="00C10B9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Activităţi şi responsabilităţi principale</w:t>
            </w:r>
          </w:p>
        </w:tc>
        <w:tc>
          <w:tcPr>
            <w:tcW w:w="8788" w:type="dxa"/>
            <w:gridSpan w:val="15"/>
          </w:tcPr>
          <w:p w14:paraId="15F74A99" w14:textId="587D40DB" w:rsidR="001327E4" w:rsidRPr="00FD4D74" w:rsidRDefault="001327E4" w:rsidP="00C10B9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Laborator de Analize medicale</w:t>
            </w:r>
          </w:p>
        </w:tc>
      </w:tr>
      <w:tr w:rsidR="001327E4" w:rsidRPr="00FD4D74" w14:paraId="552E8223" w14:textId="77777777" w:rsidTr="00E05361">
        <w:trPr>
          <w:cantSplit/>
        </w:trPr>
        <w:tc>
          <w:tcPr>
            <w:tcW w:w="1985" w:type="dxa"/>
          </w:tcPr>
          <w:p w14:paraId="4A4F69FD" w14:textId="77777777" w:rsidR="001327E4" w:rsidRPr="00FD4D74" w:rsidRDefault="001327E4" w:rsidP="00C10B9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Numele şi adresa angajatorului</w:t>
            </w:r>
          </w:p>
        </w:tc>
        <w:tc>
          <w:tcPr>
            <w:tcW w:w="8788" w:type="dxa"/>
            <w:gridSpan w:val="15"/>
          </w:tcPr>
          <w:p w14:paraId="63A1E72D" w14:textId="64178EB8" w:rsidR="001327E4" w:rsidRPr="00FD4D74" w:rsidRDefault="003A6BD3" w:rsidP="00C10B9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Centrul de Sănătate Multifuncțional, Nă</w:t>
            </w:r>
            <w:r w:rsidR="001327E4"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vodari</w:t>
            </w:r>
          </w:p>
        </w:tc>
      </w:tr>
      <w:tr w:rsidR="001327E4" w:rsidRPr="00FD4D74" w14:paraId="08F6E8C7" w14:textId="77777777" w:rsidTr="00E05361">
        <w:trPr>
          <w:cantSplit/>
        </w:trPr>
        <w:tc>
          <w:tcPr>
            <w:tcW w:w="1985" w:type="dxa"/>
          </w:tcPr>
          <w:p w14:paraId="74435BEB" w14:textId="77777777" w:rsidR="001327E4" w:rsidRPr="00FD4D74" w:rsidRDefault="001327E4" w:rsidP="00C10B9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Tipul activităţii sau sectorul de activitate</w:t>
            </w:r>
          </w:p>
        </w:tc>
        <w:tc>
          <w:tcPr>
            <w:tcW w:w="8788" w:type="dxa"/>
            <w:gridSpan w:val="15"/>
          </w:tcPr>
          <w:p w14:paraId="572A3317" w14:textId="71F9F5FD" w:rsidR="001327E4" w:rsidRPr="00FD4D74" w:rsidRDefault="003A6BD3" w:rsidP="00C10B9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Sănă</w:t>
            </w:r>
            <w:r w:rsidR="001327E4"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tate</w:t>
            </w:r>
          </w:p>
        </w:tc>
      </w:tr>
      <w:tr w:rsidR="00822E33" w:rsidRPr="00FD4D74" w14:paraId="78B16B2D" w14:textId="77777777" w:rsidTr="00E05361">
        <w:trPr>
          <w:cantSplit/>
        </w:trPr>
        <w:tc>
          <w:tcPr>
            <w:tcW w:w="1985" w:type="dxa"/>
          </w:tcPr>
          <w:p w14:paraId="2332876F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64826033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26D3F5FB" w14:textId="77777777" w:rsidTr="00E05361">
        <w:trPr>
          <w:cantSplit/>
        </w:trPr>
        <w:tc>
          <w:tcPr>
            <w:tcW w:w="1985" w:type="dxa"/>
          </w:tcPr>
          <w:p w14:paraId="496997B5" w14:textId="77777777" w:rsidR="00822E33" w:rsidRPr="00FD4D74" w:rsidRDefault="00822E33" w:rsidP="00822E3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Educaţie şi formare</w:t>
            </w:r>
          </w:p>
        </w:tc>
        <w:tc>
          <w:tcPr>
            <w:tcW w:w="8788" w:type="dxa"/>
            <w:gridSpan w:val="15"/>
          </w:tcPr>
          <w:p w14:paraId="72EDC60E" w14:textId="77777777" w:rsidR="00822E33" w:rsidRPr="00FD4D74" w:rsidRDefault="00822E33" w:rsidP="00822E33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3E24D135" w14:textId="77777777" w:rsidTr="00E05361">
        <w:trPr>
          <w:cantSplit/>
        </w:trPr>
        <w:tc>
          <w:tcPr>
            <w:tcW w:w="1985" w:type="dxa"/>
          </w:tcPr>
          <w:p w14:paraId="2C90716E" w14:textId="61A739A3" w:rsidR="00822E33" w:rsidRPr="00FD4D74" w:rsidRDefault="004C101D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Perioada</w:t>
            </w:r>
          </w:p>
        </w:tc>
        <w:tc>
          <w:tcPr>
            <w:tcW w:w="8788" w:type="dxa"/>
            <w:gridSpan w:val="15"/>
          </w:tcPr>
          <w:p w14:paraId="4848728F" w14:textId="77777777" w:rsidR="004C101D" w:rsidRPr="009167BD" w:rsidRDefault="004C101D" w:rsidP="004C101D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67BD">
              <w:rPr>
                <w:rFonts w:ascii="Times New Roman" w:hAnsi="Times New Roman"/>
                <w:sz w:val="24"/>
                <w:szCs w:val="24"/>
              </w:rPr>
              <w:t>1996-2004 Elev – Scoala Gimnaziala nr.1 „Constantin Brancusi”, Medgidia</w:t>
            </w:r>
          </w:p>
          <w:p w14:paraId="3C5C5B3C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6E2C7ACA" w14:textId="77777777" w:rsidTr="00E05361">
        <w:trPr>
          <w:cantSplit/>
        </w:trPr>
        <w:tc>
          <w:tcPr>
            <w:tcW w:w="1985" w:type="dxa"/>
          </w:tcPr>
          <w:p w14:paraId="257AB1E0" w14:textId="1B608A52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6F06AD1F" w14:textId="3D58133C" w:rsidR="00FD4D74" w:rsidRPr="004C101D" w:rsidRDefault="004C101D" w:rsidP="004C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2004-2008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liceul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Dragomir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Hurmuzescu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Medgidia</w:t>
            </w:r>
            <w:proofErr w:type="spellEnd"/>
          </w:p>
        </w:tc>
      </w:tr>
      <w:tr w:rsidR="004C101D" w:rsidRPr="00FD4D74" w14:paraId="2286311C" w14:textId="77777777" w:rsidTr="00E05361">
        <w:trPr>
          <w:cantSplit/>
        </w:trPr>
        <w:tc>
          <w:tcPr>
            <w:tcW w:w="1985" w:type="dxa"/>
          </w:tcPr>
          <w:p w14:paraId="6E041884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2E2D7FA2" w14:textId="77537F59" w:rsidR="004C101D" w:rsidRPr="00FD4D74" w:rsidRDefault="004C101D" w:rsidP="00B4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2008-2014 Doctor Medic-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Universitatea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Ovidius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Constanţa</w:t>
            </w:r>
            <w:proofErr w:type="spellEnd"/>
          </w:p>
        </w:tc>
      </w:tr>
      <w:tr w:rsidR="004C101D" w:rsidRPr="00FD4D74" w14:paraId="3D9BCB12" w14:textId="77777777" w:rsidTr="00E05361">
        <w:trPr>
          <w:cantSplit/>
        </w:trPr>
        <w:tc>
          <w:tcPr>
            <w:tcW w:w="1985" w:type="dxa"/>
          </w:tcPr>
          <w:p w14:paraId="4CA423C5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1D98CCC9" w14:textId="77777777" w:rsidR="00B44E9F" w:rsidRPr="009167BD" w:rsidRDefault="00B44E9F" w:rsidP="00B44E9F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2015- Medic </w:t>
            </w:r>
            <w:proofErr w:type="spellStart"/>
            <w:proofErr w:type="gram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rezident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specializarea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, SCJU.SF.„APOSTOL ANDREI”</w:t>
            </w:r>
          </w:p>
          <w:p w14:paraId="4FFD25B1" w14:textId="1617BCAC" w:rsidR="004C101D" w:rsidRPr="00FD4D74" w:rsidRDefault="00B44E9F" w:rsidP="00B4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03-07 OCTOMBRIE 2016 , Curs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“ TEHNICI DE IMUNOLOGIE ȘI IMUNOHEMATOLOGIE “</w:t>
            </w:r>
          </w:p>
        </w:tc>
      </w:tr>
      <w:tr w:rsidR="004C101D" w:rsidRPr="00FD4D74" w14:paraId="546E2039" w14:textId="77777777" w:rsidTr="00E05361">
        <w:trPr>
          <w:cantSplit/>
        </w:trPr>
        <w:tc>
          <w:tcPr>
            <w:tcW w:w="1985" w:type="dxa"/>
          </w:tcPr>
          <w:p w14:paraId="2AD97EEB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74E6C706" w14:textId="199C9FFF" w:rsidR="004C101D" w:rsidRPr="00FD4D74" w:rsidRDefault="00B44E9F" w:rsidP="00B4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24-28 APRILIE 2017 , Curs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“ ROLUL LABORATORULUI ÎN PREVENIREA ȘI DIAGNOSTICUL INFECȚIILOR ASOCIATE ASISTENTEI MEDICALE  “ </w:t>
            </w:r>
          </w:p>
        </w:tc>
      </w:tr>
      <w:tr w:rsidR="004C101D" w:rsidRPr="00FD4D74" w14:paraId="47F7D7DD" w14:textId="77777777" w:rsidTr="00E05361">
        <w:trPr>
          <w:cantSplit/>
        </w:trPr>
        <w:tc>
          <w:tcPr>
            <w:tcW w:w="1985" w:type="dxa"/>
          </w:tcPr>
          <w:p w14:paraId="1FD70C0B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6A7F9981" w14:textId="77777777" w:rsidR="00B44E9F" w:rsidRPr="009167BD" w:rsidRDefault="00B44E9F" w:rsidP="00B4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04-08 IUNIE 2018 , Curs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“ PARTICULARITĂTI ALE TESTĂRILOR TRANSFUZIONALE LA PACIENȚII CU DIFERITE INFECȚII “</w:t>
            </w:r>
          </w:p>
          <w:p w14:paraId="17F5B39A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1D" w:rsidRPr="00FD4D74" w14:paraId="29DC1D42" w14:textId="77777777" w:rsidTr="00E05361">
        <w:trPr>
          <w:cantSplit/>
        </w:trPr>
        <w:tc>
          <w:tcPr>
            <w:tcW w:w="1985" w:type="dxa"/>
          </w:tcPr>
          <w:p w14:paraId="0A21069D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3B2BC460" w14:textId="77777777" w:rsidR="00B44E9F" w:rsidRPr="009167BD" w:rsidRDefault="00B44E9F" w:rsidP="00B44E9F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2018- student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doctorand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specializarea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Generala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, UNIVERSITATEA „OVIDIUS” CONSTANTA</w:t>
            </w:r>
          </w:p>
          <w:p w14:paraId="300779E5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1D" w:rsidRPr="00FD4D74" w14:paraId="1C53D106" w14:textId="77777777" w:rsidTr="00E05361">
        <w:trPr>
          <w:cantSplit/>
        </w:trPr>
        <w:tc>
          <w:tcPr>
            <w:tcW w:w="1985" w:type="dxa"/>
          </w:tcPr>
          <w:p w14:paraId="6D108440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2DAE8C94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1D" w:rsidRPr="00FD4D74" w14:paraId="18751358" w14:textId="77777777" w:rsidTr="00E05361">
        <w:trPr>
          <w:cantSplit/>
        </w:trPr>
        <w:tc>
          <w:tcPr>
            <w:tcW w:w="1985" w:type="dxa"/>
          </w:tcPr>
          <w:p w14:paraId="5686A30D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61383F9C" w14:textId="77777777" w:rsidR="00B44E9F" w:rsidRPr="009167BD" w:rsidRDefault="00B44E9F" w:rsidP="00B4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05-07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2019 ,</w:t>
            </w:r>
            <w:proofErr w:type="gram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A III-a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Conferință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Asociației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, cu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14:paraId="062A1BB1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1D" w:rsidRPr="00FD4D74" w14:paraId="205F0C14" w14:textId="77777777" w:rsidTr="00E05361">
        <w:trPr>
          <w:cantSplit/>
        </w:trPr>
        <w:tc>
          <w:tcPr>
            <w:tcW w:w="1985" w:type="dxa"/>
          </w:tcPr>
          <w:p w14:paraId="5E73D9BA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280ECC4F" w14:textId="77777777" w:rsidR="0012318F" w:rsidRPr="009167BD" w:rsidRDefault="0012318F" w:rsidP="0012318F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2019- 2020 Program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Psiho-Pedagogică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Psihologie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Universitatea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Ovidius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” Constanta</w:t>
            </w:r>
          </w:p>
          <w:p w14:paraId="1D74AEB5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1D" w:rsidRPr="00FD4D74" w14:paraId="0EAD2CF7" w14:textId="77777777" w:rsidTr="00E05361">
        <w:trPr>
          <w:cantSplit/>
        </w:trPr>
        <w:tc>
          <w:tcPr>
            <w:tcW w:w="1985" w:type="dxa"/>
          </w:tcPr>
          <w:p w14:paraId="14336989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2F403527" w14:textId="77777777" w:rsidR="0012318F" w:rsidRPr="009167BD" w:rsidRDefault="0012318F" w:rsidP="0012318F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2020-2021 Program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Psiho-Pedagogică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Psihologie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Universitatea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Ovidius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” Constanta</w:t>
            </w:r>
          </w:p>
          <w:p w14:paraId="13646CC3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1D" w:rsidRPr="00FD4D74" w14:paraId="3A4CB9C1" w14:textId="77777777" w:rsidTr="00E05361">
        <w:trPr>
          <w:cantSplit/>
        </w:trPr>
        <w:tc>
          <w:tcPr>
            <w:tcW w:w="1985" w:type="dxa"/>
          </w:tcPr>
          <w:p w14:paraId="24A2B515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0596012D" w14:textId="77777777" w:rsidR="0012318F" w:rsidRPr="009167BD" w:rsidRDefault="0012318F" w:rsidP="0012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19-25Mai 2021 ,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Webinarul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al 47-lea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Congres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Societății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Romane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Diabet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Nutriție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Boli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Metabolice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partcipare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</w:p>
          <w:p w14:paraId="1109A6B2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1D" w:rsidRPr="00FD4D74" w14:paraId="189951BC" w14:textId="77777777" w:rsidTr="00E05361">
        <w:trPr>
          <w:cantSplit/>
        </w:trPr>
        <w:tc>
          <w:tcPr>
            <w:tcW w:w="1985" w:type="dxa"/>
          </w:tcPr>
          <w:p w14:paraId="2C7EF8B5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3366D342" w14:textId="77777777" w:rsidR="0012318F" w:rsidRPr="009167BD" w:rsidRDefault="0012318F" w:rsidP="0012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10-12Noimbrie 2021 ,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Primul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Congres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Multidisciplinar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cu Long COVID</w:t>
            </w:r>
          </w:p>
          <w:p w14:paraId="1E17F832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1D" w:rsidRPr="00FD4D74" w14:paraId="71F5CBBA" w14:textId="77777777" w:rsidTr="00E05361">
        <w:trPr>
          <w:cantSplit/>
        </w:trPr>
        <w:tc>
          <w:tcPr>
            <w:tcW w:w="1985" w:type="dxa"/>
          </w:tcPr>
          <w:p w14:paraId="5911A1B3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0372C973" w14:textId="77777777" w:rsidR="0012318F" w:rsidRPr="009167BD" w:rsidRDefault="0012318F" w:rsidP="0012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07-09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2021 ,</w:t>
            </w:r>
            <w:proofErr w:type="gram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Congresul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Nefrologie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Ediția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a XII-A .</w:t>
            </w:r>
          </w:p>
          <w:p w14:paraId="14754571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1D" w:rsidRPr="00FD4D74" w14:paraId="79CC46AC" w14:textId="77777777" w:rsidTr="00E05361">
        <w:trPr>
          <w:cantSplit/>
        </w:trPr>
        <w:tc>
          <w:tcPr>
            <w:tcW w:w="1985" w:type="dxa"/>
          </w:tcPr>
          <w:p w14:paraId="7D9589F0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4FE13FB3" w14:textId="77777777" w:rsidR="0012318F" w:rsidRPr="009167BD" w:rsidRDefault="0012318F" w:rsidP="0012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25-26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2022 ,</w:t>
            </w:r>
            <w:proofErr w:type="gram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Al XI –lea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Congres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Bolile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Cronice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Netransmisibile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14:paraId="6CD9C7A0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1D" w:rsidRPr="00FD4D74" w14:paraId="0B3723A8" w14:textId="77777777" w:rsidTr="00E05361">
        <w:trPr>
          <w:cantSplit/>
        </w:trPr>
        <w:tc>
          <w:tcPr>
            <w:tcW w:w="1985" w:type="dxa"/>
          </w:tcPr>
          <w:p w14:paraId="2CC036F0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6237B567" w14:textId="77777777" w:rsidR="0012318F" w:rsidRPr="009167BD" w:rsidRDefault="0012318F" w:rsidP="0012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06-10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2022 ,</w:t>
            </w:r>
            <w:proofErr w:type="gram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Cursul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, „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Reglarea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răspunsului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imun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” .</w:t>
            </w:r>
          </w:p>
          <w:p w14:paraId="650851CD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1D" w:rsidRPr="00FD4D74" w14:paraId="24E1D3B1" w14:textId="77777777" w:rsidTr="00E05361">
        <w:trPr>
          <w:cantSplit/>
        </w:trPr>
        <w:tc>
          <w:tcPr>
            <w:tcW w:w="1985" w:type="dxa"/>
          </w:tcPr>
          <w:p w14:paraId="743AAA80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7320BA29" w14:textId="77777777" w:rsidR="0012318F" w:rsidRDefault="0012318F" w:rsidP="0012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-06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2022 ,</w:t>
            </w:r>
            <w:proofErr w:type="gram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” IMUNOHEMATOLOGI-IMPORTANȚA TESTĂRILOR PRETRANSFUZIONALE ȘI POST TRANSFUZIONALE ” ,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disciplinei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microbiologie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facultății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- UNIVERSITATEA „OVIDIUS” CONSTANTA .</w:t>
            </w:r>
          </w:p>
          <w:p w14:paraId="09ABF4FA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5E" w:rsidRPr="00FD4D74" w14:paraId="09EBCACF" w14:textId="77777777" w:rsidTr="00E05361">
        <w:trPr>
          <w:cantSplit/>
        </w:trPr>
        <w:tc>
          <w:tcPr>
            <w:tcW w:w="1985" w:type="dxa"/>
          </w:tcPr>
          <w:p w14:paraId="77B117D6" w14:textId="77777777" w:rsidR="0007315E" w:rsidRPr="00FD4D74" w:rsidRDefault="0007315E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5FEC5E55" w14:textId="7DA313E1" w:rsidR="0007315E" w:rsidRPr="009167BD" w:rsidRDefault="0007315E" w:rsidP="0012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21-25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Worldlab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Euromedlab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Roma 2023- </w:t>
            </w:r>
            <w:r w:rsidR="009B4DFD">
              <w:rPr>
                <w:rFonts w:ascii="Times New Roman" w:hAnsi="Times New Roman" w:cs="Times New Roman"/>
                <w:sz w:val="24"/>
                <w:szCs w:val="24"/>
              </w:rPr>
              <w:t>International Congress of Clinical Chemistry and Laboratory Medicine.</w:t>
            </w:r>
          </w:p>
        </w:tc>
      </w:tr>
      <w:tr w:rsidR="004C101D" w:rsidRPr="00FD4D74" w14:paraId="7DDC31AE" w14:textId="77777777" w:rsidTr="00E05361">
        <w:trPr>
          <w:cantSplit/>
        </w:trPr>
        <w:tc>
          <w:tcPr>
            <w:tcW w:w="1985" w:type="dxa"/>
          </w:tcPr>
          <w:p w14:paraId="068301F9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19A16D33" w14:textId="77777777" w:rsidR="0012318F" w:rsidRDefault="0012318F" w:rsidP="0012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– Curs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moleculară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disciplinei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microbiologie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facultății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- UNIVERSITATEA „OVIDIUS” CONSTANTA .</w:t>
            </w:r>
          </w:p>
          <w:p w14:paraId="6AEF6AAC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1D" w:rsidRPr="00FD4D74" w14:paraId="18D2D8A9" w14:textId="77777777" w:rsidTr="00E05361">
        <w:trPr>
          <w:cantSplit/>
        </w:trPr>
        <w:tc>
          <w:tcPr>
            <w:tcW w:w="1985" w:type="dxa"/>
          </w:tcPr>
          <w:p w14:paraId="036AE151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160EECAB" w14:textId="77777777" w:rsidR="0012318F" w:rsidRDefault="0012318F" w:rsidP="0012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03-07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raportare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investigare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reacțiilor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adverse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incidentelor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transfuzionale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disciplinei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microbiologie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facultății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- UNIVERSITATEA „OVIDIUS” </w:t>
            </w:r>
            <w:proofErr w:type="gram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CONSTANTA .</w:t>
            </w:r>
            <w:proofErr w:type="gramEnd"/>
          </w:p>
          <w:p w14:paraId="365292B4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1D" w:rsidRPr="00FD4D74" w14:paraId="4BC90734" w14:textId="77777777" w:rsidTr="00E05361">
        <w:trPr>
          <w:cantSplit/>
        </w:trPr>
        <w:tc>
          <w:tcPr>
            <w:tcW w:w="1985" w:type="dxa"/>
          </w:tcPr>
          <w:p w14:paraId="61938962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740A576E" w14:textId="04DD7308" w:rsidR="004C101D" w:rsidRPr="00FD4D74" w:rsidRDefault="003204F4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2023 -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Congresul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67BD">
              <w:rPr>
                <w:rFonts w:ascii="Times New Roman" w:hAnsi="Times New Roman" w:cs="Times New Roman"/>
                <w:sz w:val="24"/>
                <w:szCs w:val="24"/>
              </w:rPr>
              <w:t>Nefrologie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Rinichiul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01D" w:rsidRPr="00FD4D74" w14:paraId="18DF982A" w14:textId="77777777" w:rsidTr="00E05361">
        <w:trPr>
          <w:cantSplit/>
        </w:trPr>
        <w:tc>
          <w:tcPr>
            <w:tcW w:w="1985" w:type="dxa"/>
          </w:tcPr>
          <w:p w14:paraId="7A26339F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269763E2" w14:textId="77777777" w:rsidR="004C101D" w:rsidRPr="00FD4D74" w:rsidRDefault="004C101D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1D" w:rsidRPr="00FD4D74" w14:paraId="253BB0AB" w14:textId="77777777" w:rsidTr="00E05361">
        <w:trPr>
          <w:cantSplit/>
        </w:trPr>
        <w:tc>
          <w:tcPr>
            <w:tcW w:w="1985" w:type="dxa"/>
          </w:tcPr>
          <w:p w14:paraId="54DD4C89" w14:textId="77777777" w:rsidR="004C101D" w:rsidRPr="00FD4D74" w:rsidRDefault="004C101D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48CE1656" w14:textId="6420002C" w:rsidR="004C101D" w:rsidRPr="00FD4D74" w:rsidRDefault="00ED6E23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SNMF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Sănătate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mintală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Oncologie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Îngrijiri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Paliative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Sănătatea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vârstnicului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Societatea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318F" w:rsidRPr="00FD4D74" w14:paraId="2EA6039A" w14:textId="77777777" w:rsidTr="00E05361">
        <w:trPr>
          <w:cantSplit/>
        </w:trPr>
        <w:tc>
          <w:tcPr>
            <w:tcW w:w="1985" w:type="dxa"/>
          </w:tcPr>
          <w:p w14:paraId="7D21ED09" w14:textId="77777777" w:rsidR="0012318F" w:rsidRPr="00FD4D74" w:rsidRDefault="0012318F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198F6F1A" w14:textId="6D05DE3C" w:rsidR="0012318F" w:rsidRPr="00FD4D74" w:rsidRDefault="00ED6E23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2023- Curs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Metabolismul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lipidic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explorare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04F4">
              <w:rPr>
                <w:rFonts w:ascii="Times New Roman" w:hAnsi="Times New Roman" w:cs="Times New Roman"/>
                <w:sz w:val="24"/>
                <w:szCs w:val="24"/>
              </w:rPr>
              <w:t>fiziopatologice</w:t>
            </w:r>
            <w:proofErr w:type="spellEnd"/>
            <w:r w:rsidR="003204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204F4" w:rsidRPr="009167B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3204F4"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04F4" w:rsidRPr="009167BD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="003204F4"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04F4" w:rsidRPr="009167BD">
              <w:rPr>
                <w:rFonts w:ascii="Times New Roman" w:hAnsi="Times New Roman" w:cs="Times New Roman"/>
                <w:sz w:val="24"/>
                <w:szCs w:val="24"/>
              </w:rPr>
              <w:t>disciplinei</w:t>
            </w:r>
            <w:proofErr w:type="spellEnd"/>
            <w:r w:rsidR="003204F4"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204F4" w:rsidRPr="009167BD">
              <w:rPr>
                <w:rFonts w:ascii="Times New Roman" w:hAnsi="Times New Roman" w:cs="Times New Roman"/>
                <w:sz w:val="24"/>
                <w:szCs w:val="24"/>
              </w:rPr>
              <w:t>microbiologie</w:t>
            </w:r>
            <w:proofErr w:type="spellEnd"/>
            <w:r w:rsidR="003204F4"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3204F4" w:rsidRPr="009167BD">
              <w:rPr>
                <w:rFonts w:ascii="Times New Roman" w:hAnsi="Times New Roman" w:cs="Times New Roman"/>
                <w:sz w:val="24"/>
                <w:szCs w:val="24"/>
              </w:rPr>
              <w:t>facultății</w:t>
            </w:r>
            <w:proofErr w:type="spellEnd"/>
            <w:r w:rsidR="003204F4"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204F4" w:rsidRPr="009167BD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  <w:proofErr w:type="spellEnd"/>
            <w:r w:rsidR="003204F4"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04F4" w:rsidRPr="009167BD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="003204F4" w:rsidRPr="009167BD">
              <w:rPr>
                <w:rFonts w:ascii="Times New Roman" w:hAnsi="Times New Roman" w:cs="Times New Roman"/>
                <w:sz w:val="24"/>
                <w:szCs w:val="24"/>
              </w:rPr>
              <w:t xml:space="preserve"> - UNIVERSITATEA „OVIDIUS” CONSTANTA .</w:t>
            </w:r>
          </w:p>
        </w:tc>
      </w:tr>
      <w:tr w:rsidR="0012318F" w:rsidRPr="00FD4D74" w14:paraId="75723748" w14:textId="77777777" w:rsidTr="00E05361">
        <w:trPr>
          <w:cantSplit/>
        </w:trPr>
        <w:tc>
          <w:tcPr>
            <w:tcW w:w="1985" w:type="dxa"/>
          </w:tcPr>
          <w:p w14:paraId="31E4E58A" w14:textId="77777777" w:rsidR="0012318F" w:rsidRPr="00FD4D74" w:rsidRDefault="0012318F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3546BA9F" w14:textId="687629E7" w:rsidR="0012318F" w:rsidRPr="00FD4D74" w:rsidRDefault="003204F4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societății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române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diabet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nutriție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metabolice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cronică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patologia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hepatica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diabetul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318F" w:rsidRPr="00FD4D74" w14:paraId="18F2E2F9" w14:textId="77777777" w:rsidTr="00E05361">
        <w:trPr>
          <w:cantSplit/>
        </w:trPr>
        <w:tc>
          <w:tcPr>
            <w:tcW w:w="1985" w:type="dxa"/>
          </w:tcPr>
          <w:p w14:paraId="39BFB6F9" w14:textId="77777777" w:rsidR="0012318F" w:rsidRPr="00FD4D74" w:rsidRDefault="0012318F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0ADB4501" w14:textId="3EAAB329" w:rsidR="0012318F" w:rsidRPr="00FD4D74" w:rsidRDefault="003204F4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– A XV-A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Conferință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România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="001618E2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318F" w:rsidRPr="00FD4D74" w14:paraId="634BE482" w14:textId="77777777" w:rsidTr="00E05361">
        <w:trPr>
          <w:cantSplit/>
        </w:trPr>
        <w:tc>
          <w:tcPr>
            <w:tcW w:w="1985" w:type="dxa"/>
          </w:tcPr>
          <w:p w14:paraId="38FA395B" w14:textId="77777777" w:rsidR="0012318F" w:rsidRPr="00FD4D74" w:rsidRDefault="0012318F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72773C29" w14:textId="3EE427A2" w:rsidR="0012318F" w:rsidRPr="003A6BD3" w:rsidRDefault="003A6BD3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A6BD3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3A6BD3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 w:rsidRPr="003A6BD3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6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Curs: </w:t>
            </w:r>
            <w:proofErr w:type="spellStart"/>
            <w:r w:rsidRPr="003A6BD3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  <w:proofErr w:type="spellEnd"/>
            <w:r w:rsidRPr="003A6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BD3">
              <w:rPr>
                <w:rFonts w:ascii="Times New Roman" w:hAnsi="Times New Roman" w:cs="Times New Roman"/>
                <w:sz w:val="24"/>
                <w:szCs w:val="24"/>
              </w:rPr>
              <w:t>Hemato-Oncologiei</w:t>
            </w:r>
            <w:proofErr w:type="spellEnd"/>
            <w:r w:rsidRPr="003A6B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6BD3">
              <w:rPr>
                <w:rFonts w:ascii="Times New Roman" w:hAnsi="Times New Roman" w:cs="Times New Roman"/>
                <w:sz w:val="24"/>
                <w:szCs w:val="24"/>
              </w:rPr>
              <w:t>editia</w:t>
            </w:r>
            <w:proofErr w:type="spellEnd"/>
            <w:r w:rsidRPr="003A6BD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A6BD3">
              <w:rPr>
                <w:rFonts w:ascii="Times New Roman" w:hAnsi="Times New Roman" w:cs="Times New Roman"/>
                <w:sz w:val="24"/>
                <w:szCs w:val="24"/>
              </w:rPr>
              <w:t>toamnă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BD3" w:rsidRPr="00FD4D74" w14:paraId="35AD73BF" w14:textId="77777777" w:rsidTr="00E05361">
        <w:trPr>
          <w:cantSplit/>
        </w:trPr>
        <w:tc>
          <w:tcPr>
            <w:tcW w:w="1985" w:type="dxa"/>
          </w:tcPr>
          <w:p w14:paraId="373A2158" w14:textId="77777777" w:rsidR="003A6BD3" w:rsidRPr="00FD4D74" w:rsidRDefault="003A6BD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4C1DFE31" w14:textId="77777777" w:rsidR="003A6BD3" w:rsidRPr="00FD4D74" w:rsidRDefault="003A6BD3" w:rsidP="00923403">
            <w:pPr>
              <w:suppressAutoHyphens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E33" w:rsidRPr="00FD4D74" w14:paraId="4AE205A4" w14:textId="77777777" w:rsidTr="00E05361">
        <w:trPr>
          <w:cantSplit/>
        </w:trPr>
        <w:tc>
          <w:tcPr>
            <w:tcW w:w="1985" w:type="dxa"/>
          </w:tcPr>
          <w:p w14:paraId="3B6F9364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Calificarea / diploma obţinută</w:t>
            </w:r>
          </w:p>
        </w:tc>
        <w:tc>
          <w:tcPr>
            <w:tcW w:w="8788" w:type="dxa"/>
            <w:gridSpan w:val="15"/>
          </w:tcPr>
          <w:p w14:paraId="42762E7B" w14:textId="2EDD92A8" w:rsidR="00822E33" w:rsidRPr="00FD4D74" w:rsidRDefault="001327E4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2020 </w:t>
            </w:r>
            <w:r w:rsidR="00923403"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Medic specialist </w:t>
            </w:r>
          </w:p>
        </w:tc>
      </w:tr>
      <w:tr w:rsidR="00822E33" w:rsidRPr="00FD4D74" w14:paraId="2533A77B" w14:textId="77777777" w:rsidTr="00E05361">
        <w:trPr>
          <w:cantSplit/>
        </w:trPr>
        <w:tc>
          <w:tcPr>
            <w:tcW w:w="1985" w:type="dxa"/>
          </w:tcPr>
          <w:p w14:paraId="5BFF4010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Disciplinele principale studiate / competenţe profesionale dobândite</w:t>
            </w:r>
          </w:p>
        </w:tc>
        <w:tc>
          <w:tcPr>
            <w:tcW w:w="8788" w:type="dxa"/>
            <w:gridSpan w:val="15"/>
          </w:tcPr>
          <w:p w14:paraId="6A499DB2" w14:textId="41C1A79D" w:rsidR="00822E33" w:rsidRPr="00FD4D74" w:rsidRDefault="0092340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Medicina</w:t>
            </w:r>
            <w:r w:rsidR="001327E4"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</w:p>
        </w:tc>
      </w:tr>
      <w:tr w:rsidR="00822E33" w:rsidRPr="00FD4D74" w14:paraId="4B031201" w14:textId="77777777" w:rsidTr="00E05361">
        <w:trPr>
          <w:cantSplit/>
        </w:trPr>
        <w:tc>
          <w:tcPr>
            <w:tcW w:w="1985" w:type="dxa"/>
          </w:tcPr>
          <w:p w14:paraId="49ACF027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Numele şi tipul instituţiei de învăţământ / furnizorului de formare</w:t>
            </w:r>
          </w:p>
        </w:tc>
        <w:tc>
          <w:tcPr>
            <w:tcW w:w="8788" w:type="dxa"/>
            <w:gridSpan w:val="15"/>
          </w:tcPr>
          <w:p w14:paraId="0A85D32D" w14:textId="18DC3DA7" w:rsidR="00822E33" w:rsidRPr="00FD4D74" w:rsidRDefault="0092340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Universitatea Ovidius , Constanta , Facultatea de Medicina </w:t>
            </w:r>
          </w:p>
        </w:tc>
      </w:tr>
      <w:tr w:rsidR="00822E33" w:rsidRPr="00FD4D74" w14:paraId="666A0D44" w14:textId="77777777" w:rsidTr="00E05361">
        <w:trPr>
          <w:cantSplit/>
        </w:trPr>
        <w:tc>
          <w:tcPr>
            <w:tcW w:w="1985" w:type="dxa"/>
          </w:tcPr>
          <w:p w14:paraId="4FD69418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Nivelul în clasificarea naţională sau internaţională</w:t>
            </w:r>
          </w:p>
        </w:tc>
        <w:tc>
          <w:tcPr>
            <w:tcW w:w="8788" w:type="dxa"/>
            <w:gridSpan w:val="15"/>
          </w:tcPr>
          <w:p w14:paraId="75FC2D7D" w14:textId="2C11CBBC" w:rsidR="00822E33" w:rsidRPr="00FD4D74" w:rsidRDefault="001327E4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ISCED 7, </w:t>
            </w:r>
          </w:p>
        </w:tc>
      </w:tr>
      <w:tr w:rsidR="00822E33" w:rsidRPr="00FD4D74" w14:paraId="3AD100B0" w14:textId="77777777" w:rsidTr="00E05361">
        <w:trPr>
          <w:cantSplit/>
        </w:trPr>
        <w:tc>
          <w:tcPr>
            <w:tcW w:w="1985" w:type="dxa"/>
          </w:tcPr>
          <w:p w14:paraId="0D8BE976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4B87FBBB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58F44F6C" w14:textId="77777777" w:rsidTr="00E05361">
        <w:trPr>
          <w:cantSplit/>
        </w:trPr>
        <w:tc>
          <w:tcPr>
            <w:tcW w:w="1985" w:type="dxa"/>
          </w:tcPr>
          <w:p w14:paraId="7F142BE9" w14:textId="77777777" w:rsidR="00822E33" w:rsidRPr="00FD4D74" w:rsidRDefault="00822E33" w:rsidP="00822E3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lastRenderedPageBreak/>
              <w:t>Aptitudini şi competenţe personale</w:t>
            </w:r>
          </w:p>
        </w:tc>
        <w:tc>
          <w:tcPr>
            <w:tcW w:w="8788" w:type="dxa"/>
            <w:gridSpan w:val="15"/>
          </w:tcPr>
          <w:p w14:paraId="43E590E4" w14:textId="77777777" w:rsidR="00822E33" w:rsidRPr="00FD4D74" w:rsidRDefault="00822E33" w:rsidP="00822E33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5B2B8CBF" w14:textId="77777777" w:rsidTr="00E05361">
        <w:trPr>
          <w:cantSplit/>
        </w:trPr>
        <w:tc>
          <w:tcPr>
            <w:tcW w:w="1985" w:type="dxa"/>
          </w:tcPr>
          <w:p w14:paraId="2F97BED9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6B8151C9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563185EA" w14:textId="77777777" w:rsidTr="00E05361">
        <w:trPr>
          <w:cantSplit/>
        </w:trPr>
        <w:tc>
          <w:tcPr>
            <w:tcW w:w="1985" w:type="dxa"/>
          </w:tcPr>
          <w:p w14:paraId="30C357A0" w14:textId="77777777" w:rsidR="00822E33" w:rsidRPr="00FD4D74" w:rsidRDefault="00822E33" w:rsidP="00822E3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Limba(i) maternă(e)</w:t>
            </w:r>
          </w:p>
        </w:tc>
        <w:tc>
          <w:tcPr>
            <w:tcW w:w="8788" w:type="dxa"/>
            <w:gridSpan w:val="15"/>
          </w:tcPr>
          <w:p w14:paraId="51055F9A" w14:textId="560C6F97" w:rsidR="00822E33" w:rsidRPr="00FD4D74" w:rsidRDefault="00822E33" w:rsidP="00822E33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Precizaţi limba(ile) maternă(e) </w:t>
            </w:r>
            <w:r w:rsidR="00923403"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Limba turcă </w:t>
            </w:r>
          </w:p>
        </w:tc>
      </w:tr>
      <w:tr w:rsidR="00822E33" w:rsidRPr="00FD4D74" w14:paraId="28FCD0B5" w14:textId="77777777" w:rsidTr="00E05361">
        <w:trPr>
          <w:cantSplit/>
        </w:trPr>
        <w:tc>
          <w:tcPr>
            <w:tcW w:w="1985" w:type="dxa"/>
          </w:tcPr>
          <w:p w14:paraId="44EB3C39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0F7224DC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1B93076F" w14:textId="77777777" w:rsidTr="00E05361">
        <w:trPr>
          <w:cantSplit/>
        </w:trPr>
        <w:tc>
          <w:tcPr>
            <w:tcW w:w="1985" w:type="dxa"/>
          </w:tcPr>
          <w:p w14:paraId="05DF7FDB" w14:textId="77777777" w:rsidR="00822E33" w:rsidRPr="00FD4D74" w:rsidRDefault="00822E33" w:rsidP="00822E3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Limba(i) străină(e) cunoscută(e)</w:t>
            </w:r>
          </w:p>
        </w:tc>
        <w:tc>
          <w:tcPr>
            <w:tcW w:w="8788" w:type="dxa"/>
            <w:gridSpan w:val="15"/>
          </w:tcPr>
          <w:p w14:paraId="6A38AEB3" w14:textId="77777777" w:rsidR="00822E33" w:rsidRPr="00FD4D74" w:rsidRDefault="00822E33" w:rsidP="00822E33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1DB02B95" w14:textId="77777777" w:rsidTr="00E05361">
        <w:trPr>
          <w:cantSplit/>
        </w:trPr>
        <w:tc>
          <w:tcPr>
            <w:tcW w:w="1985" w:type="dxa"/>
          </w:tcPr>
          <w:p w14:paraId="7290F135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Autoevaluare</w:t>
            </w:r>
          </w:p>
        </w:tc>
        <w:tc>
          <w:tcPr>
            <w:tcW w:w="1271" w:type="dxa"/>
            <w:gridSpan w:val="3"/>
          </w:tcPr>
          <w:p w14:paraId="3D826DD3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414" w:type="dxa"/>
            <w:gridSpan w:val="4"/>
          </w:tcPr>
          <w:p w14:paraId="4FBBFCF6" w14:textId="77777777" w:rsidR="00822E33" w:rsidRPr="00FD4D74" w:rsidRDefault="00822E33" w:rsidP="00822E3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Înţelegere</w:t>
            </w:r>
          </w:p>
        </w:tc>
        <w:tc>
          <w:tcPr>
            <w:tcW w:w="3119" w:type="dxa"/>
            <w:gridSpan w:val="6"/>
          </w:tcPr>
          <w:p w14:paraId="79E443E1" w14:textId="77777777" w:rsidR="00822E33" w:rsidRPr="00FD4D74" w:rsidRDefault="00822E33" w:rsidP="00822E3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Vorbire</w:t>
            </w:r>
          </w:p>
        </w:tc>
        <w:tc>
          <w:tcPr>
            <w:tcW w:w="1984" w:type="dxa"/>
            <w:gridSpan w:val="2"/>
          </w:tcPr>
          <w:p w14:paraId="450CF8C3" w14:textId="77777777" w:rsidR="00822E33" w:rsidRPr="00FD4D74" w:rsidRDefault="00822E33" w:rsidP="00822E3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Scriere</w:t>
            </w:r>
          </w:p>
        </w:tc>
      </w:tr>
      <w:tr w:rsidR="00822E33" w:rsidRPr="00FD4D74" w14:paraId="4AB1316D" w14:textId="77777777" w:rsidTr="00E05361">
        <w:trPr>
          <w:cantSplit/>
        </w:trPr>
        <w:tc>
          <w:tcPr>
            <w:tcW w:w="1985" w:type="dxa"/>
          </w:tcPr>
          <w:p w14:paraId="0A84A556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  <w:t>Nivel european (*)</w:t>
            </w:r>
          </w:p>
        </w:tc>
        <w:tc>
          <w:tcPr>
            <w:tcW w:w="1271" w:type="dxa"/>
            <w:gridSpan w:val="3"/>
          </w:tcPr>
          <w:p w14:paraId="1DC77C2E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01" w:type="dxa"/>
            <w:gridSpan w:val="2"/>
          </w:tcPr>
          <w:p w14:paraId="08F3C36F" w14:textId="77777777" w:rsidR="00822E33" w:rsidRPr="00FD4D74" w:rsidRDefault="00822E33" w:rsidP="00822E3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Ascultare</w:t>
            </w:r>
          </w:p>
        </w:tc>
        <w:tc>
          <w:tcPr>
            <w:tcW w:w="913" w:type="dxa"/>
            <w:gridSpan w:val="2"/>
          </w:tcPr>
          <w:p w14:paraId="0A9D412F" w14:textId="77777777" w:rsidR="00822E33" w:rsidRPr="00FD4D74" w:rsidRDefault="00822E33" w:rsidP="00822E3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Citire</w:t>
            </w:r>
          </w:p>
        </w:tc>
        <w:tc>
          <w:tcPr>
            <w:tcW w:w="2089" w:type="dxa"/>
            <w:gridSpan w:val="3"/>
          </w:tcPr>
          <w:p w14:paraId="4DDA62F8" w14:textId="77777777" w:rsidR="00822E33" w:rsidRPr="00FD4D74" w:rsidRDefault="00822E33" w:rsidP="00822E3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Participare la conversaţie</w:t>
            </w:r>
          </w:p>
        </w:tc>
        <w:tc>
          <w:tcPr>
            <w:tcW w:w="1030" w:type="dxa"/>
            <w:gridSpan w:val="3"/>
          </w:tcPr>
          <w:p w14:paraId="4E139517" w14:textId="77777777" w:rsidR="00822E33" w:rsidRPr="00FD4D74" w:rsidRDefault="00822E33" w:rsidP="00822E3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Discurs oral</w:t>
            </w:r>
          </w:p>
        </w:tc>
        <w:tc>
          <w:tcPr>
            <w:tcW w:w="1984" w:type="dxa"/>
            <w:gridSpan w:val="2"/>
          </w:tcPr>
          <w:p w14:paraId="604B7AC1" w14:textId="77777777" w:rsidR="00822E33" w:rsidRPr="00FD4D74" w:rsidRDefault="00822E33" w:rsidP="0082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</w:rPr>
              <w:t>Exprimare</w:t>
            </w:r>
            <w:proofErr w:type="spellEnd"/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</w:tr>
      <w:tr w:rsidR="00822E33" w:rsidRPr="00FD4D74" w14:paraId="751FFB46" w14:textId="77777777" w:rsidTr="00E05361">
        <w:trPr>
          <w:cantSplit/>
        </w:trPr>
        <w:tc>
          <w:tcPr>
            <w:tcW w:w="1985" w:type="dxa"/>
          </w:tcPr>
          <w:p w14:paraId="0AC21158" w14:textId="563C5E72" w:rsidR="00822E33" w:rsidRPr="00FD4D74" w:rsidRDefault="00923403" w:rsidP="0092340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                                               </w:t>
            </w:r>
            <w:r w:rsidR="00822E33"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Limba</w:t>
            </w: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 engleza</w:t>
            </w:r>
          </w:p>
        </w:tc>
        <w:tc>
          <w:tcPr>
            <w:tcW w:w="1271" w:type="dxa"/>
            <w:gridSpan w:val="3"/>
          </w:tcPr>
          <w:p w14:paraId="52202247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1" w:type="dxa"/>
            <w:vAlign w:val="center"/>
          </w:tcPr>
          <w:p w14:paraId="35CFD84F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20" w:type="dxa"/>
            <w:vAlign w:val="center"/>
          </w:tcPr>
          <w:p w14:paraId="01AA125D" w14:textId="4967E358" w:rsidR="00822E33" w:rsidRPr="00FD4D74" w:rsidRDefault="00923403" w:rsidP="00822E33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C1</w:t>
            </w:r>
          </w:p>
        </w:tc>
        <w:tc>
          <w:tcPr>
            <w:tcW w:w="279" w:type="dxa"/>
            <w:vAlign w:val="center"/>
          </w:tcPr>
          <w:p w14:paraId="748F2E15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634" w:type="dxa"/>
            <w:vAlign w:val="center"/>
          </w:tcPr>
          <w:p w14:paraId="33E7D397" w14:textId="04054C87" w:rsidR="00822E33" w:rsidRPr="00FD4D74" w:rsidRDefault="00923403" w:rsidP="00822E33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C1</w:t>
            </w:r>
          </w:p>
        </w:tc>
        <w:tc>
          <w:tcPr>
            <w:tcW w:w="866" w:type="dxa"/>
            <w:gridSpan w:val="2"/>
            <w:vAlign w:val="center"/>
          </w:tcPr>
          <w:p w14:paraId="5FAD25E4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23" w:type="dxa"/>
            <w:vAlign w:val="center"/>
          </w:tcPr>
          <w:p w14:paraId="10937419" w14:textId="20F487DE" w:rsidR="00822E33" w:rsidRPr="00FD4D74" w:rsidRDefault="00923403" w:rsidP="00822E33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C1</w:t>
            </w:r>
          </w:p>
        </w:tc>
        <w:tc>
          <w:tcPr>
            <w:tcW w:w="277" w:type="dxa"/>
            <w:gridSpan w:val="2"/>
            <w:vAlign w:val="center"/>
          </w:tcPr>
          <w:p w14:paraId="03D99583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753" w:type="dxa"/>
            <w:vAlign w:val="center"/>
          </w:tcPr>
          <w:p w14:paraId="4D497F6E" w14:textId="6FE72127" w:rsidR="00822E33" w:rsidRPr="00FD4D74" w:rsidRDefault="00923403" w:rsidP="00822E33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C1</w:t>
            </w:r>
          </w:p>
        </w:tc>
        <w:tc>
          <w:tcPr>
            <w:tcW w:w="747" w:type="dxa"/>
            <w:vAlign w:val="center"/>
          </w:tcPr>
          <w:p w14:paraId="17AA8BAF" w14:textId="5C5DA94F" w:rsidR="00822E33" w:rsidRPr="00FD4D74" w:rsidRDefault="00923403" w:rsidP="00822E33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C1</w:t>
            </w:r>
          </w:p>
        </w:tc>
        <w:tc>
          <w:tcPr>
            <w:tcW w:w="1237" w:type="dxa"/>
            <w:vAlign w:val="center"/>
          </w:tcPr>
          <w:p w14:paraId="04BD818F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4FAA0EBB" w14:textId="77777777" w:rsidTr="00E05361">
        <w:trPr>
          <w:cantSplit/>
        </w:trPr>
        <w:tc>
          <w:tcPr>
            <w:tcW w:w="1985" w:type="dxa"/>
          </w:tcPr>
          <w:p w14:paraId="66F7B2B3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Limba</w:t>
            </w:r>
          </w:p>
        </w:tc>
        <w:tc>
          <w:tcPr>
            <w:tcW w:w="1271" w:type="dxa"/>
            <w:gridSpan w:val="3"/>
          </w:tcPr>
          <w:p w14:paraId="478F6A0C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1" w:type="dxa"/>
            <w:vAlign w:val="center"/>
          </w:tcPr>
          <w:p w14:paraId="63E43336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20" w:type="dxa"/>
            <w:vAlign w:val="center"/>
          </w:tcPr>
          <w:p w14:paraId="448D8B30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79" w:type="dxa"/>
            <w:vAlign w:val="center"/>
          </w:tcPr>
          <w:p w14:paraId="052191D9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634" w:type="dxa"/>
            <w:vAlign w:val="center"/>
          </w:tcPr>
          <w:p w14:paraId="73E4EA66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0015094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23" w:type="dxa"/>
            <w:vAlign w:val="center"/>
          </w:tcPr>
          <w:p w14:paraId="3D7D0B9E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1337BAD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753" w:type="dxa"/>
            <w:vAlign w:val="center"/>
          </w:tcPr>
          <w:p w14:paraId="2F1C5611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747" w:type="dxa"/>
            <w:vAlign w:val="center"/>
          </w:tcPr>
          <w:p w14:paraId="6D1EA92F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37" w:type="dxa"/>
            <w:vAlign w:val="center"/>
          </w:tcPr>
          <w:p w14:paraId="4C4D61B4" w14:textId="77777777" w:rsidR="00822E33" w:rsidRPr="00FD4D74" w:rsidRDefault="00822E33" w:rsidP="00822E33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822E33" w:rsidRPr="00FD4D74" w14:paraId="23D860B3" w14:textId="77777777" w:rsidTr="00E05361">
        <w:trPr>
          <w:cantSplit/>
        </w:trPr>
        <w:tc>
          <w:tcPr>
            <w:tcW w:w="1985" w:type="dxa"/>
          </w:tcPr>
          <w:p w14:paraId="4A03FBB1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  <w:tcMar>
              <w:top w:w="0" w:type="dxa"/>
              <w:bottom w:w="113" w:type="dxa"/>
            </w:tcMar>
          </w:tcPr>
          <w:p w14:paraId="15DB9463" w14:textId="77777777" w:rsidR="00822E33" w:rsidRPr="00FD4D74" w:rsidRDefault="00822E33" w:rsidP="00822E33">
            <w:pPr>
              <w:suppressAutoHyphens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  <w:t>(*) Nivelul Cadrului European Comun de Referinţă Pentru Limbi Străine</w:t>
            </w:r>
          </w:p>
        </w:tc>
      </w:tr>
      <w:tr w:rsidR="00822E33" w:rsidRPr="00FD4D74" w14:paraId="75A68AEA" w14:textId="77777777" w:rsidTr="00E05361">
        <w:trPr>
          <w:cantSplit/>
        </w:trPr>
        <w:tc>
          <w:tcPr>
            <w:tcW w:w="1985" w:type="dxa"/>
          </w:tcPr>
          <w:p w14:paraId="3F02787C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5CD5157F" w14:textId="77777777" w:rsidR="00822E33" w:rsidRPr="00FD4D74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923403" w:rsidRPr="00FD4D74" w14:paraId="42684FFA" w14:textId="77777777" w:rsidTr="00E05361">
        <w:trPr>
          <w:cantSplit/>
        </w:trPr>
        <w:tc>
          <w:tcPr>
            <w:tcW w:w="1985" w:type="dxa"/>
          </w:tcPr>
          <w:p w14:paraId="112C34C9" w14:textId="77777777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Competenţe şi abilităţi sociale</w:t>
            </w:r>
          </w:p>
        </w:tc>
        <w:tc>
          <w:tcPr>
            <w:tcW w:w="8788" w:type="dxa"/>
            <w:gridSpan w:val="15"/>
          </w:tcPr>
          <w:p w14:paraId="67F1CD92" w14:textId="04A214EF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>Seriozitate</w:t>
            </w:r>
            <w:proofErr w:type="spellEnd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>perseverenţă</w:t>
            </w:r>
            <w:proofErr w:type="spellEnd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>adaptabilitate</w:t>
            </w:r>
            <w:proofErr w:type="spellEnd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>abilităţi</w:t>
            </w:r>
            <w:proofErr w:type="spellEnd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>multă</w:t>
            </w:r>
            <w:proofErr w:type="spellEnd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>răbdare</w:t>
            </w:r>
            <w:proofErr w:type="spellEnd"/>
            <w:r w:rsidR="003E33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333D" w:rsidRPr="003E3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corectitudine</w:t>
            </w:r>
            <w:proofErr w:type="spellEnd"/>
          </w:p>
        </w:tc>
      </w:tr>
      <w:tr w:rsidR="00923403" w:rsidRPr="00FD4D74" w14:paraId="2DFA8309" w14:textId="77777777" w:rsidTr="00E05361">
        <w:trPr>
          <w:cantSplit/>
        </w:trPr>
        <w:tc>
          <w:tcPr>
            <w:tcW w:w="1985" w:type="dxa"/>
          </w:tcPr>
          <w:p w14:paraId="36D0FFEA" w14:textId="77777777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0AF68289" w14:textId="77777777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923403" w:rsidRPr="00FD4D74" w14:paraId="5D716337" w14:textId="77777777" w:rsidTr="00E05361">
        <w:trPr>
          <w:cantSplit/>
        </w:trPr>
        <w:tc>
          <w:tcPr>
            <w:tcW w:w="1985" w:type="dxa"/>
          </w:tcPr>
          <w:p w14:paraId="7E81ABC2" w14:textId="77777777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Competenţe şi aptitudini organizatorice</w:t>
            </w:r>
          </w:p>
        </w:tc>
        <w:tc>
          <w:tcPr>
            <w:tcW w:w="8788" w:type="dxa"/>
            <w:gridSpan w:val="15"/>
          </w:tcPr>
          <w:p w14:paraId="4FA73A38" w14:textId="1D812723" w:rsidR="00923403" w:rsidRPr="00FD4D74" w:rsidRDefault="004A08EE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Capacitate de lucru in echipa , invatamant si celei din domeniul medical .</w:t>
            </w:r>
          </w:p>
        </w:tc>
      </w:tr>
      <w:tr w:rsidR="00923403" w:rsidRPr="00FD4D74" w14:paraId="407D1805" w14:textId="77777777" w:rsidTr="00E05361">
        <w:trPr>
          <w:cantSplit/>
        </w:trPr>
        <w:tc>
          <w:tcPr>
            <w:tcW w:w="1985" w:type="dxa"/>
          </w:tcPr>
          <w:p w14:paraId="61F80BE5" w14:textId="77777777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03ED4502" w14:textId="77777777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923403" w:rsidRPr="00FD4D74" w14:paraId="180BB412" w14:textId="77777777" w:rsidTr="00E05361">
        <w:trPr>
          <w:cantSplit/>
        </w:trPr>
        <w:tc>
          <w:tcPr>
            <w:tcW w:w="1985" w:type="dxa"/>
          </w:tcPr>
          <w:p w14:paraId="1A0F5DCC" w14:textId="77777777" w:rsidR="00923403" w:rsidRPr="00FD4D74" w:rsidRDefault="00923403" w:rsidP="0092340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Competenţe şi aptitudini tehnice</w:t>
            </w:r>
          </w:p>
        </w:tc>
        <w:tc>
          <w:tcPr>
            <w:tcW w:w="8788" w:type="dxa"/>
            <w:gridSpan w:val="15"/>
          </w:tcPr>
          <w:p w14:paraId="5A8E16C0" w14:textId="7FD44311" w:rsidR="00923403" w:rsidRPr="00FD4D74" w:rsidRDefault="004A08EE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Capacitatea de lucru cu analizoarele prezente in laboratorul medical . </w:t>
            </w:r>
          </w:p>
        </w:tc>
      </w:tr>
      <w:tr w:rsidR="00923403" w:rsidRPr="00FD4D74" w14:paraId="36684461" w14:textId="77777777" w:rsidTr="00E05361">
        <w:trPr>
          <w:cantSplit/>
        </w:trPr>
        <w:tc>
          <w:tcPr>
            <w:tcW w:w="1985" w:type="dxa"/>
          </w:tcPr>
          <w:p w14:paraId="1407D4BC" w14:textId="77777777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0B78DAA3" w14:textId="77777777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923403" w:rsidRPr="00FD4D74" w14:paraId="64C44A54" w14:textId="77777777" w:rsidTr="00E05361">
        <w:trPr>
          <w:cantSplit/>
        </w:trPr>
        <w:tc>
          <w:tcPr>
            <w:tcW w:w="1985" w:type="dxa"/>
          </w:tcPr>
          <w:p w14:paraId="59141AAC" w14:textId="77777777" w:rsidR="00923403" w:rsidRPr="00FD4D74" w:rsidRDefault="00923403" w:rsidP="0092340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Competenţe şi aptitudini de utilizare a calculatorului</w:t>
            </w:r>
          </w:p>
        </w:tc>
        <w:tc>
          <w:tcPr>
            <w:tcW w:w="8788" w:type="dxa"/>
            <w:gridSpan w:val="15"/>
          </w:tcPr>
          <w:p w14:paraId="735025BA" w14:textId="106DEACE" w:rsidR="00923403" w:rsidRPr="00FD4D74" w:rsidRDefault="004A08EE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>Cunoştinţe</w:t>
            </w:r>
            <w:proofErr w:type="spellEnd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>operare</w:t>
            </w:r>
            <w:proofErr w:type="spellEnd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 xml:space="preserve"> Microsoft Office (Word, </w:t>
            </w:r>
            <w:proofErr w:type="spellStart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>Exel</w:t>
            </w:r>
            <w:proofErr w:type="spellEnd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3403" w:rsidRPr="00FD4D74" w14:paraId="5AF2F7EB" w14:textId="77777777" w:rsidTr="00E05361">
        <w:trPr>
          <w:cantSplit/>
        </w:trPr>
        <w:tc>
          <w:tcPr>
            <w:tcW w:w="1985" w:type="dxa"/>
          </w:tcPr>
          <w:p w14:paraId="596458CC" w14:textId="77777777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79AF739B" w14:textId="77777777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923403" w:rsidRPr="00FD4D74" w14:paraId="4B9AA4B9" w14:textId="77777777" w:rsidTr="00E05361">
        <w:trPr>
          <w:cantSplit/>
        </w:trPr>
        <w:tc>
          <w:tcPr>
            <w:tcW w:w="1985" w:type="dxa"/>
          </w:tcPr>
          <w:p w14:paraId="69B58E41" w14:textId="77777777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751F44AD" w14:textId="77777777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923403" w:rsidRPr="00FD4D74" w14:paraId="1956E2CB" w14:textId="77777777" w:rsidTr="00E05361">
        <w:trPr>
          <w:cantSplit/>
        </w:trPr>
        <w:tc>
          <w:tcPr>
            <w:tcW w:w="1985" w:type="dxa"/>
          </w:tcPr>
          <w:p w14:paraId="06AE1B10" w14:textId="77777777" w:rsidR="00923403" w:rsidRPr="00FD4D74" w:rsidRDefault="00923403" w:rsidP="0092340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FD4D7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Permis(e) de conducere</w:t>
            </w:r>
          </w:p>
        </w:tc>
        <w:tc>
          <w:tcPr>
            <w:tcW w:w="8788" w:type="dxa"/>
            <w:gridSpan w:val="15"/>
          </w:tcPr>
          <w:p w14:paraId="6050DDB9" w14:textId="10E45CFE" w:rsidR="00923403" w:rsidRPr="00FD4D74" w:rsidRDefault="004A08EE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proofErr w:type="spellStart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  <w:proofErr w:type="spellEnd"/>
            <w:r w:rsidRPr="00FD4D74">
              <w:rPr>
                <w:rFonts w:ascii="Times New Roman" w:hAnsi="Times New Roman" w:cs="Times New Roman"/>
                <w:sz w:val="24"/>
                <w:szCs w:val="24"/>
              </w:rPr>
              <w:t xml:space="preserve"> AM,B1,B.</w:t>
            </w:r>
          </w:p>
        </w:tc>
      </w:tr>
      <w:tr w:rsidR="00923403" w:rsidRPr="00FD4D74" w14:paraId="47811A15" w14:textId="77777777" w:rsidTr="00E05361">
        <w:trPr>
          <w:cantSplit/>
        </w:trPr>
        <w:tc>
          <w:tcPr>
            <w:tcW w:w="1985" w:type="dxa"/>
          </w:tcPr>
          <w:p w14:paraId="35473E65" w14:textId="77777777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09316876" w14:textId="77777777" w:rsidR="00923403" w:rsidRPr="00FD4D74" w:rsidRDefault="00923403" w:rsidP="0092340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923403" w:rsidRPr="00FD4D74" w14:paraId="64F8C952" w14:textId="77777777" w:rsidTr="00E05361">
        <w:trPr>
          <w:cantSplit/>
        </w:trPr>
        <w:tc>
          <w:tcPr>
            <w:tcW w:w="1985" w:type="dxa"/>
          </w:tcPr>
          <w:p w14:paraId="117AB979" w14:textId="33E202D8" w:rsidR="00923403" w:rsidRPr="005967EA" w:rsidRDefault="00675E9D" w:rsidP="005967E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proofErr w:type="spellStart"/>
            <w:r w:rsidRPr="005967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Publicații</w:t>
            </w:r>
            <w:proofErr w:type="spellEnd"/>
          </w:p>
        </w:tc>
        <w:tc>
          <w:tcPr>
            <w:tcW w:w="8788" w:type="dxa"/>
            <w:gridSpan w:val="15"/>
          </w:tcPr>
          <w:p w14:paraId="2C2A11C7" w14:textId="236C3F07" w:rsidR="00923403" w:rsidRPr="005B61C2" w:rsidRDefault="005967EA" w:rsidP="005967EA">
            <w:pPr>
              <w:pStyle w:val="yiv4170607725ydp8fd3ad7fmsolistparagraph"/>
              <w:shd w:val="clear" w:color="auto" w:fill="FFFFFF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5B61C2">
              <w:rPr>
                <w:color w:val="000000" w:themeColor="text1"/>
                <w:sz w:val="22"/>
                <w:szCs w:val="22"/>
              </w:rPr>
              <w:t xml:space="preserve">ASSESSMENT THE EFFECTIVENESS OF TRANSFUSION THERAPY IN PACIENTS WITH CHRONIC KIDNEY DISEASE AND SEVERE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ANAEMIA.Authors</w:t>
            </w:r>
            <w:proofErr w:type="spellEnd"/>
            <w:r w:rsidRPr="005B61C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Liliana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 Ana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Tuță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Mihaela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Botnarciuc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5B61C2">
              <w:rPr>
                <w:b/>
                <w:color w:val="000000" w:themeColor="text1"/>
                <w:sz w:val="22"/>
                <w:szCs w:val="22"/>
              </w:rPr>
              <w:t xml:space="preserve">Ali </w:t>
            </w:r>
            <w:proofErr w:type="spellStart"/>
            <w:r w:rsidRPr="005B61C2">
              <w:rPr>
                <w:b/>
                <w:color w:val="000000" w:themeColor="text1"/>
                <w:sz w:val="22"/>
                <w:szCs w:val="22"/>
              </w:rPr>
              <w:t>Sevigean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Lavinia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Daba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>. Publication date</w:t>
            </w:r>
            <w:r w:rsidRPr="005B61C2">
              <w:rPr>
                <w:b/>
                <w:color w:val="000000" w:themeColor="text1"/>
                <w:sz w:val="22"/>
                <w:szCs w:val="22"/>
              </w:rPr>
              <w:t xml:space="preserve"> 2019</w:t>
            </w:r>
            <w:r w:rsidRPr="005B61C2">
              <w:rPr>
                <w:color w:val="000000" w:themeColor="text1"/>
                <w:sz w:val="22"/>
                <w:szCs w:val="22"/>
              </w:rPr>
              <w:t>, Journal REVISTA ROMÂNĂ DE MEDICINĂ DE LABORATOR, Volume 27, Pages S70, S71, Publisher ASOCIAȚIA DE MEDICINĂ DE LABORATOR DIN ROMÂNIA.</w:t>
            </w:r>
          </w:p>
        </w:tc>
      </w:tr>
      <w:tr w:rsidR="00923403" w:rsidRPr="00FD4D74" w14:paraId="0FCBEE7C" w14:textId="77777777" w:rsidTr="00E05361">
        <w:trPr>
          <w:cantSplit/>
        </w:trPr>
        <w:tc>
          <w:tcPr>
            <w:tcW w:w="1985" w:type="dxa"/>
          </w:tcPr>
          <w:p w14:paraId="37503A50" w14:textId="201FF31B" w:rsidR="00923403" w:rsidRPr="00FD4D74" w:rsidRDefault="00923403" w:rsidP="004A08EE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1BD9DBA4" w14:textId="5A1E090B" w:rsidR="00923403" w:rsidRPr="005B61C2" w:rsidRDefault="005967EA" w:rsidP="005967EA">
            <w:pPr>
              <w:pStyle w:val="yiv4170607725ydp8fd3ad7fmsolistparagraph"/>
              <w:shd w:val="clear" w:color="auto" w:fill="FFFFFF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5B61C2">
              <w:rPr>
                <w:color w:val="000000" w:themeColor="text1"/>
                <w:sz w:val="22"/>
                <w:szCs w:val="22"/>
              </w:rPr>
              <w:t xml:space="preserve">INFECTIA SI BOALA CRONICA DE RINICHI. Authors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Daba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Lavinia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 Carmen, </w:t>
            </w:r>
            <w:r w:rsidRPr="005B61C2">
              <w:rPr>
                <w:b/>
                <w:color w:val="000000" w:themeColor="text1"/>
                <w:sz w:val="22"/>
                <w:szCs w:val="22"/>
              </w:rPr>
              <w:t xml:space="preserve">Ali </w:t>
            </w:r>
            <w:proofErr w:type="spellStart"/>
            <w:r w:rsidRPr="005B61C2">
              <w:rPr>
                <w:b/>
                <w:color w:val="000000" w:themeColor="text1"/>
                <w:sz w:val="22"/>
                <w:szCs w:val="22"/>
              </w:rPr>
              <w:t>Sevigean</w:t>
            </w:r>
            <w:proofErr w:type="spellEnd"/>
            <w:r w:rsidRPr="005B61C2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5B61C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Botnarciuc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Mihaela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. Publication date </w:t>
            </w:r>
            <w:r w:rsidR="005B61C2">
              <w:rPr>
                <w:color w:val="000000" w:themeColor="text1"/>
                <w:sz w:val="22"/>
                <w:szCs w:val="22"/>
              </w:rPr>
              <w:t>2019</w:t>
            </w:r>
            <w:proofErr w:type="gramStart"/>
            <w:r w:rsidR="005B61C2">
              <w:rPr>
                <w:color w:val="000000" w:themeColor="text1"/>
                <w:sz w:val="22"/>
                <w:szCs w:val="22"/>
              </w:rPr>
              <w:t>,</w:t>
            </w:r>
            <w:r w:rsidRPr="005B61C2">
              <w:rPr>
                <w:color w:val="000000" w:themeColor="text1"/>
                <w:sz w:val="22"/>
                <w:szCs w:val="22"/>
              </w:rPr>
              <w:t>Conference</w:t>
            </w:r>
            <w:proofErr w:type="gramEnd"/>
            <w:r w:rsidRPr="005B61C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Zilele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Facultatii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Medicina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B61C2">
              <w:rPr>
                <w:b/>
                <w:color w:val="000000" w:themeColor="text1"/>
                <w:sz w:val="22"/>
                <w:szCs w:val="22"/>
              </w:rPr>
              <w:t xml:space="preserve">2019. </w:t>
            </w:r>
            <w:r w:rsidRPr="005B61C2">
              <w:rPr>
                <w:color w:val="000000" w:themeColor="text1"/>
                <w:sz w:val="22"/>
                <w:szCs w:val="22"/>
              </w:rPr>
              <w:t xml:space="preserve">Volume </w:t>
            </w:r>
            <w:proofErr w:type="gramStart"/>
            <w:r w:rsidRPr="005B61C2">
              <w:rPr>
                <w:color w:val="000000" w:themeColor="text1"/>
                <w:sz w:val="22"/>
                <w:szCs w:val="22"/>
              </w:rPr>
              <w:t>28 ,</w:t>
            </w:r>
            <w:proofErr w:type="gramEnd"/>
            <w:r w:rsidRPr="005B61C2">
              <w:rPr>
                <w:color w:val="000000" w:themeColor="text1"/>
                <w:sz w:val="22"/>
                <w:szCs w:val="22"/>
              </w:rPr>
              <w:t xml:space="preserve"> Pages 2.</w:t>
            </w:r>
          </w:p>
        </w:tc>
      </w:tr>
      <w:tr w:rsidR="005967EA" w:rsidRPr="00FD4D74" w14:paraId="41984BDA" w14:textId="77777777" w:rsidTr="00E05361">
        <w:trPr>
          <w:cantSplit/>
        </w:trPr>
        <w:tc>
          <w:tcPr>
            <w:tcW w:w="1985" w:type="dxa"/>
          </w:tcPr>
          <w:p w14:paraId="1A13BA5E" w14:textId="77777777" w:rsidR="005967EA" w:rsidRPr="00FD4D74" w:rsidRDefault="005967EA" w:rsidP="004A08EE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01E176D4" w14:textId="6A4DC322" w:rsidR="005967EA" w:rsidRPr="005B61C2" w:rsidRDefault="005967EA" w:rsidP="004A08EE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lang w:val="ro-RO" w:eastAsia="ar-SA"/>
              </w:rPr>
            </w:pPr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DETERMINAREA ETIOLOGIEI INFECȚIILOR UROGENITALE SI A SENSIBILITĂȚII LA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ANTIBIOTICE.Authors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Cecilia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Adumitresi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Lavinia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Daba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Mihaela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Botnarciuc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Andreea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Badea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B61C2">
              <w:rPr>
                <w:rFonts w:ascii="Times New Roman" w:hAnsi="Times New Roman" w:cs="Times New Roman"/>
                <w:b/>
                <w:color w:val="000000" w:themeColor="text1"/>
              </w:rPr>
              <w:t>Sevigean</w:t>
            </w:r>
            <w:proofErr w:type="spellEnd"/>
            <w:r w:rsidRPr="005B61C2">
              <w:rPr>
                <w:rFonts w:ascii="Times New Roman" w:hAnsi="Times New Roman" w:cs="Times New Roman"/>
                <w:b/>
                <w:color w:val="000000" w:themeColor="text1"/>
              </w:rPr>
              <w:t xml:space="preserve"> Ali.</w:t>
            </w:r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Publication date </w:t>
            </w:r>
            <w:r w:rsidRPr="005B61C2">
              <w:rPr>
                <w:rFonts w:ascii="Times New Roman" w:hAnsi="Times New Roman" w:cs="Times New Roman"/>
                <w:b/>
                <w:color w:val="000000" w:themeColor="text1"/>
              </w:rPr>
              <w:t>2022/6</w:t>
            </w:r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,Journal REVISTA ROMÂNĂ DE MEDICINĂ DE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LABORATOR,Volume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30, Issue S-2 Pages S65-66, Publisher University Press.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Tg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Mures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967EA" w:rsidRPr="00FD4D74" w14:paraId="02B15792" w14:textId="77777777" w:rsidTr="00E05361">
        <w:trPr>
          <w:cantSplit/>
        </w:trPr>
        <w:tc>
          <w:tcPr>
            <w:tcW w:w="1985" w:type="dxa"/>
          </w:tcPr>
          <w:p w14:paraId="0AA2C3D1" w14:textId="77777777" w:rsidR="005967EA" w:rsidRPr="00FD4D74" w:rsidRDefault="005967EA" w:rsidP="004A08EE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213ED656" w14:textId="103ECC02" w:rsidR="005967EA" w:rsidRPr="005B61C2" w:rsidRDefault="005967EA" w:rsidP="004A08EE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lang w:val="ro-RO" w:eastAsia="ar-SA"/>
              </w:rPr>
            </w:pPr>
            <w:r w:rsidRPr="005B61C2">
              <w:rPr>
                <w:rFonts w:ascii="Times New Roman" w:hAnsi="Times New Roman" w:cs="Times New Roman"/>
                <w:b/>
                <w:color w:val="000000" w:themeColor="text1"/>
              </w:rPr>
              <w:t>Ali, S.,</w:t>
            </w:r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Badea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A.I.,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Lepadatu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O.,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Petrovici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M.,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Daba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L. &amp;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Botnarciuc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M. Blood Transfusion in Covid-19 Patients: One Year Survey. ARS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Medica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Tomitana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5B61C2">
              <w:rPr>
                <w:rFonts w:ascii="Times New Roman" w:hAnsi="Times New Roman" w:cs="Times New Roman"/>
                <w:b/>
                <w:color w:val="000000" w:themeColor="text1"/>
              </w:rPr>
              <w:t>2022</w:t>
            </w:r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Ovidius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University of Constanta, vol. 28 no. 2, pp. 56-60. </w:t>
            </w:r>
            <w:hyperlink r:id="rId7" w:tgtFrame="_blank" w:history="1">
              <w:r w:rsidRPr="005B61C2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https://doi.org/10.2478/arsm-2022-0013</w:t>
              </w:r>
            </w:hyperlink>
          </w:p>
        </w:tc>
      </w:tr>
      <w:tr w:rsidR="005967EA" w:rsidRPr="00FD4D74" w14:paraId="674802CC" w14:textId="77777777" w:rsidTr="00E05361">
        <w:trPr>
          <w:cantSplit/>
        </w:trPr>
        <w:tc>
          <w:tcPr>
            <w:tcW w:w="1985" w:type="dxa"/>
          </w:tcPr>
          <w:p w14:paraId="6CBF8B9E" w14:textId="77777777" w:rsidR="005967EA" w:rsidRPr="00FD4D74" w:rsidRDefault="005967EA" w:rsidP="004A08EE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0B5C196C" w14:textId="52DAF7DE" w:rsidR="005967EA" w:rsidRPr="005B61C2" w:rsidRDefault="005967EA" w:rsidP="004A08EE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lang w:val="ro-RO" w:eastAsia="ar-SA"/>
              </w:rPr>
            </w:pPr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Iulia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Andreea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Badea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Costea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), </w:t>
            </w:r>
            <w:proofErr w:type="spellStart"/>
            <w:r w:rsidRPr="005B61C2">
              <w:rPr>
                <w:rFonts w:ascii="Times New Roman" w:hAnsi="Times New Roman" w:cs="Times New Roman"/>
                <w:b/>
                <w:color w:val="000000" w:themeColor="text1"/>
              </w:rPr>
              <w:t>Sevigean</w:t>
            </w:r>
            <w:proofErr w:type="spellEnd"/>
            <w:r w:rsidRPr="005B61C2">
              <w:rPr>
                <w:rFonts w:ascii="Times New Roman" w:hAnsi="Times New Roman" w:cs="Times New Roman"/>
                <w:b/>
                <w:color w:val="000000" w:themeColor="text1"/>
              </w:rPr>
              <w:t xml:space="preserve"> Ali,</w:t>
            </w:r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Mihaela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Botnarciuc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Lavinia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Carmen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Daba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Papanicolaou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Test in women with abnormal bacteriologic exam results. ARS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Medica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Tomitana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5B61C2">
              <w:rPr>
                <w:rFonts w:ascii="Times New Roman" w:hAnsi="Times New Roman" w:cs="Times New Roman"/>
                <w:b/>
                <w:color w:val="000000" w:themeColor="text1"/>
              </w:rPr>
              <w:t>2022</w:t>
            </w:r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; 2(28):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pag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. 48 - 52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doi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>: 10.2478/arsm-2022-0011</w:t>
            </w:r>
          </w:p>
        </w:tc>
      </w:tr>
      <w:tr w:rsidR="005967EA" w:rsidRPr="00FD4D74" w14:paraId="2F3BA02A" w14:textId="77777777" w:rsidTr="00E05361">
        <w:trPr>
          <w:cantSplit/>
        </w:trPr>
        <w:tc>
          <w:tcPr>
            <w:tcW w:w="1985" w:type="dxa"/>
          </w:tcPr>
          <w:p w14:paraId="50A03FA6" w14:textId="77777777" w:rsidR="005967EA" w:rsidRPr="00FD4D74" w:rsidRDefault="005967EA" w:rsidP="004A08EE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2EB6A097" w14:textId="56311068" w:rsidR="005967EA" w:rsidRPr="005B61C2" w:rsidRDefault="005967EA" w:rsidP="005967EA">
            <w:pPr>
              <w:pStyle w:val="yiv4170607725ydp8fd3ad7fmsolistparagraph"/>
              <w:shd w:val="clear" w:color="auto" w:fill="FFFFFF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Andreea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I, </w:t>
            </w:r>
            <w:proofErr w:type="spellStart"/>
            <w:r w:rsidRPr="005B61C2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Sevigean</w:t>
            </w:r>
            <w:proofErr w:type="spellEnd"/>
            <w:r w:rsidRPr="005B61C2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A.</w:t>
            </w:r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PB2600: BLOOD TRANSFUSION IN CARDIAC PATIENTS IN CONSTANTA EMERGENCY COUNTY CLINICAL HOSPITAL.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Hemasphere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Pr="005B61C2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2023 Aug</w:t>
            </w:r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8</w:t>
            </w:r>
            <w:proofErr w:type="gramStart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;7</w:t>
            </w:r>
            <w:proofErr w:type="gramEnd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Suppl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):e1284834. </w:t>
            </w:r>
            <w:proofErr w:type="spellStart"/>
            <w:proofErr w:type="gramStart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doi</w:t>
            </w:r>
            <w:proofErr w:type="spellEnd"/>
            <w:proofErr w:type="gramEnd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: 10.1097/01.HS9.0000977092.12848.34. PMCID: PMC10428669.</w:t>
            </w:r>
          </w:p>
        </w:tc>
      </w:tr>
      <w:tr w:rsidR="005967EA" w:rsidRPr="00FD4D74" w14:paraId="1CAB2FE2" w14:textId="77777777" w:rsidTr="00E05361">
        <w:trPr>
          <w:cantSplit/>
        </w:trPr>
        <w:tc>
          <w:tcPr>
            <w:tcW w:w="1985" w:type="dxa"/>
          </w:tcPr>
          <w:p w14:paraId="1D7C46E6" w14:textId="77777777" w:rsidR="005967EA" w:rsidRPr="00FD4D74" w:rsidRDefault="005967EA" w:rsidP="004A08EE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43B89EA6" w14:textId="5513BD60" w:rsidR="005967EA" w:rsidRPr="005B61C2" w:rsidRDefault="005967EA" w:rsidP="005967EA">
            <w:pPr>
              <w:pStyle w:val="yiv4170607725ydp8fd3ad7fmsolistparagraph"/>
              <w:shd w:val="clear" w:color="auto" w:fill="FFFFFF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5B61C2">
              <w:rPr>
                <w:color w:val="000000" w:themeColor="text1"/>
                <w:sz w:val="22"/>
                <w:szCs w:val="22"/>
              </w:rPr>
              <w:t xml:space="preserve">Blood Urea Nitrogen,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Creatinine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 and C Reactive Protein Influence Over Platelet Transfusion Needs in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Patiens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 with Chronic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Kindney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 Disease, L.A.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Tuta</w:t>
            </w:r>
            <w:proofErr w:type="spellEnd"/>
            <w:r w:rsidRPr="005B61C2">
              <w:rPr>
                <w:b/>
                <w:color w:val="000000" w:themeColor="text1"/>
                <w:sz w:val="22"/>
                <w:szCs w:val="22"/>
              </w:rPr>
              <w:t>,  S. Ali,</w:t>
            </w:r>
            <w:r w:rsidRPr="005B61C2">
              <w:rPr>
                <w:color w:val="000000" w:themeColor="text1"/>
                <w:sz w:val="22"/>
                <w:szCs w:val="22"/>
              </w:rPr>
              <w:t xml:space="preserve"> M.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Botnarciuc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, L.C.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Daba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, A.I.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Badea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, L.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Petcu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. Publication date </w:t>
            </w:r>
            <w:r w:rsidRPr="005B61C2">
              <w:rPr>
                <w:b/>
                <w:color w:val="000000" w:themeColor="text1"/>
                <w:sz w:val="22"/>
                <w:szCs w:val="22"/>
              </w:rPr>
              <w:t>2023/5</w:t>
            </w:r>
            <w:r w:rsidRPr="005B61C2">
              <w:rPr>
                <w:color w:val="000000" w:themeColor="text1"/>
                <w:sz w:val="22"/>
                <w:szCs w:val="22"/>
              </w:rPr>
              <w:t xml:space="preserve">,Journal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EuroMedLab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, Volume 61,Issue 61, Pages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pp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 xml:space="preserve"> S87 - S2222,Publisher Walter de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</w:rPr>
              <w:t>Gruyter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5967EA" w:rsidRPr="00FD4D74" w14:paraId="23B32F81" w14:textId="77777777" w:rsidTr="00E05361">
        <w:trPr>
          <w:cantSplit/>
        </w:trPr>
        <w:tc>
          <w:tcPr>
            <w:tcW w:w="1985" w:type="dxa"/>
          </w:tcPr>
          <w:p w14:paraId="05BA8EFC" w14:textId="77777777" w:rsidR="005967EA" w:rsidRPr="00FD4D74" w:rsidRDefault="005967EA" w:rsidP="004A08EE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610BFB43" w14:textId="377E98AB" w:rsidR="005967EA" w:rsidRPr="005B61C2" w:rsidRDefault="005967EA" w:rsidP="004A08EE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lang w:val="ro-RO" w:eastAsia="ar-SA"/>
              </w:rPr>
            </w:pP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Sorina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Ispas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Liliana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Ana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Tuta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Mihaela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Botnarciuc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Viorel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Ispas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Sorana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Staicovici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B61C2">
              <w:rPr>
                <w:rFonts w:ascii="Times New Roman" w:hAnsi="Times New Roman" w:cs="Times New Roman"/>
                <w:b/>
                <w:color w:val="000000" w:themeColor="text1"/>
              </w:rPr>
              <w:t>Sevigean</w:t>
            </w:r>
            <w:proofErr w:type="spellEnd"/>
            <w:r w:rsidRPr="005B61C2">
              <w:rPr>
                <w:rFonts w:ascii="Times New Roman" w:hAnsi="Times New Roman" w:cs="Times New Roman"/>
                <w:b/>
                <w:color w:val="000000" w:themeColor="text1"/>
              </w:rPr>
              <w:t xml:space="preserve"> Ali</w:t>
            </w:r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Andreea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Nelson-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Twakor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Cristina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Cojocaru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Alexandra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Herlo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and Adina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Petcu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. Metabolic Disorders, the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Microbiome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as an Endocrine Organ, and Their Relations with Obesity: A Literature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Review.J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. Pers. Med. </w:t>
            </w:r>
            <w:r w:rsidRPr="005B61C2">
              <w:rPr>
                <w:rFonts w:ascii="Times New Roman" w:hAnsi="Times New Roman" w:cs="Times New Roman"/>
                <w:b/>
                <w:color w:val="000000" w:themeColor="text1"/>
              </w:rPr>
              <w:t>2023</w:t>
            </w:r>
            <w:r w:rsidRPr="005B61C2">
              <w:rPr>
                <w:rFonts w:ascii="Times New Roman" w:hAnsi="Times New Roman" w:cs="Times New Roman"/>
                <w:color w:val="000000" w:themeColor="text1"/>
              </w:rPr>
              <w:t>, 13, 1602. P1-23 https://doi.org/10.3390/ jpm13111602.     </w:t>
            </w:r>
          </w:p>
        </w:tc>
      </w:tr>
      <w:tr w:rsidR="005967EA" w:rsidRPr="00FD4D74" w14:paraId="4540F825" w14:textId="77777777" w:rsidTr="00E05361">
        <w:trPr>
          <w:cantSplit/>
        </w:trPr>
        <w:tc>
          <w:tcPr>
            <w:tcW w:w="1985" w:type="dxa"/>
          </w:tcPr>
          <w:p w14:paraId="2C322C80" w14:textId="77777777" w:rsidR="005967EA" w:rsidRPr="00FD4D74" w:rsidRDefault="005967EA" w:rsidP="004A08EE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1BE1ECAA" w14:textId="513C2F92" w:rsidR="005967EA" w:rsidRPr="005B61C2" w:rsidRDefault="005967EA" w:rsidP="005967EA">
            <w:pPr>
              <w:pStyle w:val="yiv4170607725ydp8fd3ad7fmsolistparagraph"/>
              <w:shd w:val="clear" w:color="auto" w:fill="FFFFFF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5B61C2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Ali, S</w:t>
            </w:r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.;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Botnarciuc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M.;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Daba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L.C.;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Ispas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S.;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Stanigut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A.M.;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Pana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C.;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Burcila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M.-C.; </w:t>
            </w:r>
            <w:proofErr w:type="spellStart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Tuta</w:t>
            </w:r>
            <w:proofErr w:type="spellEnd"/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L.-A. Efficiency of Platelet Transfusion in Patients with Moderate-to-Severe Chronic Kidney Disease and Thrombocytopenia. Int. J. Mol. Sci. </w:t>
            </w:r>
            <w:r w:rsidRPr="005B61C2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2023</w:t>
            </w:r>
            <w:r w:rsidRPr="005B61C2">
              <w:rPr>
                <w:color w:val="000000" w:themeColor="text1"/>
                <w:sz w:val="22"/>
                <w:szCs w:val="22"/>
                <w:shd w:val="clear" w:color="auto" w:fill="FFFFFF"/>
              </w:rPr>
              <w:t>, 24, 15895. P 1-12 </w:t>
            </w:r>
            <w:hyperlink r:id="rId8" w:tgtFrame="_blank" w:history="1">
              <w:r w:rsidRPr="005B61C2">
                <w:rPr>
                  <w:rStyle w:val="Hyperlink"/>
                  <w:color w:val="000000" w:themeColor="text1"/>
                  <w:sz w:val="22"/>
                  <w:szCs w:val="22"/>
                  <w:shd w:val="clear" w:color="auto" w:fill="FFFFFF"/>
                </w:rPr>
                <w:t>https://doi.org/</w:t>
              </w:r>
            </w:hyperlink>
          </w:p>
        </w:tc>
      </w:tr>
      <w:tr w:rsidR="005967EA" w:rsidRPr="00FD4D74" w14:paraId="036F0220" w14:textId="77777777" w:rsidTr="00E05361">
        <w:trPr>
          <w:cantSplit/>
        </w:trPr>
        <w:tc>
          <w:tcPr>
            <w:tcW w:w="1985" w:type="dxa"/>
          </w:tcPr>
          <w:p w14:paraId="687C7ABB" w14:textId="77777777" w:rsidR="005967EA" w:rsidRPr="00FD4D74" w:rsidRDefault="005967EA" w:rsidP="004A08EE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0A7D493B" w14:textId="65EA134C" w:rsidR="005967EA" w:rsidRPr="005B61C2" w:rsidRDefault="005967EA" w:rsidP="004A08EE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lang w:val="ro-RO" w:eastAsia="ar-SA"/>
              </w:rPr>
            </w:pP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Badea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>, IA (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Badea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I. A.)  ;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Botnarciuc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>, M (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Botnarciuc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>, M.</w:t>
            </w:r>
            <w:proofErr w:type="gramStart"/>
            <w:r w:rsidRPr="005B61C2">
              <w:rPr>
                <w:rFonts w:ascii="Times New Roman" w:hAnsi="Times New Roman" w:cs="Times New Roman"/>
                <w:color w:val="000000" w:themeColor="text1"/>
              </w:rPr>
              <w:t>) ;</w:t>
            </w:r>
            <w:proofErr w:type="gram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61C2">
              <w:rPr>
                <w:rFonts w:ascii="Times New Roman" w:hAnsi="Times New Roman" w:cs="Times New Roman"/>
                <w:b/>
                <w:color w:val="000000" w:themeColor="text1"/>
              </w:rPr>
              <w:t>Ali, S</w:t>
            </w:r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(Ali, S.) ;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Daba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>, LC (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Daba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, L. C.)  ;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Parepa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>, IR (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</w:rPr>
              <w:t>Parepa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</w:rPr>
              <w:t>, I. R.)  - Laboratory evaluation of RBC transfusion in patients with coronary artery disease. Source CLINICA CHIMICA ACTA,Volume558Supplement1Meeting,AbstractP0755,DOI10.1016/j.cca.2024.118346,Article Number 118346</w:t>
            </w:r>
            <w:proofErr w:type="gramStart"/>
            <w:r w:rsidRPr="005B61C2">
              <w:rPr>
                <w:rFonts w:ascii="Times New Roman" w:hAnsi="Times New Roman" w:cs="Times New Roman"/>
                <w:color w:val="000000" w:themeColor="text1"/>
              </w:rPr>
              <w:t>,Published</w:t>
            </w:r>
            <w:proofErr w:type="gramEnd"/>
            <w:r w:rsidRPr="005B61C2">
              <w:rPr>
                <w:rFonts w:ascii="Times New Roman" w:hAnsi="Times New Roman" w:cs="Times New Roman"/>
                <w:color w:val="000000" w:themeColor="text1"/>
              </w:rPr>
              <w:t xml:space="preserve"> MAY 1 2024, Early Access </w:t>
            </w:r>
            <w:r w:rsidRPr="005B61C2">
              <w:rPr>
                <w:rFonts w:ascii="Times New Roman" w:hAnsi="Times New Roman" w:cs="Times New Roman"/>
                <w:b/>
                <w:color w:val="000000" w:themeColor="text1"/>
              </w:rPr>
              <w:t>MAY 2024</w:t>
            </w:r>
            <w:r w:rsidRPr="005B61C2">
              <w:rPr>
                <w:rFonts w:ascii="Times New Roman" w:hAnsi="Times New Roman" w:cs="Times New Roman"/>
                <w:color w:val="000000" w:themeColor="text1"/>
              </w:rPr>
              <w:t>, Indexed 2024-09-25.</w:t>
            </w:r>
          </w:p>
        </w:tc>
      </w:tr>
      <w:tr w:rsidR="005967EA" w:rsidRPr="00FD4D74" w14:paraId="71EA070D" w14:textId="77777777" w:rsidTr="00E05361">
        <w:trPr>
          <w:cantSplit/>
        </w:trPr>
        <w:tc>
          <w:tcPr>
            <w:tcW w:w="1985" w:type="dxa"/>
          </w:tcPr>
          <w:p w14:paraId="123C796A" w14:textId="77777777" w:rsidR="005967EA" w:rsidRPr="00FD4D74" w:rsidRDefault="005967EA" w:rsidP="004A08EE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8788" w:type="dxa"/>
            <w:gridSpan w:val="15"/>
          </w:tcPr>
          <w:p w14:paraId="285BDD1C" w14:textId="77777777" w:rsidR="005967EA" w:rsidRDefault="005967EA" w:rsidP="00BF3CBB">
            <w:pPr>
              <w:suppressAutoHyphens/>
              <w:spacing w:after="0" w:line="240" w:lineRule="auto"/>
              <w:ind w:right="113"/>
              <w:rPr>
                <w:rStyle w:val="yiv4170607725ydp8fd3ad7fmsohyperlink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B61C2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Ali, S.;</w:t>
            </w:r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Botnarciuc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M.;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Badea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I.-A.;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Alexandru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A.;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Tuta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L.-A.;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Daba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L.C.;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Gurgas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L.; </w:t>
            </w:r>
            <w:proofErr w:type="spellStart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Chirila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S.I. Impact of the COVID-19 Pandemic on Blood Transfusion among Hospitalized Patients with Chronic Kidney Disease. </w:t>
            </w:r>
            <w:proofErr w:type="spellStart"/>
            <w:r w:rsidRPr="005B61C2">
              <w:rPr>
                <w:rStyle w:val="Emphasis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Medicina</w:t>
            </w:r>
            <w:proofErr w:type="spellEnd"/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5B61C2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2024</w:t>
            </w:r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 </w:t>
            </w:r>
            <w:r w:rsidRPr="005B61C2">
              <w:rPr>
                <w:rStyle w:val="Emphasis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60</w:t>
            </w:r>
            <w:r w:rsidRPr="005B61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1512. </w:t>
            </w:r>
            <w:hyperlink r:id="rId9" w:tgtFrame="_blank" w:history="1">
              <w:r w:rsidRPr="005B61C2">
                <w:rPr>
                  <w:rStyle w:val="Hyperlink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https://doi.org/10.3390/medicina60091512</w:t>
              </w:r>
            </w:hyperlink>
            <w:r w:rsidRPr="005B61C2">
              <w:rPr>
                <w:rStyle w:val="yiv4170607725ydp8fd3ad7fmsohyperlink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  <w:p w14:paraId="567B8D44" w14:textId="77777777" w:rsidR="00CD5086" w:rsidRDefault="00CD5086" w:rsidP="00BF3CBB">
            <w:pPr>
              <w:suppressAutoHyphens/>
              <w:spacing w:after="0" w:line="240" w:lineRule="auto"/>
              <w:ind w:right="113"/>
              <w:rPr>
                <w:rStyle w:val="yiv4170607725ydp8fd3ad7fmsohyperlink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34DB2733" w14:textId="77777777" w:rsidR="00CD5086" w:rsidRPr="00CD5086" w:rsidRDefault="00CD5086" w:rsidP="00CD5086">
            <w:pPr>
              <w:pStyle w:val="MDPI12title"/>
              <w:spacing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CD5086">
              <w:rPr>
                <w:rFonts w:ascii="Times New Roman" w:hAnsi="Times New Roman"/>
                <w:sz w:val="22"/>
                <w:szCs w:val="22"/>
              </w:rPr>
              <w:t>Sevigean</w:t>
            </w:r>
            <w:proofErr w:type="spellEnd"/>
            <w:r w:rsidRPr="00CD5086">
              <w:rPr>
                <w:rFonts w:ascii="Times New Roman" w:hAnsi="Times New Roman"/>
                <w:sz w:val="22"/>
                <w:szCs w:val="22"/>
              </w:rPr>
              <w:t xml:space="preserve"> Ali </w:t>
            </w:r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, Iulia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Andreea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Badea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,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Mihaela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Botnarciuc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,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Andreea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Alexandru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,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Liliana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-Ana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Tuta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 ,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Lavinia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Carmen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Daba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 ,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Irinel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Raluca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Parepa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 ,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Alina-Mihaela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Stanigut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,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Mihaela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Ionescu</w:t>
            </w:r>
            <w:proofErr w:type="spellEnd"/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Pr="00CD50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5086">
              <w:rPr>
                <w:rFonts w:ascii="Times New Roman" w:hAnsi="Times New Roman"/>
                <w:b w:val="0"/>
                <w:sz w:val="22"/>
                <w:szCs w:val="22"/>
              </w:rPr>
              <w:t>Transfusion Requirements for Severe Anemia in Acute Cardiovascular Patients – A Single Center Retrospective Study in Constanta County Cardiology Department,</w:t>
            </w:r>
            <w:r w:rsidRPr="00CD5086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CD5086">
              <w:rPr>
                <w:rFonts w:ascii="Times New Roman" w:hAnsi="Times New Roman"/>
                <w:b w:val="0"/>
                <w:i/>
                <w:iCs/>
                <w:color w:val="000000" w:themeColor="text1"/>
                <w:sz w:val="22"/>
                <w:szCs w:val="22"/>
                <w:shd w:val="clear" w:color="auto" w:fill="FEFEFE"/>
              </w:rPr>
              <w:t>Journal of Clinical Medicine,</w:t>
            </w:r>
            <w:r w:rsidRPr="00CD5086">
              <w:rPr>
                <w:rFonts w:ascii="Arial" w:hAnsi="Arial" w:cs="Arial"/>
                <w:b w:val="0"/>
                <w:i/>
                <w:iCs/>
                <w:color w:val="000000" w:themeColor="text1"/>
                <w:sz w:val="22"/>
                <w:szCs w:val="22"/>
                <w:shd w:val="clear" w:color="auto" w:fill="FEFEFE"/>
              </w:rPr>
              <w:t xml:space="preserve"> </w:t>
            </w:r>
            <w:r w:rsidRPr="00CD5086">
              <w:rPr>
                <w:rFonts w:ascii="Times New Roman" w:hAnsi="Times New Roman"/>
                <w:b w:val="0"/>
                <w:iCs/>
                <w:color w:val="000000" w:themeColor="text1"/>
                <w:sz w:val="22"/>
                <w:szCs w:val="22"/>
                <w:shd w:val="clear" w:color="auto" w:fill="FEFEFE"/>
              </w:rPr>
              <w:t xml:space="preserve">Accepted 5 </w:t>
            </w:r>
            <w:proofErr w:type="spellStart"/>
            <w:r w:rsidRPr="00CD5086">
              <w:rPr>
                <w:rFonts w:ascii="Times New Roman" w:hAnsi="Times New Roman"/>
                <w:b w:val="0"/>
                <w:iCs/>
                <w:color w:val="000000" w:themeColor="text1"/>
                <w:sz w:val="22"/>
                <w:szCs w:val="22"/>
                <w:shd w:val="clear" w:color="auto" w:fill="FEFEFE"/>
              </w:rPr>
              <w:t>noimbrie</w:t>
            </w:r>
            <w:proofErr w:type="spellEnd"/>
            <w:r w:rsidRPr="00CD5086">
              <w:rPr>
                <w:rFonts w:ascii="Times New Roman" w:hAnsi="Times New Roman"/>
                <w:b w:val="0"/>
                <w:iCs/>
                <w:color w:val="000000" w:themeColor="text1"/>
                <w:sz w:val="22"/>
                <w:szCs w:val="22"/>
                <w:shd w:val="clear" w:color="auto" w:fill="FEFEFE"/>
              </w:rPr>
              <w:t xml:space="preserve"> 2024, </w:t>
            </w:r>
            <w:r w:rsidRPr="00CD5086">
              <w:rPr>
                <w:rFonts w:ascii="Times New Roman" w:hAnsi="Times New Roman"/>
                <w:b w:val="0"/>
                <w:color w:val="0A0A0A"/>
                <w:sz w:val="22"/>
                <w:szCs w:val="22"/>
                <w:shd w:val="clear" w:color="auto" w:fill="FEFEFE"/>
              </w:rPr>
              <w:t>Pending publication.</w:t>
            </w:r>
          </w:p>
          <w:p w14:paraId="673E4473" w14:textId="77777777" w:rsidR="00CD5086" w:rsidRDefault="00CD5086" w:rsidP="00BF3CBB">
            <w:pPr>
              <w:suppressAutoHyphens/>
              <w:spacing w:after="0" w:line="240" w:lineRule="auto"/>
              <w:ind w:right="113"/>
              <w:rPr>
                <w:rStyle w:val="yiv4170607725ydp8fd3ad7fmsohyperlink"/>
                <w:shd w:val="clear" w:color="auto" w:fill="FFFFFF"/>
              </w:rPr>
            </w:pPr>
          </w:p>
          <w:p w14:paraId="350A945A" w14:textId="4D3BB9F5" w:rsidR="00CD5086" w:rsidRPr="005B61C2" w:rsidRDefault="00CD5086" w:rsidP="00BF3CBB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lang w:val="ro-RO" w:eastAsia="ar-SA"/>
              </w:rPr>
            </w:pPr>
          </w:p>
        </w:tc>
      </w:tr>
    </w:tbl>
    <w:p w14:paraId="1D88BE9A" w14:textId="77777777" w:rsidR="00822E33" w:rsidRPr="00FD4D74" w:rsidRDefault="00822E33" w:rsidP="00822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04CC39" w14:textId="77777777" w:rsidR="00822E33" w:rsidRPr="00FD4D74" w:rsidRDefault="00822E33" w:rsidP="00822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2D1B7BFA" w14:textId="77777777" w:rsidR="00701BFF" w:rsidRPr="00FD4D74" w:rsidRDefault="00701B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1BFF" w:rsidRPr="00FD4D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33"/>
    <w:rsid w:val="00005528"/>
    <w:rsid w:val="0007315E"/>
    <w:rsid w:val="00091698"/>
    <w:rsid w:val="0012318F"/>
    <w:rsid w:val="001327E4"/>
    <w:rsid w:val="001618E2"/>
    <w:rsid w:val="00184DBB"/>
    <w:rsid w:val="002621B1"/>
    <w:rsid w:val="003204F4"/>
    <w:rsid w:val="003A6BD3"/>
    <w:rsid w:val="003E333D"/>
    <w:rsid w:val="004A08EE"/>
    <w:rsid w:val="004C101D"/>
    <w:rsid w:val="005967EA"/>
    <w:rsid w:val="005B61C2"/>
    <w:rsid w:val="005D5764"/>
    <w:rsid w:val="00661621"/>
    <w:rsid w:val="00675E9D"/>
    <w:rsid w:val="00701BFF"/>
    <w:rsid w:val="00741C0E"/>
    <w:rsid w:val="00810F7F"/>
    <w:rsid w:val="00822E33"/>
    <w:rsid w:val="009167BD"/>
    <w:rsid w:val="00923403"/>
    <w:rsid w:val="009B4DFD"/>
    <w:rsid w:val="00B44E9F"/>
    <w:rsid w:val="00BF3CBB"/>
    <w:rsid w:val="00C0610D"/>
    <w:rsid w:val="00C1063A"/>
    <w:rsid w:val="00CB12C7"/>
    <w:rsid w:val="00CD5086"/>
    <w:rsid w:val="00DC5ABD"/>
    <w:rsid w:val="00E05361"/>
    <w:rsid w:val="00ED6E23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4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1B1"/>
    <w:rPr>
      <w:rFonts w:ascii="Segoe UI" w:hAnsi="Segoe UI" w:cs="Segoe UI"/>
      <w:sz w:val="18"/>
      <w:szCs w:val="18"/>
    </w:rPr>
  </w:style>
  <w:style w:type="paragraph" w:customStyle="1" w:styleId="yiv4170607725ydp8fd3ad7fmsolistparagraph">
    <w:name w:val="yiv4170607725ydp8fd3ad7fmsolistparagraph"/>
    <w:basedOn w:val="Normal"/>
    <w:rsid w:val="00C0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4170607725ydp8fd3ad7fmsohyperlink">
    <w:name w:val="yiv4170607725ydp8fd3ad7fmsohyperlink"/>
    <w:basedOn w:val="DefaultParagraphFont"/>
    <w:rsid w:val="00C0610D"/>
  </w:style>
  <w:style w:type="character" w:styleId="Emphasis">
    <w:name w:val="Emphasis"/>
    <w:basedOn w:val="DefaultParagraphFont"/>
    <w:uiPriority w:val="20"/>
    <w:qFormat/>
    <w:rsid w:val="00C0610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0610D"/>
    <w:rPr>
      <w:color w:val="0000FF"/>
      <w:u w:val="single"/>
    </w:rPr>
  </w:style>
  <w:style w:type="paragraph" w:customStyle="1" w:styleId="CVNormal">
    <w:name w:val="CV Normal"/>
    <w:basedOn w:val="Normal"/>
    <w:rsid w:val="009167B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MDPI12title">
    <w:name w:val="MDPI_1.2_title"/>
    <w:next w:val="Normal"/>
    <w:qFormat/>
    <w:rsid w:val="00CD508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eastAsia="de-DE" w:bidi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1B1"/>
    <w:rPr>
      <w:rFonts w:ascii="Segoe UI" w:hAnsi="Segoe UI" w:cs="Segoe UI"/>
      <w:sz w:val="18"/>
      <w:szCs w:val="18"/>
    </w:rPr>
  </w:style>
  <w:style w:type="paragraph" w:customStyle="1" w:styleId="yiv4170607725ydp8fd3ad7fmsolistparagraph">
    <w:name w:val="yiv4170607725ydp8fd3ad7fmsolistparagraph"/>
    <w:basedOn w:val="Normal"/>
    <w:rsid w:val="00C0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4170607725ydp8fd3ad7fmsohyperlink">
    <w:name w:val="yiv4170607725ydp8fd3ad7fmsohyperlink"/>
    <w:basedOn w:val="DefaultParagraphFont"/>
    <w:rsid w:val="00C0610D"/>
  </w:style>
  <w:style w:type="character" w:styleId="Emphasis">
    <w:name w:val="Emphasis"/>
    <w:basedOn w:val="DefaultParagraphFont"/>
    <w:uiPriority w:val="20"/>
    <w:qFormat/>
    <w:rsid w:val="00C0610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0610D"/>
    <w:rPr>
      <w:color w:val="0000FF"/>
      <w:u w:val="single"/>
    </w:rPr>
  </w:style>
  <w:style w:type="paragraph" w:customStyle="1" w:styleId="CVNormal">
    <w:name w:val="CV Normal"/>
    <w:basedOn w:val="Normal"/>
    <w:rsid w:val="009167B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MDPI12title">
    <w:name w:val="MDPI_1.2_title"/>
    <w:next w:val="Normal"/>
    <w:qFormat/>
    <w:rsid w:val="00CD508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eastAsia="de-DE" w:bidi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478/arsm-2022-00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medicina60091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1441</Words>
  <Characters>8215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User</cp:lastModifiedBy>
  <cp:revision>92</cp:revision>
  <cp:lastPrinted>2018-03-02T11:01:00Z</cp:lastPrinted>
  <dcterms:created xsi:type="dcterms:W3CDTF">2017-06-15T09:02:00Z</dcterms:created>
  <dcterms:modified xsi:type="dcterms:W3CDTF">2024-11-19T09:59:00Z</dcterms:modified>
</cp:coreProperties>
</file>