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CAB7" w14:textId="77777777" w:rsidR="000B48E0" w:rsidRDefault="000B48E0" w:rsidP="00B43694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771F1E26" w14:textId="77777777" w:rsidR="000B48E0" w:rsidRP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7FD4A0B2" w14:textId="77777777" w:rsid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0B48E0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 xml:space="preserve"> </w:t>
      </w:r>
      <w:r w:rsidRPr="000B48E0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ANUNȚ </w:t>
      </w:r>
    </w:p>
    <w:p w14:paraId="10F13AC8" w14:textId="77777777" w:rsidR="000B48E0" w:rsidRP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1B25C779" w14:textId="7CC873B3" w:rsid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pentru conducători de doctorat și studenți-doctoranzi </w:t>
      </w:r>
    </w:p>
    <w:p w14:paraId="3486CFA7" w14:textId="77777777" w:rsidR="000B48E0" w:rsidRP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22121EAC" w14:textId="6F1C5DE9" w:rsid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ALEGERI </w:t>
      </w:r>
    </w:p>
    <w:p w14:paraId="3A9964EC" w14:textId="00F191C3" w:rsidR="000B48E0" w:rsidRP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pentru constituirea consiliului </w:t>
      </w:r>
      <w:r w:rsidR="005C6D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Ș</w:t>
      </w: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colii </w:t>
      </w:r>
      <w:r w:rsidR="005C6D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</w:t>
      </w: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octorale de </w:t>
      </w:r>
      <w:r w:rsidR="005C6D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armacie</w:t>
      </w: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29C1873B" w14:textId="4B390D68" w:rsidR="000B48E0" w:rsidRP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(</w:t>
      </w:r>
      <w:r w:rsidR="005430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CSD</w:t>
      </w: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farmacie</w:t>
      </w: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3 locuri conducători de doctorat și 2 locuri doctoranzi) </w:t>
      </w:r>
    </w:p>
    <w:p w14:paraId="006D9F94" w14:textId="73A85460" w:rsidR="000B48E0" w:rsidRP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și </w:t>
      </w:r>
    </w:p>
    <w:p w14:paraId="088FACA3" w14:textId="4EE1A1C2" w:rsid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funcția de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</w:t>
      </w: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irector al </w:t>
      </w:r>
      <w:r w:rsidRPr="000B48E0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SD 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F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armacie</w:t>
      </w:r>
      <w:r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 </w:t>
      </w:r>
      <w:r w:rsidRPr="000B48E0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 </w:t>
      </w:r>
    </w:p>
    <w:p w14:paraId="438AB518" w14:textId="77777777" w:rsidR="000B48E0" w:rsidRP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0ADEA1B7" w14:textId="5AA7F118" w:rsidR="000B48E0" w:rsidRP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</w:t>
      </w: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andidaturile </w:t>
      </w:r>
      <w:r w:rsidRPr="000B48E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se depun în data de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17 noiembrie</w:t>
      </w: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 </w:t>
      </w:r>
    </w:p>
    <w:p w14:paraId="19EEA6D0" w14:textId="20E4845F" w:rsid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0B48E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(la secretariatul </w:t>
      </w:r>
      <w:r w:rsidR="005C6D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ISD</w:t>
      </w:r>
      <w:r w:rsidRPr="000B48E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din strada </w:t>
      </w:r>
      <w:r w:rsidR="005C6DC4" w:rsidRPr="000B48E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Ion Vodă </w:t>
      </w:r>
      <w:r w:rsidRPr="000B48E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nr. 58, sala 104, sau pe email </w:t>
      </w:r>
      <w:hyperlink r:id="rId7" w:history="1">
        <w:r w:rsidR="00736C9D" w:rsidRPr="00A76EF9">
          <w:rPr>
            <w:rStyle w:val="Hyperlink"/>
            <w:rFonts w:ascii="Times New Roman" w:eastAsia="Times New Roman" w:hAnsi="Times New Roman" w:cs="Times New Roman"/>
            <w:b/>
            <w:kern w:val="0"/>
            <w:sz w:val="28"/>
            <w:szCs w:val="28"/>
            <w14:ligatures w14:val="none"/>
          </w:rPr>
          <w:t>sdmedicina@univ-ovidius.ro</w:t>
        </w:r>
      </w:hyperlink>
      <w:r w:rsidR="00736C9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0B48E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) </w:t>
      </w:r>
    </w:p>
    <w:p w14:paraId="2A6E9730" w14:textId="77777777" w:rsid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01BE7DC0" w14:textId="77777777" w:rsidR="00351EEB" w:rsidRPr="00351EEB" w:rsidRDefault="001D77E6" w:rsidP="00351EEB">
      <w:pPr>
        <w:spacing w:after="0" w:line="240" w:lineRule="auto"/>
        <w:ind w:firstLine="990"/>
        <w:jc w:val="center"/>
        <w:rPr>
          <w:b/>
        </w:rPr>
      </w:pPr>
      <w:hyperlink r:id="rId8" w:tgtFrame="_blank" w:history="1">
        <w:r w:rsidRPr="001D77E6">
          <w:rPr>
            <w:rStyle w:val="Hyperlink"/>
            <w:color w:val="4C94D8" w:themeColor="text2" w:themeTint="80"/>
            <w:sz w:val="28"/>
            <w:szCs w:val="28"/>
          </w:rPr>
          <w:t>Metodologia de alegeri CSUD, CSD</w:t>
        </w:r>
      </w:hyperlink>
      <w:r w:rsidRPr="001D77E6">
        <w:rPr>
          <w:color w:val="4C94D8" w:themeColor="text2" w:themeTint="80"/>
          <w:sz w:val="28"/>
          <w:szCs w:val="28"/>
        </w:rPr>
        <w:t>  - </w:t>
      </w:r>
      <w:hyperlink r:id="rId9" w:tgtFrame="_blank" w:history="1">
        <w:r w:rsidRPr="001D77E6">
          <w:rPr>
            <w:rStyle w:val="Hyperlink"/>
            <w:color w:val="4C94D8" w:themeColor="text2" w:themeTint="80"/>
            <w:sz w:val="28"/>
            <w:szCs w:val="28"/>
          </w:rPr>
          <w:t>Formulare CDR</w:t>
        </w:r>
      </w:hyperlink>
      <w:r w:rsidRPr="001D77E6">
        <w:rPr>
          <w:color w:val="4C94D8" w:themeColor="text2" w:themeTint="80"/>
          <w:sz w:val="28"/>
          <w:szCs w:val="28"/>
        </w:rPr>
        <w:t> – </w:t>
      </w:r>
      <w:hyperlink r:id="rId10" w:tgtFrame="_blank" w:history="1">
        <w:r w:rsidRPr="001D77E6">
          <w:rPr>
            <w:rStyle w:val="Hyperlink"/>
            <w:color w:val="4C94D8" w:themeColor="text2" w:themeTint="80"/>
            <w:sz w:val="28"/>
            <w:szCs w:val="28"/>
          </w:rPr>
          <w:t>Formular Director SD</w:t>
        </w:r>
      </w:hyperlink>
      <w:r w:rsidRPr="001D77E6">
        <w:rPr>
          <w:color w:val="4C94D8" w:themeColor="text2" w:themeTint="80"/>
          <w:sz w:val="28"/>
          <w:szCs w:val="28"/>
        </w:rPr>
        <w:t> - </w:t>
      </w:r>
      <w:hyperlink r:id="rId11" w:history="1">
        <w:r w:rsidR="00351EEB" w:rsidRPr="00351EEB">
          <w:rPr>
            <w:color w:val="4C94D8" w:themeColor="text2" w:themeTint="80"/>
            <w:sz w:val="28"/>
            <w:szCs w:val="28"/>
          </w:rPr>
          <w:t>Formulare pentru dosarul de ca</w:t>
        </w:r>
        <w:r w:rsidR="00351EEB" w:rsidRPr="00351EEB">
          <w:rPr>
            <w:color w:val="4C94D8" w:themeColor="text2" w:themeTint="80"/>
            <w:sz w:val="28"/>
            <w:szCs w:val="28"/>
          </w:rPr>
          <w:t>n</w:t>
        </w:r>
        <w:r w:rsidR="00351EEB" w:rsidRPr="00351EEB">
          <w:rPr>
            <w:color w:val="4C94D8" w:themeColor="text2" w:themeTint="80"/>
            <w:sz w:val="28"/>
            <w:szCs w:val="28"/>
          </w:rPr>
          <w:t>didatură al studentului-doctorand</w:t>
        </w:r>
      </w:hyperlink>
      <w:r w:rsidR="00351EEB" w:rsidRPr="00351EEB">
        <w:rPr>
          <w:b/>
        </w:rPr>
        <w:t xml:space="preserve"> </w:t>
      </w:r>
    </w:p>
    <w:p w14:paraId="0706C95C" w14:textId="03EAEFDE" w:rsidR="000B48E0" w:rsidRPr="001D77E6" w:rsidRDefault="000B48E0" w:rsidP="000B48E0">
      <w:pPr>
        <w:spacing w:after="0" w:line="240" w:lineRule="auto"/>
        <w:ind w:firstLine="990"/>
        <w:jc w:val="center"/>
        <w:rPr>
          <w:color w:val="4C94D8" w:themeColor="text2" w:themeTint="80"/>
          <w:sz w:val="28"/>
          <w:szCs w:val="28"/>
        </w:rPr>
      </w:pPr>
    </w:p>
    <w:p w14:paraId="6B8CCE6A" w14:textId="77777777" w:rsidR="001D77E6" w:rsidRPr="000B48E0" w:rsidRDefault="001D77E6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021AADF9" w14:textId="367E3AED" w:rsid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0B48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Alegerile </w:t>
      </w:r>
      <w:r w:rsidRPr="000B48E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se vor defășura în data de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 noiembrie</w:t>
      </w:r>
      <w:r w:rsidRPr="000B48E0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 2025</w:t>
      </w:r>
      <w:r w:rsidRPr="000B48E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, între orele </w:t>
      </w: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9</w:t>
      </w:r>
      <w:r w:rsidRPr="000B48E0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-1</w:t>
      </w: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6</w:t>
      </w:r>
      <w:r w:rsidR="001239C8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.</w:t>
      </w:r>
    </w:p>
    <w:p w14:paraId="2EB6CFB3" w14:textId="77777777" w:rsidR="000B48E0" w:rsidRPr="000B48E0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</w:p>
    <w:p w14:paraId="58F35D91" w14:textId="53FE2CDA" w:rsidR="000B48E0" w:rsidRPr="00D26BA4" w:rsidRDefault="000B48E0" w:rsidP="000B48E0">
      <w:pPr>
        <w:spacing w:after="0" w:line="240" w:lineRule="auto"/>
        <w:ind w:firstLine="990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0B48E0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Vă invităm să participați la vot!</w:t>
      </w:r>
    </w:p>
    <w:sectPr w:rsidR="000B48E0" w:rsidRPr="00D26BA4" w:rsidSect="002973E0">
      <w:headerReference w:type="default" r:id="rId12"/>
      <w:pgSz w:w="16838" w:h="11906" w:orient="landscape" w:code="9"/>
      <w:pgMar w:top="720" w:right="720" w:bottom="426" w:left="720" w:header="0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98D1" w14:textId="77777777" w:rsidR="00CE11DA" w:rsidRDefault="00CE11DA" w:rsidP="00EF3B8E">
      <w:pPr>
        <w:spacing w:after="0" w:line="240" w:lineRule="auto"/>
      </w:pPr>
      <w:r>
        <w:separator/>
      </w:r>
    </w:p>
  </w:endnote>
  <w:endnote w:type="continuationSeparator" w:id="0">
    <w:p w14:paraId="03E33749" w14:textId="77777777" w:rsidR="00CE11DA" w:rsidRDefault="00CE11DA" w:rsidP="00EF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3FC4" w14:textId="77777777" w:rsidR="00CE11DA" w:rsidRDefault="00CE11DA" w:rsidP="00EF3B8E">
      <w:pPr>
        <w:spacing w:after="0" w:line="240" w:lineRule="auto"/>
      </w:pPr>
      <w:r>
        <w:separator/>
      </w:r>
    </w:p>
  </w:footnote>
  <w:footnote w:type="continuationSeparator" w:id="0">
    <w:p w14:paraId="071CA075" w14:textId="77777777" w:rsidR="00CE11DA" w:rsidRDefault="00CE11DA" w:rsidP="00EF3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2B7B" w14:textId="2424E30F" w:rsidR="00792AA7" w:rsidRDefault="00792AA7" w:rsidP="00792AA7">
    <w:pPr>
      <w:pStyle w:val="Header"/>
    </w:pPr>
  </w:p>
  <w:p w14:paraId="556B24D4" w14:textId="11F84D7C" w:rsidR="00EF3B8E" w:rsidRDefault="00EF3B8E" w:rsidP="00B40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7AD8"/>
    <w:multiLevelType w:val="hybridMultilevel"/>
    <w:tmpl w:val="5F5226A8"/>
    <w:lvl w:ilvl="0" w:tplc="1192663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2" w:hanging="360"/>
      </w:pPr>
    </w:lvl>
    <w:lvl w:ilvl="2" w:tplc="0418001B" w:tentative="1">
      <w:start w:val="1"/>
      <w:numFmt w:val="lowerRoman"/>
      <w:lvlText w:val="%3."/>
      <w:lvlJc w:val="right"/>
      <w:pPr>
        <w:ind w:left="1962" w:hanging="180"/>
      </w:pPr>
    </w:lvl>
    <w:lvl w:ilvl="3" w:tplc="0418000F" w:tentative="1">
      <w:start w:val="1"/>
      <w:numFmt w:val="decimal"/>
      <w:lvlText w:val="%4."/>
      <w:lvlJc w:val="left"/>
      <w:pPr>
        <w:ind w:left="2682" w:hanging="360"/>
      </w:pPr>
    </w:lvl>
    <w:lvl w:ilvl="4" w:tplc="04180019" w:tentative="1">
      <w:start w:val="1"/>
      <w:numFmt w:val="lowerLetter"/>
      <w:lvlText w:val="%5."/>
      <w:lvlJc w:val="left"/>
      <w:pPr>
        <w:ind w:left="3402" w:hanging="360"/>
      </w:pPr>
    </w:lvl>
    <w:lvl w:ilvl="5" w:tplc="0418001B" w:tentative="1">
      <w:start w:val="1"/>
      <w:numFmt w:val="lowerRoman"/>
      <w:lvlText w:val="%6."/>
      <w:lvlJc w:val="right"/>
      <w:pPr>
        <w:ind w:left="4122" w:hanging="180"/>
      </w:pPr>
    </w:lvl>
    <w:lvl w:ilvl="6" w:tplc="0418000F" w:tentative="1">
      <w:start w:val="1"/>
      <w:numFmt w:val="decimal"/>
      <w:lvlText w:val="%7."/>
      <w:lvlJc w:val="left"/>
      <w:pPr>
        <w:ind w:left="4842" w:hanging="360"/>
      </w:pPr>
    </w:lvl>
    <w:lvl w:ilvl="7" w:tplc="04180019" w:tentative="1">
      <w:start w:val="1"/>
      <w:numFmt w:val="lowerLetter"/>
      <w:lvlText w:val="%8."/>
      <w:lvlJc w:val="left"/>
      <w:pPr>
        <w:ind w:left="5562" w:hanging="360"/>
      </w:pPr>
    </w:lvl>
    <w:lvl w:ilvl="8" w:tplc="0418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 w15:restartNumberingAfterBreak="0">
    <w:nsid w:val="2804685C"/>
    <w:multiLevelType w:val="hybridMultilevel"/>
    <w:tmpl w:val="72468840"/>
    <w:lvl w:ilvl="0" w:tplc="8E3AF44A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2" w:hanging="360"/>
      </w:pPr>
    </w:lvl>
    <w:lvl w:ilvl="2" w:tplc="0418001B" w:tentative="1">
      <w:start w:val="1"/>
      <w:numFmt w:val="lowerRoman"/>
      <w:lvlText w:val="%3."/>
      <w:lvlJc w:val="right"/>
      <w:pPr>
        <w:ind w:left="1962" w:hanging="180"/>
      </w:pPr>
    </w:lvl>
    <w:lvl w:ilvl="3" w:tplc="0418000F" w:tentative="1">
      <w:start w:val="1"/>
      <w:numFmt w:val="decimal"/>
      <w:lvlText w:val="%4."/>
      <w:lvlJc w:val="left"/>
      <w:pPr>
        <w:ind w:left="2682" w:hanging="360"/>
      </w:pPr>
    </w:lvl>
    <w:lvl w:ilvl="4" w:tplc="04180019" w:tentative="1">
      <w:start w:val="1"/>
      <w:numFmt w:val="lowerLetter"/>
      <w:lvlText w:val="%5."/>
      <w:lvlJc w:val="left"/>
      <w:pPr>
        <w:ind w:left="3402" w:hanging="360"/>
      </w:pPr>
    </w:lvl>
    <w:lvl w:ilvl="5" w:tplc="0418001B" w:tentative="1">
      <w:start w:val="1"/>
      <w:numFmt w:val="lowerRoman"/>
      <w:lvlText w:val="%6."/>
      <w:lvlJc w:val="right"/>
      <w:pPr>
        <w:ind w:left="4122" w:hanging="180"/>
      </w:pPr>
    </w:lvl>
    <w:lvl w:ilvl="6" w:tplc="0418000F" w:tentative="1">
      <w:start w:val="1"/>
      <w:numFmt w:val="decimal"/>
      <w:lvlText w:val="%7."/>
      <w:lvlJc w:val="left"/>
      <w:pPr>
        <w:ind w:left="4842" w:hanging="360"/>
      </w:pPr>
    </w:lvl>
    <w:lvl w:ilvl="7" w:tplc="04180019" w:tentative="1">
      <w:start w:val="1"/>
      <w:numFmt w:val="lowerLetter"/>
      <w:lvlText w:val="%8."/>
      <w:lvlJc w:val="left"/>
      <w:pPr>
        <w:ind w:left="5562" w:hanging="360"/>
      </w:pPr>
    </w:lvl>
    <w:lvl w:ilvl="8" w:tplc="0418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366E4834"/>
    <w:multiLevelType w:val="hybridMultilevel"/>
    <w:tmpl w:val="06ECD8D2"/>
    <w:lvl w:ilvl="0" w:tplc="C420B2D4">
      <w:start w:val="1"/>
      <w:numFmt w:val="decimal"/>
      <w:lvlText w:val="%1."/>
      <w:lvlJc w:val="left"/>
      <w:pPr>
        <w:ind w:left="522" w:hanging="360"/>
      </w:pPr>
      <w:rPr>
        <w:rFonts w:hint="default"/>
        <w:color w:val="2B2B2B"/>
        <w:w w:val="105"/>
      </w:rPr>
    </w:lvl>
    <w:lvl w:ilvl="1" w:tplc="04180019" w:tentative="1">
      <w:start w:val="1"/>
      <w:numFmt w:val="lowerLetter"/>
      <w:lvlText w:val="%2."/>
      <w:lvlJc w:val="left"/>
      <w:pPr>
        <w:ind w:left="1242" w:hanging="360"/>
      </w:pPr>
    </w:lvl>
    <w:lvl w:ilvl="2" w:tplc="0418001B" w:tentative="1">
      <w:start w:val="1"/>
      <w:numFmt w:val="lowerRoman"/>
      <w:lvlText w:val="%3."/>
      <w:lvlJc w:val="right"/>
      <w:pPr>
        <w:ind w:left="1962" w:hanging="180"/>
      </w:pPr>
    </w:lvl>
    <w:lvl w:ilvl="3" w:tplc="0418000F" w:tentative="1">
      <w:start w:val="1"/>
      <w:numFmt w:val="decimal"/>
      <w:lvlText w:val="%4."/>
      <w:lvlJc w:val="left"/>
      <w:pPr>
        <w:ind w:left="2682" w:hanging="360"/>
      </w:pPr>
    </w:lvl>
    <w:lvl w:ilvl="4" w:tplc="04180019" w:tentative="1">
      <w:start w:val="1"/>
      <w:numFmt w:val="lowerLetter"/>
      <w:lvlText w:val="%5."/>
      <w:lvlJc w:val="left"/>
      <w:pPr>
        <w:ind w:left="3402" w:hanging="360"/>
      </w:pPr>
    </w:lvl>
    <w:lvl w:ilvl="5" w:tplc="0418001B" w:tentative="1">
      <w:start w:val="1"/>
      <w:numFmt w:val="lowerRoman"/>
      <w:lvlText w:val="%6."/>
      <w:lvlJc w:val="right"/>
      <w:pPr>
        <w:ind w:left="4122" w:hanging="180"/>
      </w:pPr>
    </w:lvl>
    <w:lvl w:ilvl="6" w:tplc="0418000F" w:tentative="1">
      <w:start w:val="1"/>
      <w:numFmt w:val="decimal"/>
      <w:lvlText w:val="%7."/>
      <w:lvlJc w:val="left"/>
      <w:pPr>
        <w:ind w:left="4842" w:hanging="360"/>
      </w:pPr>
    </w:lvl>
    <w:lvl w:ilvl="7" w:tplc="04180019" w:tentative="1">
      <w:start w:val="1"/>
      <w:numFmt w:val="lowerLetter"/>
      <w:lvlText w:val="%8."/>
      <w:lvlJc w:val="left"/>
      <w:pPr>
        <w:ind w:left="5562" w:hanging="360"/>
      </w:pPr>
    </w:lvl>
    <w:lvl w:ilvl="8" w:tplc="0418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 w15:restartNumberingAfterBreak="0">
    <w:nsid w:val="38F968EF"/>
    <w:multiLevelType w:val="hybridMultilevel"/>
    <w:tmpl w:val="23643FBC"/>
    <w:lvl w:ilvl="0" w:tplc="FE9087CC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  <w:color w:val="2B2B2B"/>
      </w:rPr>
    </w:lvl>
    <w:lvl w:ilvl="1" w:tplc="04180019" w:tentative="1">
      <w:start w:val="1"/>
      <w:numFmt w:val="lowerLetter"/>
      <w:lvlText w:val="%2."/>
      <w:lvlJc w:val="left"/>
      <w:pPr>
        <w:ind w:left="1242" w:hanging="360"/>
      </w:pPr>
    </w:lvl>
    <w:lvl w:ilvl="2" w:tplc="0418001B" w:tentative="1">
      <w:start w:val="1"/>
      <w:numFmt w:val="lowerRoman"/>
      <w:lvlText w:val="%3."/>
      <w:lvlJc w:val="right"/>
      <w:pPr>
        <w:ind w:left="1962" w:hanging="180"/>
      </w:pPr>
    </w:lvl>
    <w:lvl w:ilvl="3" w:tplc="0418000F" w:tentative="1">
      <w:start w:val="1"/>
      <w:numFmt w:val="decimal"/>
      <w:lvlText w:val="%4."/>
      <w:lvlJc w:val="left"/>
      <w:pPr>
        <w:ind w:left="2682" w:hanging="360"/>
      </w:pPr>
    </w:lvl>
    <w:lvl w:ilvl="4" w:tplc="04180019" w:tentative="1">
      <w:start w:val="1"/>
      <w:numFmt w:val="lowerLetter"/>
      <w:lvlText w:val="%5."/>
      <w:lvlJc w:val="left"/>
      <w:pPr>
        <w:ind w:left="3402" w:hanging="360"/>
      </w:pPr>
    </w:lvl>
    <w:lvl w:ilvl="5" w:tplc="0418001B" w:tentative="1">
      <w:start w:val="1"/>
      <w:numFmt w:val="lowerRoman"/>
      <w:lvlText w:val="%6."/>
      <w:lvlJc w:val="right"/>
      <w:pPr>
        <w:ind w:left="4122" w:hanging="180"/>
      </w:pPr>
    </w:lvl>
    <w:lvl w:ilvl="6" w:tplc="0418000F" w:tentative="1">
      <w:start w:val="1"/>
      <w:numFmt w:val="decimal"/>
      <w:lvlText w:val="%7."/>
      <w:lvlJc w:val="left"/>
      <w:pPr>
        <w:ind w:left="4842" w:hanging="360"/>
      </w:pPr>
    </w:lvl>
    <w:lvl w:ilvl="7" w:tplc="04180019" w:tentative="1">
      <w:start w:val="1"/>
      <w:numFmt w:val="lowerLetter"/>
      <w:lvlText w:val="%8."/>
      <w:lvlJc w:val="left"/>
      <w:pPr>
        <w:ind w:left="5562" w:hanging="360"/>
      </w:pPr>
    </w:lvl>
    <w:lvl w:ilvl="8" w:tplc="0418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4" w15:restartNumberingAfterBreak="0">
    <w:nsid w:val="43862693"/>
    <w:multiLevelType w:val="hybridMultilevel"/>
    <w:tmpl w:val="F61889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146C3"/>
    <w:multiLevelType w:val="hybridMultilevel"/>
    <w:tmpl w:val="ECDC6BD2"/>
    <w:lvl w:ilvl="0" w:tplc="0F3E4022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2" w:hanging="360"/>
      </w:pPr>
    </w:lvl>
    <w:lvl w:ilvl="2" w:tplc="0418001B" w:tentative="1">
      <w:start w:val="1"/>
      <w:numFmt w:val="lowerRoman"/>
      <w:lvlText w:val="%3."/>
      <w:lvlJc w:val="right"/>
      <w:pPr>
        <w:ind w:left="1962" w:hanging="180"/>
      </w:pPr>
    </w:lvl>
    <w:lvl w:ilvl="3" w:tplc="0418000F" w:tentative="1">
      <w:start w:val="1"/>
      <w:numFmt w:val="decimal"/>
      <w:lvlText w:val="%4."/>
      <w:lvlJc w:val="left"/>
      <w:pPr>
        <w:ind w:left="2682" w:hanging="360"/>
      </w:pPr>
    </w:lvl>
    <w:lvl w:ilvl="4" w:tplc="04180019" w:tentative="1">
      <w:start w:val="1"/>
      <w:numFmt w:val="lowerLetter"/>
      <w:lvlText w:val="%5."/>
      <w:lvlJc w:val="left"/>
      <w:pPr>
        <w:ind w:left="3402" w:hanging="360"/>
      </w:pPr>
    </w:lvl>
    <w:lvl w:ilvl="5" w:tplc="0418001B" w:tentative="1">
      <w:start w:val="1"/>
      <w:numFmt w:val="lowerRoman"/>
      <w:lvlText w:val="%6."/>
      <w:lvlJc w:val="right"/>
      <w:pPr>
        <w:ind w:left="4122" w:hanging="180"/>
      </w:pPr>
    </w:lvl>
    <w:lvl w:ilvl="6" w:tplc="0418000F" w:tentative="1">
      <w:start w:val="1"/>
      <w:numFmt w:val="decimal"/>
      <w:lvlText w:val="%7."/>
      <w:lvlJc w:val="left"/>
      <w:pPr>
        <w:ind w:left="4842" w:hanging="360"/>
      </w:pPr>
    </w:lvl>
    <w:lvl w:ilvl="7" w:tplc="04180019" w:tentative="1">
      <w:start w:val="1"/>
      <w:numFmt w:val="lowerLetter"/>
      <w:lvlText w:val="%8."/>
      <w:lvlJc w:val="left"/>
      <w:pPr>
        <w:ind w:left="5562" w:hanging="360"/>
      </w:pPr>
    </w:lvl>
    <w:lvl w:ilvl="8" w:tplc="0418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 w15:restartNumberingAfterBreak="0">
    <w:nsid w:val="597F29D8"/>
    <w:multiLevelType w:val="hybridMultilevel"/>
    <w:tmpl w:val="26B67368"/>
    <w:lvl w:ilvl="0" w:tplc="D15EA39C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2" w:hanging="360"/>
      </w:pPr>
    </w:lvl>
    <w:lvl w:ilvl="2" w:tplc="0418001B" w:tentative="1">
      <w:start w:val="1"/>
      <w:numFmt w:val="lowerRoman"/>
      <w:lvlText w:val="%3."/>
      <w:lvlJc w:val="right"/>
      <w:pPr>
        <w:ind w:left="1962" w:hanging="180"/>
      </w:pPr>
    </w:lvl>
    <w:lvl w:ilvl="3" w:tplc="0418000F" w:tentative="1">
      <w:start w:val="1"/>
      <w:numFmt w:val="decimal"/>
      <w:lvlText w:val="%4."/>
      <w:lvlJc w:val="left"/>
      <w:pPr>
        <w:ind w:left="2682" w:hanging="360"/>
      </w:pPr>
    </w:lvl>
    <w:lvl w:ilvl="4" w:tplc="04180019" w:tentative="1">
      <w:start w:val="1"/>
      <w:numFmt w:val="lowerLetter"/>
      <w:lvlText w:val="%5."/>
      <w:lvlJc w:val="left"/>
      <w:pPr>
        <w:ind w:left="3402" w:hanging="360"/>
      </w:pPr>
    </w:lvl>
    <w:lvl w:ilvl="5" w:tplc="0418001B" w:tentative="1">
      <w:start w:val="1"/>
      <w:numFmt w:val="lowerRoman"/>
      <w:lvlText w:val="%6."/>
      <w:lvlJc w:val="right"/>
      <w:pPr>
        <w:ind w:left="4122" w:hanging="180"/>
      </w:pPr>
    </w:lvl>
    <w:lvl w:ilvl="6" w:tplc="0418000F" w:tentative="1">
      <w:start w:val="1"/>
      <w:numFmt w:val="decimal"/>
      <w:lvlText w:val="%7."/>
      <w:lvlJc w:val="left"/>
      <w:pPr>
        <w:ind w:left="4842" w:hanging="360"/>
      </w:pPr>
    </w:lvl>
    <w:lvl w:ilvl="7" w:tplc="04180019" w:tentative="1">
      <w:start w:val="1"/>
      <w:numFmt w:val="lowerLetter"/>
      <w:lvlText w:val="%8."/>
      <w:lvlJc w:val="left"/>
      <w:pPr>
        <w:ind w:left="5562" w:hanging="360"/>
      </w:pPr>
    </w:lvl>
    <w:lvl w:ilvl="8" w:tplc="0418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" w15:restartNumberingAfterBreak="0">
    <w:nsid w:val="5D6417CC"/>
    <w:multiLevelType w:val="hybridMultilevel"/>
    <w:tmpl w:val="2A707424"/>
    <w:lvl w:ilvl="0" w:tplc="C3A62F8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2" w:hanging="360"/>
      </w:pPr>
    </w:lvl>
    <w:lvl w:ilvl="2" w:tplc="0418001B" w:tentative="1">
      <w:start w:val="1"/>
      <w:numFmt w:val="lowerRoman"/>
      <w:lvlText w:val="%3."/>
      <w:lvlJc w:val="right"/>
      <w:pPr>
        <w:ind w:left="1962" w:hanging="180"/>
      </w:pPr>
    </w:lvl>
    <w:lvl w:ilvl="3" w:tplc="0418000F" w:tentative="1">
      <w:start w:val="1"/>
      <w:numFmt w:val="decimal"/>
      <w:lvlText w:val="%4."/>
      <w:lvlJc w:val="left"/>
      <w:pPr>
        <w:ind w:left="2682" w:hanging="360"/>
      </w:pPr>
    </w:lvl>
    <w:lvl w:ilvl="4" w:tplc="04180019" w:tentative="1">
      <w:start w:val="1"/>
      <w:numFmt w:val="lowerLetter"/>
      <w:lvlText w:val="%5."/>
      <w:lvlJc w:val="left"/>
      <w:pPr>
        <w:ind w:left="3402" w:hanging="360"/>
      </w:pPr>
    </w:lvl>
    <w:lvl w:ilvl="5" w:tplc="0418001B" w:tentative="1">
      <w:start w:val="1"/>
      <w:numFmt w:val="lowerRoman"/>
      <w:lvlText w:val="%6."/>
      <w:lvlJc w:val="right"/>
      <w:pPr>
        <w:ind w:left="4122" w:hanging="180"/>
      </w:pPr>
    </w:lvl>
    <w:lvl w:ilvl="6" w:tplc="0418000F" w:tentative="1">
      <w:start w:val="1"/>
      <w:numFmt w:val="decimal"/>
      <w:lvlText w:val="%7."/>
      <w:lvlJc w:val="left"/>
      <w:pPr>
        <w:ind w:left="4842" w:hanging="360"/>
      </w:pPr>
    </w:lvl>
    <w:lvl w:ilvl="7" w:tplc="04180019" w:tentative="1">
      <w:start w:val="1"/>
      <w:numFmt w:val="lowerLetter"/>
      <w:lvlText w:val="%8."/>
      <w:lvlJc w:val="left"/>
      <w:pPr>
        <w:ind w:left="5562" w:hanging="360"/>
      </w:pPr>
    </w:lvl>
    <w:lvl w:ilvl="8" w:tplc="0418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8" w15:restartNumberingAfterBreak="0">
    <w:nsid w:val="726277A4"/>
    <w:multiLevelType w:val="hybridMultilevel"/>
    <w:tmpl w:val="D71498C4"/>
    <w:lvl w:ilvl="0" w:tplc="450C6ABA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2" w:hanging="360"/>
      </w:pPr>
    </w:lvl>
    <w:lvl w:ilvl="2" w:tplc="0418001B" w:tentative="1">
      <w:start w:val="1"/>
      <w:numFmt w:val="lowerRoman"/>
      <w:lvlText w:val="%3."/>
      <w:lvlJc w:val="right"/>
      <w:pPr>
        <w:ind w:left="1962" w:hanging="180"/>
      </w:pPr>
    </w:lvl>
    <w:lvl w:ilvl="3" w:tplc="0418000F" w:tentative="1">
      <w:start w:val="1"/>
      <w:numFmt w:val="decimal"/>
      <w:lvlText w:val="%4."/>
      <w:lvlJc w:val="left"/>
      <w:pPr>
        <w:ind w:left="2682" w:hanging="360"/>
      </w:pPr>
    </w:lvl>
    <w:lvl w:ilvl="4" w:tplc="04180019" w:tentative="1">
      <w:start w:val="1"/>
      <w:numFmt w:val="lowerLetter"/>
      <w:lvlText w:val="%5."/>
      <w:lvlJc w:val="left"/>
      <w:pPr>
        <w:ind w:left="3402" w:hanging="360"/>
      </w:pPr>
    </w:lvl>
    <w:lvl w:ilvl="5" w:tplc="0418001B" w:tentative="1">
      <w:start w:val="1"/>
      <w:numFmt w:val="lowerRoman"/>
      <w:lvlText w:val="%6."/>
      <w:lvlJc w:val="right"/>
      <w:pPr>
        <w:ind w:left="4122" w:hanging="180"/>
      </w:pPr>
    </w:lvl>
    <w:lvl w:ilvl="6" w:tplc="0418000F" w:tentative="1">
      <w:start w:val="1"/>
      <w:numFmt w:val="decimal"/>
      <w:lvlText w:val="%7."/>
      <w:lvlJc w:val="left"/>
      <w:pPr>
        <w:ind w:left="4842" w:hanging="360"/>
      </w:pPr>
    </w:lvl>
    <w:lvl w:ilvl="7" w:tplc="04180019" w:tentative="1">
      <w:start w:val="1"/>
      <w:numFmt w:val="lowerLetter"/>
      <w:lvlText w:val="%8."/>
      <w:lvlJc w:val="left"/>
      <w:pPr>
        <w:ind w:left="5562" w:hanging="360"/>
      </w:pPr>
    </w:lvl>
    <w:lvl w:ilvl="8" w:tplc="0418001B" w:tentative="1">
      <w:start w:val="1"/>
      <w:numFmt w:val="lowerRoman"/>
      <w:lvlText w:val="%9."/>
      <w:lvlJc w:val="right"/>
      <w:pPr>
        <w:ind w:left="6282" w:hanging="180"/>
      </w:pPr>
    </w:lvl>
  </w:abstractNum>
  <w:num w:numId="1" w16cid:durableId="659770559">
    <w:abstractNumId w:val="3"/>
  </w:num>
  <w:num w:numId="2" w16cid:durableId="624970169">
    <w:abstractNumId w:val="4"/>
  </w:num>
  <w:num w:numId="3" w16cid:durableId="437722845">
    <w:abstractNumId w:val="1"/>
  </w:num>
  <w:num w:numId="4" w16cid:durableId="1496608181">
    <w:abstractNumId w:val="0"/>
  </w:num>
  <w:num w:numId="5" w16cid:durableId="470439147">
    <w:abstractNumId w:val="5"/>
  </w:num>
  <w:num w:numId="6" w16cid:durableId="1236284958">
    <w:abstractNumId w:val="7"/>
  </w:num>
  <w:num w:numId="7" w16cid:durableId="2118206987">
    <w:abstractNumId w:val="6"/>
  </w:num>
  <w:num w:numId="8" w16cid:durableId="2047557446">
    <w:abstractNumId w:val="8"/>
  </w:num>
  <w:num w:numId="9" w16cid:durableId="1009336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D1"/>
    <w:rsid w:val="00013C15"/>
    <w:rsid w:val="00083987"/>
    <w:rsid w:val="000B48E0"/>
    <w:rsid w:val="00101C93"/>
    <w:rsid w:val="001239C8"/>
    <w:rsid w:val="00136872"/>
    <w:rsid w:val="00136F94"/>
    <w:rsid w:val="0015391C"/>
    <w:rsid w:val="00154BDE"/>
    <w:rsid w:val="001B118B"/>
    <w:rsid w:val="001B23CC"/>
    <w:rsid w:val="001C7ED1"/>
    <w:rsid w:val="001D77E6"/>
    <w:rsid w:val="002012DF"/>
    <w:rsid w:val="002948D0"/>
    <w:rsid w:val="002973E0"/>
    <w:rsid w:val="002B131E"/>
    <w:rsid w:val="00351EEB"/>
    <w:rsid w:val="00367F8C"/>
    <w:rsid w:val="003870C4"/>
    <w:rsid w:val="00392197"/>
    <w:rsid w:val="003A4343"/>
    <w:rsid w:val="003D56CA"/>
    <w:rsid w:val="00427777"/>
    <w:rsid w:val="00440DCB"/>
    <w:rsid w:val="004715F3"/>
    <w:rsid w:val="004A4585"/>
    <w:rsid w:val="004E4EDA"/>
    <w:rsid w:val="004E6D09"/>
    <w:rsid w:val="005430C3"/>
    <w:rsid w:val="00564302"/>
    <w:rsid w:val="005C35AE"/>
    <w:rsid w:val="005C6DC4"/>
    <w:rsid w:val="00643FC2"/>
    <w:rsid w:val="006649B2"/>
    <w:rsid w:val="00677ED6"/>
    <w:rsid w:val="006A6531"/>
    <w:rsid w:val="006C4FA0"/>
    <w:rsid w:val="006E3F2A"/>
    <w:rsid w:val="00736C9D"/>
    <w:rsid w:val="00746EB4"/>
    <w:rsid w:val="00792AA7"/>
    <w:rsid w:val="00825297"/>
    <w:rsid w:val="008E3DEE"/>
    <w:rsid w:val="00932CA2"/>
    <w:rsid w:val="00951529"/>
    <w:rsid w:val="00961C7C"/>
    <w:rsid w:val="00965DEA"/>
    <w:rsid w:val="00980AD6"/>
    <w:rsid w:val="009B46EB"/>
    <w:rsid w:val="009F0906"/>
    <w:rsid w:val="00A578FA"/>
    <w:rsid w:val="00A6135E"/>
    <w:rsid w:val="00AB0F15"/>
    <w:rsid w:val="00AB373B"/>
    <w:rsid w:val="00B40CF5"/>
    <w:rsid w:val="00B43694"/>
    <w:rsid w:val="00B5783A"/>
    <w:rsid w:val="00B81A99"/>
    <w:rsid w:val="00BA78C7"/>
    <w:rsid w:val="00BB0CA4"/>
    <w:rsid w:val="00BC58CE"/>
    <w:rsid w:val="00BF0935"/>
    <w:rsid w:val="00BF7465"/>
    <w:rsid w:val="00C24B96"/>
    <w:rsid w:val="00C5047E"/>
    <w:rsid w:val="00C560F7"/>
    <w:rsid w:val="00C61A19"/>
    <w:rsid w:val="00CA3D89"/>
    <w:rsid w:val="00CD7F54"/>
    <w:rsid w:val="00CE11DA"/>
    <w:rsid w:val="00CF3697"/>
    <w:rsid w:val="00D10645"/>
    <w:rsid w:val="00D26BA4"/>
    <w:rsid w:val="00D33DAF"/>
    <w:rsid w:val="00D617F6"/>
    <w:rsid w:val="00DA2A62"/>
    <w:rsid w:val="00DB2877"/>
    <w:rsid w:val="00DF3373"/>
    <w:rsid w:val="00E25F6F"/>
    <w:rsid w:val="00E4661D"/>
    <w:rsid w:val="00E80AC7"/>
    <w:rsid w:val="00E95A02"/>
    <w:rsid w:val="00EC18DA"/>
    <w:rsid w:val="00EF3B8E"/>
    <w:rsid w:val="00F720B8"/>
    <w:rsid w:val="00F96C78"/>
    <w:rsid w:val="00FB5924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F0C07"/>
  <w15:chartTrackingRefBased/>
  <w15:docId w15:val="{897A0397-549A-4782-AC50-40F8C1F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987"/>
  </w:style>
  <w:style w:type="paragraph" w:styleId="Heading1">
    <w:name w:val="heading 1"/>
    <w:basedOn w:val="Normal"/>
    <w:next w:val="Normal"/>
    <w:link w:val="Heading1Char"/>
    <w:uiPriority w:val="9"/>
    <w:qFormat/>
    <w:rsid w:val="001C7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E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B8E"/>
  </w:style>
  <w:style w:type="paragraph" w:styleId="Footer">
    <w:name w:val="footer"/>
    <w:basedOn w:val="Normal"/>
    <w:link w:val="FooterChar"/>
    <w:uiPriority w:val="99"/>
    <w:unhideWhenUsed/>
    <w:rsid w:val="00EF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B8E"/>
  </w:style>
  <w:style w:type="character" w:styleId="Hyperlink">
    <w:name w:val="Hyperlink"/>
    <w:basedOn w:val="DefaultParagraphFont"/>
    <w:uiPriority w:val="99"/>
    <w:unhideWhenUsed/>
    <w:rsid w:val="00961C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C7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ovidius.ro/images/2024-2025/doctorat/Metodologie-2024-alegeri_CSUD-CSD_si_concurs-dir-CSUD-SD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medicina@univ-ovidius.r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v-ovidius.ro/images/2024-2025/doctorat/alegeri/management/Cerere-DRD_CSD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iv-ovidius.ro/images/2025-2026/doctorat/alegeri/Cerere%20candidatura%20Director%20SD%20202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v-ovidius.ro/images/2025-2026/doctorat/alegeri/Cerere-candid_CDR_CSD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Felipov Ovidiu</dc:creator>
  <cp:keywords/>
  <dc:description/>
  <cp:lastModifiedBy>Laura-Ioana Dumitru</cp:lastModifiedBy>
  <cp:revision>8</cp:revision>
  <cp:lastPrinted>2025-05-26T12:39:00Z</cp:lastPrinted>
  <dcterms:created xsi:type="dcterms:W3CDTF">2025-11-05T09:11:00Z</dcterms:created>
  <dcterms:modified xsi:type="dcterms:W3CDTF">2025-11-06T08:16:00Z</dcterms:modified>
</cp:coreProperties>
</file>